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D21BC">
      <w:pPr>
        <w:jc w:val="both"/>
        <w:rPr>
          <w:b/>
          <w:bCs/>
        </w:rPr>
      </w:pPr>
      <w:r w:rsidRPr="00824B10">
        <w:rPr>
          <w:b/>
          <w:bCs/>
        </w:rPr>
        <w:t>Faculty</w:t>
      </w:r>
      <w:r w:rsidR="008D21BC">
        <w:rPr>
          <w:b/>
          <w:bCs/>
        </w:rPr>
        <w:t xml:space="preserve"> of Agriculture</w:t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Pr="00824B10">
        <w:rPr>
          <w:b/>
          <w:bCs/>
        </w:rPr>
        <w:t>Department</w:t>
      </w:r>
      <w:r w:rsidR="008D21BC">
        <w:rPr>
          <w:b/>
          <w:bCs/>
        </w:rPr>
        <w:t xml:space="preserve"> of Land, Water and Environment</w:t>
      </w:r>
    </w:p>
    <w:p w:rsidR="00EF59C8" w:rsidRPr="00824B10" w:rsidRDefault="00671376" w:rsidP="008D21BC">
      <w:pPr>
        <w:jc w:val="both"/>
        <w:rPr>
          <w:b/>
          <w:bCs/>
        </w:rPr>
      </w:pPr>
      <w:r>
        <w:rPr>
          <w:b/>
          <w:bCs/>
        </w:rPr>
        <w:t>Program:</w:t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="008D21BC">
        <w:rPr>
          <w:b/>
          <w:bCs/>
        </w:rPr>
        <w:tab/>
        <w:t>2013-2014/First Semester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EF59C8" w:rsidP="008D21BC">
      <w:pPr>
        <w:jc w:val="center"/>
        <w:rPr>
          <w:b/>
          <w:bCs/>
          <w:rtl/>
        </w:rPr>
      </w:pPr>
      <w:r>
        <w:rPr>
          <w:b/>
          <w:bCs/>
        </w:rPr>
        <w:t xml:space="preserve">Course </w:t>
      </w:r>
      <w:r w:rsidR="008D21BC">
        <w:rPr>
          <w:b/>
          <w:bCs/>
        </w:rPr>
        <w:t xml:space="preserve">title: Irrigation Systems </w:t>
      </w:r>
      <w:r w:rsidR="00DC7672">
        <w:rPr>
          <w:b/>
          <w:bCs/>
        </w:rPr>
        <w:t xml:space="preserve">and </w:t>
      </w:r>
      <w:r w:rsidR="008D21BC">
        <w:rPr>
          <w:b/>
          <w:bCs/>
        </w:rPr>
        <w:t>Design</w:t>
      </w:r>
      <w:r>
        <w:rPr>
          <w:b/>
          <w:bCs/>
        </w:rPr>
        <w:t xml:space="preserve"> (</w:t>
      </w:r>
      <w:r w:rsidR="008D21BC">
        <w:rPr>
          <w:b/>
          <w:bCs/>
        </w:rPr>
        <w:t>634311</w:t>
      </w:r>
      <w:r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5"/>
        <w:gridCol w:w="1700"/>
        <w:gridCol w:w="1064"/>
        <w:gridCol w:w="1708"/>
        <w:gridCol w:w="1008"/>
        <w:gridCol w:w="1937"/>
      </w:tblGrid>
      <w:tr w:rsidR="00DC7672" w:rsidRPr="008D21BC" w:rsidTr="008D21BC"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Credit hours</w:t>
            </w:r>
          </w:p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F59C8" w:rsidRPr="008D21BC" w:rsidRDefault="008D21BC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0" w:type="auto"/>
          </w:tcPr>
          <w:p w:rsidR="00EF59C8" w:rsidRPr="008D21BC" w:rsidRDefault="008D21BC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Fourth year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Pre</w:t>
            </w:r>
            <w:r w:rsidR="00375AE2" w:rsidRPr="008D21BC">
              <w:rPr>
                <w:b/>
                <w:bCs/>
                <w:sz w:val="16"/>
                <w:szCs w:val="16"/>
              </w:rPr>
              <w:t>-</w:t>
            </w:r>
            <w:r w:rsidRPr="008D21BC">
              <w:rPr>
                <w:b/>
                <w:bCs/>
                <w:sz w:val="16"/>
                <w:szCs w:val="16"/>
              </w:rPr>
              <w:t>requisite</w:t>
            </w:r>
          </w:p>
        </w:tc>
        <w:tc>
          <w:tcPr>
            <w:tcW w:w="0" w:type="auto"/>
          </w:tcPr>
          <w:p w:rsidR="00EF59C8" w:rsidRDefault="00DC7672" w:rsidP="00DC767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Principles of </w:t>
            </w:r>
            <w:r w:rsidR="008D21BC" w:rsidRPr="008D21BC">
              <w:rPr>
                <w:b/>
                <w:bCs/>
                <w:sz w:val="16"/>
                <w:szCs w:val="16"/>
              </w:rPr>
              <w:t>Irrigation (604</w:t>
            </w:r>
            <w:r>
              <w:rPr>
                <w:b/>
                <w:bCs/>
                <w:sz w:val="16"/>
                <w:szCs w:val="16"/>
              </w:rPr>
              <w:t>103</w:t>
            </w:r>
            <w:r w:rsidR="008D21BC">
              <w:rPr>
                <w:b/>
                <w:bCs/>
                <w:sz w:val="16"/>
                <w:szCs w:val="16"/>
              </w:rPr>
              <w:t>)</w:t>
            </w:r>
          </w:p>
          <w:p w:rsidR="008D21BC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Applied </w:t>
            </w:r>
            <w:r w:rsidR="008D21BC">
              <w:rPr>
                <w:b/>
                <w:bCs/>
                <w:sz w:val="16"/>
                <w:szCs w:val="16"/>
              </w:rPr>
              <w:t>Hydraulics (604</w:t>
            </w:r>
            <w:r>
              <w:rPr>
                <w:b/>
                <w:bCs/>
                <w:sz w:val="16"/>
                <w:szCs w:val="16"/>
              </w:rPr>
              <w:t>211)</w:t>
            </w:r>
          </w:p>
        </w:tc>
      </w:tr>
      <w:tr w:rsidR="00DC7672" w:rsidRPr="008D21BC" w:rsidTr="008D21BC"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Coordinator/ Lecturer</w:t>
            </w:r>
          </w:p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F59C8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Dr. Ahmad M. Abu-Awwad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Office number</w:t>
            </w:r>
          </w:p>
        </w:tc>
        <w:tc>
          <w:tcPr>
            <w:tcW w:w="0" w:type="auto"/>
          </w:tcPr>
          <w:p w:rsidR="00EF59C8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Office phone</w:t>
            </w:r>
          </w:p>
        </w:tc>
        <w:tc>
          <w:tcPr>
            <w:tcW w:w="0" w:type="auto"/>
          </w:tcPr>
          <w:p w:rsidR="00EF59C8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22464</w:t>
            </w:r>
          </w:p>
        </w:tc>
      </w:tr>
      <w:tr w:rsidR="00DC7672" w:rsidRPr="008D21BC" w:rsidTr="008D21BC"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Course website</w:t>
            </w:r>
          </w:p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F59C8" w:rsidRPr="008D21BC" w:rsidRDefault="00DC7672" w:rsidP="00DC767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 UJ E Learning portal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0" w:type="auto"/>
          </w:tcPr>
          <w:p w:rsidR="00EF59C8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abuawwad@ju.edu.jo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0" w:type="auto"/>
          </w:tcPr>
          <w:p w:rsidR="00EF59C8" w:rsidRPr="008D21BC" w:rsidRDefault="00DC7672" w:rsidP="00DC767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LWE Seminar Room</w:t>
            </w: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DC7672">
        <w:tc>
          <w:tcPr>
            <w:tcW w:w="1476" w:type="dxa"/>
          </w:tcPr>
          <w:p w:rsidR="00DC7672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476" w:type="dxa"/>
          </w:tcPr>
          <w:p w:rsidR="00DC7672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</w:tr>
      <w:tr w:rsidR="00EF59C8"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9-11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9-11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9-11</w:t>
            </w: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F59C8" w:rsidRDefault="00FD7756" w:rsidP="003D7765">
      <w:r w:rsidRPr="00481DE6">
        <w:rPr>
          <w:rFonts w:asciiTheme="majorBidi" w:hAnsiTheme="majorBidi" w:cstheme="majorBidi"/>
        </w:rPr>
        <w:t>Design of gravity and pressurized irrigation systems, introduction to surface irrigation concept, components, evaluation; design of surface irrigation systems, sprinkler irrigation, trickle irrigation, irrigation pumps.</w:t>
      </w:r>
    </w:p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FD7756" w:rsidRPr="00481DE6" w:rsidRDefault="00FD7756" w:rsidP="00FD7756">
      <w:pPr>
        <w:pStyle w:val="ListParagraph"/>
        <w:shd w:val="clear" w:color="auto" w:fill="FFFFFF"/>
        <w:ind w:left="360"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Students will:</w:t>
      </w:r>
    </w:p>
    <w:p w:rsidR="00FD7756" w:rsidRPr="00481DE6" w:rsidRDefault="00FD7756" w:rsidP="00FD7756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Have an understanding of the common types of irrigation systems and how they function.</w:t>
      </w:r>
    </w:p>
    <w:p w:rsidR="00FD7756" w:rsidRPr="00481DE6" w:rsidRDefault="00FD7756" w:rsidP="00FD7756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Have an understating of hydraulics principles and how they apply to irrigation systems.</w:t>
      </w:r>
    </w:p>
    <w:p w:rsidR="00FD7756" w:rsidRPr="00481DE6" w:rsidRDefault="00FD7756" w:rsidP="00FD7756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Demonstrate the ability to apply knowledge of irrigation systems to evaluate irrigation systems.</w:t>
      </w:r>
    </w:p>
    <w:p w:rsidR="00FD7756" w:rsidRPr="00481DE6" w:rsidRDefault="00FD7756" w:rsidP="00FD7756">
      <w:pPr>
        <w:pStyle w:val="ListParagraph"/>
        <w:numPr>
          <w:ilvl w:val="0"/>
          <w:numId w:val="11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Be able to correctly identify common tools, equipment, and materials used in the irrigation.</w:t>
      </w:r>
    </w:p>
    <w:p w:rsidR="00FD7756" w:rsidRPr="00481DE6" w:rsidRDefault="00FD7756" w:rsidP="00FD7756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 xml:space="preserve"> Demonstrate the ability to design a field-scale surface irrigation, sprinkler irrigation and trickle irrigation systems.</w:t>
      </w:r>
    </w:p>
    <w:p w:rsidR="00FD7756" w:rsidRPr="00AE0782" w:rsidRDefault="00FD7756" w:rsidP="00FD7756">
      <w:pPr>
        <w:numPr>
          <w:ilvl w:val="0"/>
          <w:numId w:val="12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AE0782">
        <w:rPr>
          <w:rFonts w:asciiTheme="majorBidi" w:hAnsiTheme="majorBidi" w:cstheme="majorBidi"/>
          <w:color w:val="000000"/>
        </w:rPr>
        <w:t>Develop design specifications for surface, sprinkler and trickle irrigation application systems and their operation.</w:t>
      </w:r>
    </w:p>
    <w:p w:rsidR="00FD7756" w:rsidRPr="00AE0782" w:rsidRDefault="00FD7756" w:rsidP="00FD7756">
      <w:pPr>
        <w:numPr>
          <w:ilvl w:val="0"/>
          <w:numId w:val="12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AE0782">
        <w:rPr>
          <w:rFonts w:asciiTheme="majorBidi" w:hAnsiTheme="majorBidi" w:cstheme="majorBidi"/>
          <w:color w:val="000000"/>
        </w:rPr>
        <w:t xml:space="preserve">Develop design specifications for </w:t>
      </w:r>
      <w:r w:rsidRPr="00481DE6">
        <w:rPr>
          <w:rFonts w:asciiTheme="majorBidi" w:hAnsiTheme="majorBidi" w:cstheme="majorBidi"/>
          <w:color w:val="000000"/>
        </w:rPr>
        <w:t>irrigation pumps.</w:t>
      </w:r>
    </w:p>
    <w:p w:rsidR="00EF59C8" w:rsidRDefault="00EF59C8" w:rsidP="00B14C5D">
      <w:pPr>
        <w:tabs>
          <w:tab w:val="right" w:pos="6840"/>
        </w:tabs>
        <w:ind w:left="1080"/>
        <w:jc w:val="both"/>
      </w:pPr>
    </w:p>
    <w:p w:rsidR="00FD7756" w:rsidRDefault="00FD77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3033D3" w:rsidRDefault="003033D3" w:rsidP="003033D3">
      <w:pPr>
        <w:shd w:val="clear" w:color="auto" w:fill="FFFFFF"/>
        <w:contextualSpacing/>
        <w:rPr>
          <w:b/>
          <w:bCs/>
          <w:sz w:val="22"/>
          <w:szCs w:val="22"/>
        </w:rPr>
      </w:pPr>
    </w:p>
    <w:p w:rsidR="003033D3" w:rsidRPr="003033D3" w:rsidRDefault="00EF59C8" w:rsidP="003033D3">
      <w:p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3033D3">
        <w:rPr>
          <w:b/>
          <w:bCs/>
          <w:sz w:val="22"/>
          <w:szCs w:val="22"/>
        </w:rPr>
        <w:t xml:space="preserve">A1- </w:t>
      </w:r>
      <w:r w:rsidR="003033D3">
        <w:rPr>
          <w:rFonts w:asciiTheme="majorBidi" w:hAnsiTheme="majorBidi" w:cstheme="majorBidi"/>
          <w:color w:val="000000"/>
        </w:rPr>
        <w:t>U</w:t>
      </w:r>
      <w:r w:rsidR="003033D3" w:rsidRPr="003033D3">
        <w:rPr>
          <w:rFonts w:asciiTheme="majorBidi" w:hAnsiTheme="majorBidi" w:cstheme="majorBidi"/>
          <w:color w:val="000000"/>
        </w:rPr>
        <w:t>nderstanding of the common types of irrigation systems and how they function.</w:t>
      </w:r>
    </w:p>
    <w:p w:rsidR="00EF59C8" w:rsidRPr="009F4E1B" w:rsidRDefault="00EF59C8" w:rsidP="003033D3">
      <w:pPr>
        <w:jc w:val="both"/>
        <w:rPr>
          <w:b/>
          <w:bCs/>
          <w:sz w:val="22"/>
          <w:szCs w:val="22"/>
        </w:rPr>
      </w:pPr>
      <w:r w:rsidRPr="009F4E1B">
        <w:rPr>
          <w:b/>
          <w:bCs/>
          <w:sz w:val="22"/>
          <w:szCs w:val="22"/>
        </w:rPr>
        <w:t xml:space="preserve">A2- </w:t>
      </w:r>
      <w:r w:rsidR="003033D3">
        <w:rPr>
          <w:rFonts w:asciiTheme="majorBidi" w:hAnsiTheme="majorBidi" w:cstheme="majorBidi"/>
          <w:color w:val="000000"/>
        </w:rPr>
        <w:t>U</w:t>
      </w:r>
      <w:r w:rsidR="003033D3" w:rsidRPr="00481DE6">
        <w:rPr>
          <w:rFonts w:asciiTheme="majorBidi" w:hAnsiTheme="majorBidi" w:cstheme="majorBidi"/>
          <w:color w:val="000000"/>
        </w:rPr>
        <w:t>nderstating of hydraulics principles and how they apply to irrigation systems.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sz w:val="22"/>
          <w:szCs w:val="22"/>
        </w:rPr>
      </w:pPr>
    </w:p>
    <w:p w:rsidR="003033D3" w:rsidRDefault="00EF59C8" w:rsidP="003033D3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 w:rsidRPr="003033D3">
        <w:rPr>
          <w:sz w:val="22"/>
          <w:szCs w:val="22"/>
        </w:rPr>
        <w:t xml:space="preserve">B1- </w:t>
      </w:r>
      <w:r w:rsidR="003033D3" w:rsidRPr="003033D3">
        <w:rPr>
          <w:rFonts w:asciiTheme="majorBidi" w:hAnsiTheme="majorBidi" w:cstheme="majorBidi"/>
          <w:color w:val="000000"/>
        </w:rPr>
        <w:t>Demonstrate the ability to apply knowledge of irrigation systems to evaluate irrigation systems.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B2-</w:t>
      </w:r>
      <w:r>
        <w:rPr>
          <w:rFonts w:asciiTheme="majorBidi" w:hAnsiTheme="majorBidi" w:cstheme="majorBidi"/>
          <w:color w:val="000000"/>
        </w:rPr>
        <w:t xml:space="preserve"> </w:t>
      </w:r>
      <w:r w:rsidRPr="00481DE6">
        <w:rPr>
          <w:rFonts w:asciiTheme="majorBidi" w:hAnsiTheme="majorBidi" w:cstheme="majorBidi"/>
          <w:color w:val="000000"/>
        </w:rPr>
        <w:t>Be able to correctly identify common tools, equipment, and materials used in the irrigation</w:t>
      </w:r>
    </w:p>
    <w:p w:rsidR="00EF59C8" w:rsidRPr="009F4E1B" w:rsidRDefault="003033D3" w:rsidP="003033D3">
      <w:pPr>
        <w:shd w:val="clear" w:color="auto" w:fill="FFFFFF"/>
        <w:ind w:left="450" w:hanging="450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B3-</w:t>
      </w:r>
      <w:r>
        <w:rPr>
          <w:rFonts w:asciiTheme="majorBidi" w:hAnsiTheme="majorBidi" w:cstheme="majorBidi"/>
          <w:color w:val="000000"/>
        </w:rPr>
        <w:t xml:space="preserve"> </w:t>
      </w:r>
      <w:r w:rsidRPr="00481DE6">
        <w:rPr>
          <w:rFonts w:asciiTheme="majorBidi" w:hAnsiTheme="majorBidi" w:cstheme="majorBidi"/>
          <w:color w:val="000000"/>
        </w:rPr>
        <w:t>Demonstrate the ability to design a field-scale surface irrigation, sprinkler irrigation and trickle irrigation systems.</w:t>
      </w:r>
      <w:r w:rsidR="00EF59C8" w:rsidRPr="009F4E1B">
        <w:rPr>
          <w:b/>
          <w:bCs/>
          <w:sz w:val="22"/>
          <w:szCs w:val="22"/>
        </w:rPr>
        <w:t xml:space="preserve"> 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sz w:val="22"/>
          <w:szCs w:val="22"/>
        </w:rPr>
      </w:pPr>
    </w:p>
    <w:p w:rsidR="003033D3" w:rsidRDefault="003033D3" w:rsidP="003033D3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C</w:t>
      </w:r>
      <w:r w:rsidRPr="003033D3">
        <w:rPr>
          <w:sz w:val="22"/>
          <w:szCs w:val="22"/>
        </w:rPr>
        <w:t xml:space="preserve">1- </w:t>
      </w:r>
      <w:r w:rsidRPr="00AE0782">
        <w:rPr>
          <w:rFonts w:asciiTheme="majorBidi" w:hAnsiTheme="majorBidi" w:cstheme="majorBidi"/>
          <w:color w:val="000000"/>
        </w:rPr>
        <w:t>Develop design specifications for surface, sprinkler and trickle irrigation application systems and their operation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C2-</w:t>
      </w:r>
      <w:r>
        <w:rPr>
          <w:rFonts w:asciiTheme="majorBidi" w:hAnsiTheme="majorBidi" w:cstheme="majorBidi"/>
          <w:color w:val="000000"/>
        </w:rPr>
        <w:t xml:space="preserve"> </w:t>
      </w:r>
      <w:r w:rsidRPr="00AE0782">
        <w:rPr>
          <w:rFonts w:asciiTheme="majorBidi" w:hAnsiTheme="majorBidi" w:cstheme="majorBidi"/>
          <w:color w:val="000000"/>
        </w:rPr>
        <w:t xml:space="preserve">Develop design specifications for </w:t>
      </w:r>
      <w:r w:rsidRPr="00481DE6">
        <w:rPr>
          <w:rFonts w:asciiTheme="majorBidi" w:hAnsiTheme="majorBidi" w:cstheme="majorBidi"/>
          <w:color w:val="000000"/>
        </w:rPr>
        <w:t>irrigation pumps.</w:t>
      </w:r>
    </w:p>
    <w:p w:rsidR="00EF59C8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89075F" w:rsidRPr="004662E2" w:rsidRDefault="00EF59C8" w:rsidP="0089075F">
      <w:pPr>
        <w:ind w:left="450" w:hanging="45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 w:rsidR="003033D3">
        <w:rPr>
          <w:sz w:val="22"/>
          <w:szCs w:val="22"/>
        </w:rPr>
        <w:t xml:space="preserve"> Be able to design </w:t>
      </w:r>
      <w:r w:rsidR="0089075F">
        <w:rPr>
          <w:sz w:val="22"/>
          <w:szCs w:val="22"/>
        </w:rPr>
        <w:t xml:space="preserve">efficient </w:t>
      </w:r>
      <w:r w:rsidR="003033D3">
        <w:rPr>
          <w:sz w:val="22"/>
          <w:szCs w:val="22"/>
        </w:rPr>
        <w:t>gravity and/or pressurized irrigation</w:t>
      </w:r>
      <w:r w:rsidR="0089075F">
        <w:rPr>
          <w:sz w:val="22"/>
          <w:szCs w:val="22"/>
        </w:rPr>
        <w:t xml:space="preserve"> </w:t>
      </w:r>
      <w:r w:rsidR="003033D3">
        <w:rPr>
          <w:sz w:val="22"/>
          <w:szCs w:val="22"/>
        </w:rPr>
        <w:t>sy</w:t>
      </w:r>
      <w:r w:rsidR="0089075F">
        <w:rPr>
          <w:sz w:val="22"/>
          <w:szCs w:val="22"/>
        </w:rPr>
        <w:t>s</w:t>
      </w:r>
      <w:r w:rsidR="003033D3">
        <w:rPr>
          <w:sz w:val="22"/>
          <w:szCs w:val="22"/>
        </w:rPr>
        <w:t>tem</w:t>
      </w:r>
      <w:r w:rsidR="0089075F">
        <w:rPr>
          <w:sz w:val="22"/>
          <w:szCs w:val="22"/>
        </w:rPr>
        <w:t>s that minimize cost and attain design uniformity.</w:t>
      </w:r>
    </w:p>
    <w:p w:rsidR="00EF59C8" w:rsidRPr="004662E2" w:rsidRDefault="00EF59C8" w:rsidP="00AB27C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 xml:space="preserve">2- </w:t>
      </w:r>
      <w:r w:rsidR="0089075F">
        <w:rPr>
          <w:sz w:val="22"/>
          <w:szCs w:val="22"/>
        </w:rPr>
        <w:t>Be able to evaluate irrigation system performance.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2909"/>
        <w:gridCol w:w="2295"/>
      </w:tblGrid>
      <w:tr w:rsidR="00EF59C8" w:rsidRPr="001F4C6A" w:rsidTr="0089075F">
        <w:tc>
          <w:tcPr>
            <w:tcW w:w="0" w:type="auto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0" w:type="auto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0" w:type="auto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A. Knowledge and Under</w:t>
            </w:r>
            <w:r>
              <w:rPr>
                <w:b/>
                <w:bCs/>
              </w:rPr>
              <w:t>s</w:t>
            </w:r>
            <w:r w:rsidRPr="00286D89">
              <w:rPr>
                <w:b/>
                <w:bCs/>
              </w:rPr>
              <w:t>tanding</w:t>
            </w:r>
          </w:p>
        </w:tc>
        <w:tc>
          <w:tcPr>
            <w:tcW w:w="0" w:type="auto"/>
          </w:tcPr>
          <w:p w:rsidR="00EF59C8" w:rsidRPr="0068485D" w:rsidRDefault="00EF59C8" w:rsidP="0089075F">
            <w:pPr>
              <w:ind w:right="720"/>
              <w:rPr>
                <w:b/>
                <w:bCs/>
              </w:rPr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EF59C8" w:rsidP="0089075F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B. Intellectual Analytical and Cognitive Skills</w:t>
            </w:r>
          </w:p>
        </w:tc>
        <w:tc>
          <w:tcPr>
            <w:tcW w:w="0" w:type="auto"/>
          </w:tcPr>
          <w:p w:rsidR="00EF59C8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C. Subject- Specific Skills</w:t>
            </w:r>
          </w:p>
        </w:tc>
        <w:tc>
          <w:tcPr>
            <w:tcW w:w="0" w:type="auto"/>
          </w:tcPr>
          <w:p w:rsidR="00EF59C8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89075F" w:rsidRPr="0015401A" w:rsidTr="0089075F">
        <w:tc>
          <w:tcPr>
            <w:tcW w:w="0" w:type="auto"/>
          </w:tcPr>
          <w:p w:rsidR="0089075F" w:rsidRPr="00286D89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D. Transferable Key Skills</w:t>
            </w:r>
          </w:p>
        </w:tc>
        <w:tc>
          <w:tcPr>
            <w:tcW w:w="0" w:type="auto"/>
          </w:tcPr>
          <w:p w:rsidR="0089075F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Homework and Assignments</w:t>
            </w:r>
          </w:p>
        </w:tc>
        <w:tc>
          <w:tcPr>
            <w:tcW w:w="0" w:type="auto"/>
          </w:tcPr>
          <w:p w:rsidR="0089075F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3089"/>
        <w:gridCol w:w="1161"/>
        <w:gridCol w:w="1017"/>
      </w:tblGrid>
      <w:tr w:rsidR="00192889" w:rsidRPr="0068485D" w:rsidTr="00192889">
        <w:tc>
          <w:tcPr>
            <w:tcW w:w="0" w:type="auto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3089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161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0" w:type="auto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192889" w:rsidRPr="008735F2" w:rsidTr="00192889">
        <w:tc>
          <w:tcPr>
            <w:tcW w:w="0" w:type="auto"/>
          </w:tcPr>
          <w:p w:rsidR="00EF59C8" w:rsidRDefault="00082CD7" w:rsidP="00082CD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Syllabus Review/Introduction</w:t>
            </w:r>
          </w:p>
          <w:p w:rsidR="00082CD7" w:rsidRPr="008735F2" w:rsidRDefault="00082CD7" w:rsidP="00082CD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Irrigation Efficiency: Extraction, Conveyance, Application, and Distribution pattern efficiency</w:t>
            </w:r>
          </w:p>
        </w:tc>
        <w:tc>
          <w:tcPr>
            <w:tcW w:w="3089" w:type="dxa"/>
          </w:tcPr>
          <w:p w:rsidR="00EF59C8" w:rsidRDefault="002165C7" w:rsidP="002165C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Chapter 6. Irrigation System Design. An Engineering Approach. 1989 by Prentice Hall, Englewood Cliffs, New Jersey 07632</w:t>
            </w:r>
            <w:r w:rsidR="00B30EB7">
              <w:rPr>
                <w:lang w:bidi="ar-JO"/>
              </w:rPr>
              <w:t>.</w:t>
            </w:r>
          </w:p>
          <w:p w:rsidR="00EF59C8" w:rsidRPr="008735F2" w:rsidRDefault="00B30EB7" w:rsidP="00B30EB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Internet review</w:t>
            </w:r>
          </w:p>
        </w:tc>
        <w:tc>
          <w:tcPr>
            <w:tcW w:w="1161" w:type="dxa"/>
            <w:vAlign w:val="center"/>
          </w:tcPr>
          <w:p w:rsidR="00EF59C8" w:rsidRPr="008735F2" w:rsidRDefault="002165C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Pr="002165C7">
              <w:rPr>
                <w:vertAlign w:val="superscript"/>
                <w:lang w:bidi="ar-JO"/>
              </w:rPr>
              <w:t>st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</w:t>
            </w:r>
          </w:p>
        </w:tc>
      </w:tr>
      <w:tr w:rsidR="00192889" w:rsidRPr="008735F2" w:rsidTr="00192889">
        <w:tc>
          <w:tcPr>
            <w:tcW w:w="0" w:type="auto"/>
          </w:tcPr>
          <w:p w:rsidR="00EF59C8" w:rsidRPr="008735F2" w:rsidRDefault="002165C7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Definitions of surface system terms. Phases of water distribution over soil.</w:t>
            </w:r>
          </w:p>
        </w:tc>
        <w:tc>
          <w:tcPr>
            <w:tcW w:w="3089" w:type="dxa"/>
            <w:vAlign w:val="center"/>
          </w:tcPr>
          <w:p w:rsidR="00EF59C8" w:rsidRPr="008735F2" w:rsidRDefault="002165C7" w:rsidP="002165C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EF59C8" w:rsidRPr="008735F2" w:rsidRDefault="00156AC3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  <w:r w:rsidRPr="00156AC3">
              <w:rPr>
                <w:vertAlign w:val="superscript"/>
                <w:lang w:bidi="ar-JO"/>
              </w:rPr>
              <w:t>nd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 A2</w:t>
            </w:r>
          </w:p>
        </w:tc>
      </w:tr>
      <w:tr w:rsidR="00192889" w:rsidRPr="008735F2" w:rsidTr="00192889">
        <w:tc>
          <w:tcPr>
            <w:tcW w:w="0" w:type="auto"/>
          </w:tcPr>
          <w:p w:rsidR="00B30EB7" w:rsidRPr="008735F2" w:rsidRDefault="00B30EB7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Furrow system design.</w:t>
            </w:r>
          </w:p>
        </w:tc>
        <w:tc>
          <w:tcPr>
            <w:tcW w:w="3089" w:type="dxa"/>
            <w:vAlign w:val="center"/>
          </w:tcPr>
          <w:p w:rsidR="00B30EB7" w:rsidRPr="008735F2" w:rsidRDefault="00B30EB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B30EB7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  <w:r w:rsidRPr="00B30EB7">
              <w:rPr>
                <w:vertAlign w:val="superscript"/>
                <w:lang w:bidi="ar-JO"/>
              </w:rPr>
              <w:t>rd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B30EB7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 C3</w:t>
            </w:r>
          </w:p>
        </w:tc>
      </w:tr>
      <w:tr w:rsidR="00192889" w:rsidRPr="008735F2" w:rsidTr="00192889">
        <w:tc>
          <w:tcPr>
            <w:tcW w:w="0" w:type="auto"/>
          </w:tcPr>
          <w:p w:rsidR="00B30EB7" w:rsidRPr="008735F2" w:rsidRDefault="00B30EB7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Furrow system design continues.</w:t>
            </w:r>
          </w:p>
        </w:tc>
        <w:tc>
          <w:tcPr>
            <w:tcW w:w="3089" w:type="dxa"/>
            <w:vAlign w:val="center"/>
          </w:tcPr>
          <w:p w:rsidR="00B30EB7" w:rsidRPr="008735F2" w:rsidRDefault="00B30EB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B30EB7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B30EB7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 D2</w:t>
            </w:r>
          </w:p>
        </w:tc>
      </w:tr>
      <w:tr w:rsidR="00192889" w:rsidRPr="008735F2" w:rsidTr="00192889">
        <w:tc>
          <w:tcPr>
            <w:tcW w:w="0" w:type="auto"/>
          </w:tcPr>
          <w:p w:rsidR="007A5587" w:rsidRPr="008735F2" w:rsidRDefault="007A5587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Hydraulic Relationships</w:t>
            </w:r>
          </w:p>
        </w:tc>
        <w:tc>
          <w:tcPr>
            <w:tcW w:w="3089" w:type="dxa"/>
            <w:vAlign w:val="center"/>
          </w:tcPr>
          <w:p w:rsidR="007A5587" w:rsidRPr="008735F2" w:rsidRDefault="007A558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7A5587" w:rsidRPr="008735F2" w:rsidRDefault="007A558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5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7A5587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A1,A2</w:t>
            </w:r>
          </w:p>
        </w:tc>
      </w:tr>
      <w:tr w:rsidR="00192889" w:rsidRPr="008735F2" w:rsidTr="00192889">
        <w:tc>
          <w:tcPr>
            <w:tcW w:w="0" w:type="auto"/>
          </w:tcPr>
          <w:p w:rsidR="00EF59C8" w:rsidRPr="008735F2" w:rsidRDefault="00B30EB7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Introduction to Sprinkler system design. Types. Advantages and disadvantages, ..</w:t>
            </w:r>
          </w:p>
        </w:tc>
        <w:tc>
          <w:tcPr>
            <w:tcW w:w="3089" w:type="dxa"/>
            <w:vAlign w:val="center"/>
          </w:tcPr>
          <w:p w:rsidR="00EF59C8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7.</w:t>
            </w:r>
          </w:p>
          <w:p w:rsidR="00B30EB7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Internet review</w:t>
            </w:r>
          </w:p>
          <w:p w:rsidR="00B30EB7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</w:p>
        </w:tc>
        <w:tc>
          <w:tcPr>
            <w:tcW w:w="1161" w:type="dxa"/>
            <w:vAlign w:val="center"/>
          </w:tcPr>
          <w:p w:rsidR="00EF59C8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</w:t>
            </w:r>
          </w:p>
        </w:tc>
      </w:tr>
      <w:tr w:rsidR="00192889" w:rsidRPr="008735F2" w:rsidTr="00192889">
        <w:tc>
          <w:tcPr>
            <w:tcW w:w="0" w:type="auto"/>
          </w:tcPr>
          <w:p w:rsidR="007A5587" w:rsidRDefault="007A5587" w:rsidP="00CE17D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Uniformity of application. Adequacy of application concept</w:t>
            </w:r>
          </w:p>
        </w:tc>
        <w:tc>
          <w:tcPr>
            <w:tcW w:w="3089" w:type="dxa"/>
            <w:vAlign w:val="center"/>
          </w:tcPr>
          <w:p w:rsidR="007A5587" w:rsidRPr="008735F2" w:rsidRDefault="007A558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7A5587" w:rsidRPr="008735F2" w:rsidRDefault="007A558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7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7A5587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 B1</w:t>
            </w:r>
          </w:p>
        </w:tc>
      </w:tr>
      <w:tr w:rsidR="00192889" w:rsidRPr="008735F2" w:rsidTr="00192889">
        <w:tc>
          <w:tcPr>
            <w:tcW w:w="0" w:type="auto"/>
          </w:tcPr>
          <w:p w:rsidR="007A5587" w:rsidRDefault="007A5587" w:rsidP="00981FD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Component of system design: application rate, sprinkler and lateral spacing. Nozzle selection criteria</w:t>
            </w:r>
          </w:p>
        </w:tc>
        <w:tc>
          <w:tcPr>
            <w:tcW w:w="3089" w:type="dxa"/>
            <w:vAlign w:val="center"/>
          </w:tcPr>
          <w:p w:rsidR="007A5587" w:rsidRPr="008735F2" w:rsidRDefault="007A558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7A5587" w:rsidRDefault="007A558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7A5587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B1-C3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System Capacity. Distribution system design and layout concept of lateral design. Lateral layout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9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B1-C3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Pressure required at mainline entrance to lateral. Critical pressure requirement on mainline. Pressure required at the pump. 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B1-C3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Sprinkler system design review and pump selection.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7 and 9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11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B1-D2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Trickle system design: concept of trickle system. System components.</w:t>
            </w:r>
          </w:p>
        </w:tc>
        <w:tc>
          <w:tcPr>
            <w:tcW w:w="3089" w:type="dxa"/>
            <w:vAlign w:val="center"/>
          </w:tcPr>
          <w:p w:rsidR="00FA1CA5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8</w:t>
            </w:r>
          </w:p>
          <w:p w:rsidR="00FA1CA5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Internet review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12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 A2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Type of emitters. Emitter uniformity</w:t>
            </w:r>
          </w:p>
        </w:tc>
        <w:tc>
          <w:tcPr>
            <w:tcW w:w="3089" w:type="dxa"/>
            <w:vAlign w:val="center"/>
          </w:tcPr>
          <w:p w:rsidR="00FA1CA5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13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A1-B2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Lateral hydraulics governing relationships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14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B1-C3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4951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Filtration and water treatment systems. Fertilizer injector systems. 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4951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8 and 9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 A2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Trickle system design review and pump selection. Final Exam </w:t>
            </w:r>
          </w:p>
        </w:tc>
        <w:tc>
          <w:tcPr>
            <w:tcW w:w="3089" w:type="dxa"/>
            <w:vAlign w:val="center"/>
          </w:tcPr>
          <w:p w:rsidR="00FA1CA5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4951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16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 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B1-D2</w:t>
            </w: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B169AC" w:rsidRDefault="00B169AC" w:rsidP="00B169AC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EF59C8" w:rsidRPr="00B169AC" w:rsidRDefault="00B169AC" w:rsidP="00B169AC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The course will be structures mainly in Lectures; and discussions, exercise, demonstration, and applications.</w:t>
      </w: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A70EB8" w:rsidP="00A70EB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 / 11 / 2013</w:t>
            </w:r>
          </w:p>
        </w:tc>
      </w:tr>
      <w:tr w:rsidR="00EF59C8">
        <w:tc>
          <w:tcPr>
            <w:tcW w:w="2952" w:type="dxa"/>
          </w:tcPr>
          <w:p w:rsidR="00EF59C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A70EB8">
              <w:rPr>
                <w:b/>
                <w:bCs/>
                <w:vertAlign w:val="superscript"/>
                <w:lang w:bidi="ar-JO"/>
              </w:rPr>
              <w:t>nd</w:t>
            </w:r>
            <w:r>
              <w:rPr>
                <w:b/>
                <w:bCs/>
                <w:lang w:bidi="ar-JO"/>
              </w:rPr>
              <w:t xml:space="preserve"> Exam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2952" w:type="dxa"/>
          </w:tcPr>
          <w:p w:rsidR="00EF59C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 / 12 /2013</w:t>
            </w:r>
          </w:p>
        </w:tc>
      </w:tr>
      <w:tr w:rsidR="00A70EB8">
        <w:tc>
          <w:tcPr>
            <w:tcW w:w="2952" w:type="dxa"/>
          </w:tcPr>
          <w:p w:rsidR="00A70EB8" w:rsidRPr="006E6C03" w:rsidRDefault="00A70EB8" w:rsidP="000F3F0C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</w:t>
            </w:r>
            <w:r>
              <w:rPr>
                <w:b/>
                <w:bCs/>
                <w:lang w:bidi="ar-JO"/>
              </w:rPr>
              <w:t>an Quizzes</w:t>
            </w:r>
            <w:r w:rsidRPr="006E6C03">
              <w:rPr>
                <w:b/>
                <w:bCs/>
                <w:lang w:bidi="ar-JO"/>
              </w:rPr>
              <w:t xml:space="preserve">                                </w:t>
            </w:r>
          </w:p>
          <w:p w:rsidR="00A70EB8" w:rsidRPr="006E6C03" w:rsidRDefault="00A70EB8" w:rsidP="000F3F0C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A70EB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A70EB8" w:rsidRDefault="002E6BBD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Bonus</w:t>
            </w:r>
          </w:p>
        </w:tc>
      </w:tr>
      <w:tr w:rsidR="00A70EB8">
        <w:tc>
          <w:tcPr>
            <w:tcW w:w="2952" w:type="dxa"/>
          </w:tcPr>
          <w:p w:rsidR="00A70EB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A70EB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A70EB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50</w:t>
            </w:r>
          </w:p>
        </w:tc>
        <w:tc>
          <w:tcPr>
            <w:tcW w:w="2952" w:type="dxa"/>
          </w:tcPr>
          <w:p w:rsidR="00A70EB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12 / 1 / 2014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70EB8" w:rsidRPr="00481DE6" w:rsidRDefault="00A70EB8" w:rsidP="00A70EB8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</w:rPr>
      </w:pPr>
      <w:r w:rsidRPr="00481DE6">
        <w:rPr>
          <w:rFonts w:asciiTheme="majorBidi" w:hAnsiTheme="majorBidi" w:cstheme="majorBidi"/>
        </w:rPr>
        <w:t>Irrigation System Design. Richard H. Cuenca.</w:t>
      </w:r>
      <w:r w:rsidR="005878CF">
        <w:rPr>
          <w:rFonts w:asciiTheme="majorBidi" w:hAnsiTheme="majorBidi" w:cstheme="majorBidi"/>
        </w:rPr>
        <w:t xml:space="preserve"> </w:t>
      </w:r>
      <w:r w:rsidRPr="00481DE6">
        <w:rPr>
          <w:rFonts w:asciiTheme="majorBidi" w:hAnsiTheme="majorBidi" w:cstheme="majorBidi"/>
        </w:rPr>
        <w:t>Prentice Hall, Inc. 1989.</w:t>
      </w: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450A60" w:rsidRPr="00E079E0" w:rsidRDefault="00450A60" w:rsidP="00450A60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  <w:i/>
          <w:iCs/>
        </w:rPr>
      </w:pPr>
      <w:r w:rsidRPr="00E079E0"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FFFFF"/>
        </w:rPr>
        <w:t>Sprinkle and Trickle Irrigation</w:t>
      </w:r>
      <w:r w:rsidRPr="00E079E0">
        <w:rPr>
          <w:rStyle w:val="apple-converted-space"/>
          <w:rFonts w:asciiTheme="majorBidi" w:hAnsiTheme="majorBidi" w:cstheme="majorBidi"/>
          <w:i/>
          <w:iCs/>
          <w:color w:val="000000"/>
          <w:shd w:val="clear" w:color="auto" w:fill="FFFFFF"/>
        </w:rPr>
        <w:t> </w:t>
      </w:r>
      <w:r w:rsidRPr="00E079E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by J. Keller and R. Bliesner (1990)</w:t>
      </w:r>
    </w:p>
    <w:p w:rsidR="00450A60" w:rsidRPr="00E079E0" w:rsidRDefault="00450A60" w:rsidP="00450A60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  <w:i/>
          <w:iCs/>
        </w:rPr>
      </w:pPr>
      <w:r w:rsidRPr="00E079E0"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FFFFF"/>
        </w:rPr>
        <w:t>Internet</w:t>
      </w: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29757E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 xml:space="preserve"> </w:t>
      </w:r>
      <w:r w:rsidR="00EF59C8"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="00EF59C8" w:rsidRPr="00286D89">
        <w:rPr>
          <w:b/>
          <w:bCs/>
          <w:sz w:val="28"/>
          <w:szCs w:val="28"/>
          <w:u w:val="single"/>
        </w:rPr>
        <w:t>Grading Scale</w:t>
      </w:r>
      <w:r w:rsidR="00EF59C8">
        <w:rPr>
          <w:b/>
          <w:bCs/>
          <w:sz w:val="28"/>
          <w:szCs w:val="28"/>
          <w:u w:val="single"/>
        </w:rPr>
        <w:t xml:space="preserve"> (Optional) </w:t>
      </w:r>
      <w:r w:rsidR="00EF59C8"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Pr="0015401A" w:rsidRDefault="00EF59C8" w:rsidP="002E6BBD">
      <w:r w:rsidRPr="0015401A">
        <w:t>0-</w:t>
      </w:r>
      <w:r>
        <w:t>3</w:t>
      </w:r>
      <w:r w:rsidR="002E6BBD">
        <w:t>5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2E6BBD" w:rsidP="002E6BBD">
      <w:r>
        <w:t>36</w:t>
      </w:r>
      <w:r w:rsidR="00EF59C8" w:rsidRPr="0015401A">
        <w:t>-</w:t>
      </w:r>
      <w:r>
        <w:t>3</w:t>
      </w:r>
      <w:r w:rsidR="0070350D"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2E6BBD" w:rsidP="002E6BBD">
      <w:r>
        <w:t>4</w:t>
      </w:r>
      <w:r w:rsidR="0070350D">
        <w:rPr>
          <w:rFonts w:hint="cs"/>
          <w:rtl/>
        </w:rPr>
        <w:t>0</w:t>
      </w:r>
      <w:r w:rsidR="00EF59C8" w:rsidRPr="0015401A">
        <w:t>-</w:t>
      </w:r>
      <w:r>
        <w:t>47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2E6BBD" w:rsidP="002E6BBD">
      <w:r>
        <w:t>48</w:t>
      </w:r>
      <w:r w:rsidR="00EF59C8" w:rsidRPr="0015401A">
        <w:t>-</w:t>
      </w:r>
      <w:r>
        <w:t>51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2E6BBD" w:rsidP="002E6BBD">
      <w:pPr>
        <w:rPr>
          <w:vertAlign w:val="superscript"/>
        </w:rPr>
      </w:pPr>
      <w:r>
        <w:t>52</w:t>
      </w:r>
      <w:r w:rsidR="00EF59C8" w:rsidRPr="0015401A">
        <w:t>-</w:t>
      </w:r>
      <w:r>
        <w:t>55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2E6BBD" w:rsidP="002E6BBD">
      <w:r>
        <w:t>56</w:t>
      </w:r>
      <w:r w:rsidR="00EF59C8" w:rsidRPr="0015401A">
        <w:t>-</w:t>
      </w:r>
      <w:r>
        <w:t>63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</w:p>
    <w:p w:rsidR="00EF59C8" w:rsidRPr="0015401A" w:rsidRDefault="002E6BBD" w:rsidP="002E6BBD">
      <w:r>
        <w:t>64</w:t>
      </w:r>
      <w:r w:rsidR="00EF59C8" w:rsidRPr="0015401A">
        <w:t>-</w:t>
      </w:r>
      <w:r>
        <w:t>67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2E6BBD" w:rsidP="002E6BBD">
      <w:r>
        <w:t>68</w:t>
      </w:r>
      <w:r w:rsidR="00EF59C8" w:rsidRPr="0015401A">
        <w:t>-</w:t>
      </w:r>
      <w:r>
        <w:t>71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B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2E6BBD">
      <w:r>
        <w:t>7</w:t>
      </w:r>
      <w:r w:rsidR="002E6BBD">
        <w:t>2</w:t>
      </w:r>
      <w:r w:rsidRPr="0015401A">
        <w:t>-</w:t>
      </w:r>
      <w:r w:rsidR="002E6BBD">
        <w:t>79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2E6BBD">
      <w:r w:rsidRPr="0015401A">
        <w:t>8</w:t>
      </w:r>
      <w:r w:rsidR="002E6BBD">
        <w:t>0</w:t>
      </w:r>
      <w:r w:rsidRPr="0015401A">
        <w:t>-</w:t>
      </w:r>
      <w:r>
        <w:t>8</w:t>
      </w:r>
      <w:r w:rsidR="002E6BBD">
        <w:t>3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2E6BBD">
      <w:r>
        <w:t>8</w:t>
      </w:r>
      <w:r w:rsidR="002E6BBD">
        <w:t>4</w:t>
      </w:r>
      <w:r w:rsidRPr="0015401A">
        <w:t>-</w:t>
      </w:r>
      <w:r>
        <w:t>8</w:t>
      </w:r>
      <w:r w:rsidR="002E6BBD">
        <w:t>7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2E6BBD" w:rsidP="004C29CF">
      <w:r>
        <w:t>88</w:t>
      </w:r>
      <w:r w:rsidR="00EF59C8" w:rsidRPr="0015401A">
        <w:t>-100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10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  <w:bookmarkStart w:id="0" w:name="_GoBack"/>
      <w:bookmarkEnd w:id="0"/>
    </w:p>
    <w:sectPr w:rsidR="00EF59C8" w:rsidRPr="00A4734A" w:rsidSect="005C390B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C7" w:rsidRDefault="002B26C7">
      <w:r>
        <w:separator/>
      </w:r>
    </w:p>
  </w:endnote>
  <w:endnote w:type="continuationSeparator" w:id="0">
    <w:p w:rsidR="002B26C7" w:rsidRDefault="002B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2E6061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CC4">
      <w:rPr>
        <w:rStyle w:val="PageNumber"/>
        <w:noProof/>
      </w:rPr>
      <w:t>5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24CC4">
      <w:rPr>
        <w:rStyle w:val="PageNumber"/>
        <w:noProof/>
      </w:rPr>
      <w:t>5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C7" w:rsidRDefault="002B26C7">
      <w:r>
        <w:separator/>
      </w:r>
    </w:p>
  </w:footnote>
  <w:footnote w:type="continuationSeparator" w:id="0">
    <w:p w:rsidR="002B26C7" w:rsidRDefault="002B2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B20604"/>
    <w:multiLevelType w:val="multilevel"/>
    <w:tmpl w:val="D60E4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6CA5DFC"/>
    <w:multiLevelType w:val="hybridMultilevel"/>
    <w:tmpl w:val="C3D2D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94779C"/>
    <w:multiLevelType w:val="hybridMultilevel"/>
    <w:tmpl w:val="E070E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82CD7"/>
    <w:rsid w:val="000A052D"/>
    <w:rsid w:val="000A653E"/>
    <w:rsid w:val="000D4CFC"/>
    <w:rsid w:val="000E7D94"/>
    <w:rsid w:val="000F3827"/>
    <w:rsid w:val="00107494"/>
    <w:rsid w:val="00126EBB"/>
    <w:rsid w:val="00130B7D"/>
    <w:rsid w:val="00132975"/>
    <w:rsid w:val="001416F0"/>
    <w:rsid w:val="00142997"/>
    <w:rsid w:val="0015401A"/>
    <w:rsid w:val="00155A87"/>
    <w:rsid w:val="00156AC3"/>
    <w:rsid w:val="00171F44"/>
    <w:rsid w:val="00174B86"/>
    <w:rsid w:val="00177815"/>
    <w:rsid w:val="001926F1"/>
    <w:rsid w:val="00192889"/>
    <w:rsid w:val="00195DA2"/>
    <w:rsid w:val="001B2231"/>
    <w:rsid w:val="001F225D"/>
    <w:rsid w:val="001F2B48"/>
    <w:rsid w:val="001F4C6A"/>
    <w:rsid w:val="002165C7"/>
    <w:rsid w:val="0022595B"/>
    <w:rsid w:val="0023459D"/>
    <w:rsid w:val="0023784B"/>
    <w:rsid w:val="00237F3A"/>
    <w:rsid w:val="00261EA0"/>
    <w:rsid w:val="00270C23"/>
    <w:rsid w:val="002732AD"/>
    <w:rsid w:val="00286D89"/>
    <w:rsid w:val="0029757E"/>
    <w:rsid w:val="002A2D23"/>
    <w:rsid w:val="002A361A"/>
    <w:rsid w:val="002A5CC6"/>
    <w:rsid w:val="002A6E4B"/>
    <w:rsid w:val="002B26C7"/>
    <w:rsid w:val="002C0CDE"/>
    <w:rsid w:val="002D355C"/>
    <w:rsid w:val="002D3A7F"/>
    <w:rsid w:val="002D6FEF"/>
    <w:rsid w:val="002E51D4"/>
    <w:rsid w:val="002E6061"/>
    <w:rsid w:val="002E6BBD"/>
    <w:rsid w:val="002F399A"/>
    <w:rsid w:val="003033D3"/>
    <w:rsid w:val="003359E3"/>
    <w:rsid w:val="0033685C"/>
    <w:rsid w:val="003418A3"/>
    <w:rsid w:val="00367306"/>
    <w:rsid w:val="003742B2"/>
    <w:rsid w:val="00374EBD"/>
    <w:rsid w:val="00375AE2"/>
    <w:rsid w:val="0038068F"/>
    <w:rsid w:val="00396991"/>
    <w:rsid w:val="003C669D"/>
    <w:rsid w:val="003C6919"/>
    <w:rsid w:val="003D58A9"/>
    <w:rsid w:val="003D7765"/>
    <w:rsid w:val="0040157E"/>
    <w:rsid w:val="004139F4"/>
    <w:rsid w:val="00426761"/>
    <w:rsid w:val="00427487"/>
    <w:rsid w:val="00450A60"/>
    <w:rsid w:val="00451C3C"/>
    <w:rsid w:val="00460F35"/>
    <w:rsid w:val="004662E2"/>
    <w:rsid w:val="00480764"/>
    <w:rsid w:val="004906D4"/>
    <w:rsid w:val="004951B3"/>
    <w:rsid w:val="004A17EC"/>
    <w:rsid w:val="004B2D9B"/>
    <w:rsid w:val="004B48F0"/>
    <w:rsid w:val="004C29CF"/>
    <w:rsid w:val="004C426A"/>
    <w:rsid w:val="004F01FB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878CF"/>
    <w:rsid w:val="0059305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70AC7"/>
    <w:rsid w:val="00671376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67BA"/>
    <w:rsid w:val="0076411A"/>
    <w:rsid w:val="00764CA1"/>
    <w:rsid w:val="00765B4C"/>
    <w:rsid w:val="00773D23"/>
    <w:rsid w:val="0077771F"/>
    <w:rsid w:val="0078586D"/>
    <w:rsid w:val="007A2BBB"/>
    <w:rsid w:val="007A5587"/>
    <w:rsid w:val="007C70BC"/>
    <w:rsid w:val="007C7562"/>
    <w:rsid w:val="007D495C"/>
    <w:rsid w:val="007D65C2"/>
    <w:rsid w:val="007E3887"/>
    <w:rsid w:val="007F132A"/>
    <w:rsid w:val="008006E6"/>
    <w:rsid w:val="00803A60"/>
    <w:rsid w:val="00824B10"/>
    <w:rsid w:val="00824CC4"/>
    <w:rsid w:val="00844903"/>
    <w:rsid w:val="00850501"/>
    <w:rsid w:val="00855414"/>
    <w:rsid w:val="00860F47"/>
    <w:rsid w:val="008638C5"/>
    <w:rsid w:val="00871A03"/>
    <w:rsid w:val="008735F2"/>
    <w:rsid w:val="0089075F"/>
    <w:rsid w:val="008A1AE3"/>
    <w:rsid w:val="008B32A1"/>
    <w:rsid w:val="008C0706"/>
    <w:rsid w:val="008D21BC"/>
    <w:rsid w:val="008D5A0D"/>
    <w:rsid w:val="008E2F8A"/>
    <w:rsid w:val="008E3CAF"/>
    <w:rsid w:val="008F6CE8"/>
    <w:rsid w:val="0091015C"/>
    <w:rsid w:val="009119C8"/>
    <w:rsid w:val="00922B53"/>
    <w:rsid w:val="00932CA7"/>
    <w:rsid w:val="009362A2"/>
    <w:rsid w:val="00936B60"/>
    <w:rsid w:val="009371C8"/>
    <w:rsid w:val="00962347"/>
    <w:rsid w:val="0099228D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70EB8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169AC"/>
    <w:rsid w:val="00B26237"/>
    <w:rsid w:val="00B30EB7"/>
    <w:rsid w:val="00B31411"/>
    <w:rsid w:val="00B54A90"/>
    <w:rsid w:val="00B573BD"/>
    <w:rsid w:val="00B579F3"/>
    <w:rsid w:val="00B70504"/>
    <w:rsid w:val="00B7126C"/>
    <w:rsid w:val="00B7150E"/>
    <w:rsid w:val="00B71C95"/>
    <w:rsid w:val="00B87BB1"/>
    <w:rsid w:val="00B97C1C"/>
    <w:rsid w:val="00BA7EC4"/>
    <w:rsid w:val="00BC6FD5"/>
    <w:rsid w:val="00BD4310"/>
    <w:rsid w:val="00BD603B"/>
    <w:rsid w:val="00BE07DF"/>
    <w:rsid w:val="00C129D6"/>
    <w:rsid w:val="00C25D22"/>
    <w:rsid w:val="00C30ABF"/>
    <w:rsid w:val="00C33A00"/>
    <w:rsid w:val="00C44471"/>
    <w:rsid w:val="00C4695D"/>
    <w:rsid w:val="00C47142"/>
    <w:rsid w:val="00C70546"/>
    <w:rsid w:val="00C8539D"/>
    <w:rsid w:val="00C86E23"/>
    <w:rsid w:val="00C87305"/>
    <w:rsid w:val="00C94EF4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61175"/>
    <w:rsid w:val="00D65256"/>
    <w:rsid w:val="00D72B67"/>
    <w:rsid w:val="00D82647"/>
    <w:rsid w:val="00D9287E"/>
    <w:rsid w:val="00DB5200"/>
    <w:rsid w:val="00DC179A"/>
    <w:rsid w:val="00DC75BE"/>
    <w:rsid w:val="00DC7672"/>
    <w:rsid w:val="00DD6831"/>
    <w:rsid w:val="00DD7D30"/>
    <w:rsid w:val="00E079E0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7845"/>
    <w:rsid w:val="00F93E4B"/>
    <w:rsid w:val="00FA1CA5"/>
    <w:rsid w:val="00FA5822"/>
    <w:rsid w:val="00FB1F17"/>
    <w:rsid w:val="00FB4D3B"/>
    <w:rsid w:val="00FD064A"/>
    <w:rsid w:val="00FD0867"/>
    <w:rsid w:val="00FD7756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A70EB8"/>
    <w:rPr>
      <w:i/>
      <w:iCs/>
    </w:rPr>
  </w:style>
  <w:style w:type="character" w:customStyle="1" w:styleId="apple-converted-space">
    <w:name w:val="apple-converted-space"/>
    <w:basedOn w:val="DefaultParagraphFont"/>
    <w:rsid w:val="00A70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A70EB8"/>
    <w:rPr>
      <w:i/>
      <w:iCs/>
    </w:rPr>
  </w:style>
  <w:style w:type="character" w:customStyle="1" w:styleId="apple-converted-space">
    <w:name w:val="apple-converted-space"/>
    <w:basedOn w:val="DefaultParagraphFont"/>
    <w:rsid w:val="00A70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ju.edu.jo/rules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FA4B4F862994C8E1F088ABF9519AD" ma:contentTypeVersion="1" ma:contentTypeDescription="Create a new document." ma:contentTypeScope="" ma:versionID="968ca6744cd8d2134fc7e698b0282449">
  <xsd:schema xmlns:xsd="http://www.w3.org/2001/XMLSchema" xmlns:p="http://schemas.microsoft.com/office/2006/metadata/properties" xmlns:ns2="1273bb50-8aa1-4bf6-a01c-f5e28723f012" targetNamespace="http://schemas.microsoft.com/office/2006/metadata/properties" ma:root="true" ma:fieldsID="2136489ed4ea29dfa6586216b299b2e5" ns2:_=""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Course_x0020_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73bb50-8aa1-4bf6-a01c-f5e28723f012" elementFormDefault="qualified">
    <xsd:import namespace="http://schemas.microsoft.com/office/2006/documentManagement/types"/>
    <xsd:element name="Course_x0020_Name" ma:index="2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urse_x0020_Name xmlns="1273bb50-8aa1-4bf6-a01c-f5e28723f012">Irrigation Systems and Design 634311)</Course_x0020_Name>
  </documentManagement>
</p:properties>
</file>

<file path=customXml/itemProps1.xml><?xml version="1.0" encoding="utf-8"?>
<ds:datastoreItem xmlns:ds="http://schemas.openxmlformats.org/officeDocument/2006/customXml" ds:itemID="{D7E2E3F2-0A5D-4CFF-98A6-05ED7011A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BD95F-FB02-49C9-B9CC-7C58A639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3bb50-8aa1-4bf6-a01c-f5e28723f0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83A660-786E-4FDA-81F3-69D7C09CBADD}">
  <ds:schemaRefs>
    <ds:schemaRef ds:uri="http://schemas.microsoft.com/office/2006/metadata/properties"/>
    <ds:schemaRef ds:uri="1273bb50-8aa1-4bf6-a01c-f5e28723f0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Department</cp:lastModifiedBy>
  <cp:revision>2</cp:revision>
  <cp:lastPrinted>2013-11-26T10:47:00Z</cp:lastPrinted>
  <dcterms:created xsi:type="dcterms:W3CDTF">2014-04-08T07:54:00Z</dcterms:created>
  <dcterms:modified xsi:type="dcterms:W3CDTF">2014-04-08T07:54:00Z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0x0101000EAFA4B4F862994C8E1F088ABF9519AD</vt:lpwstr>
  </property>
</Properties>
</file>