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3008"/>
        <w:gridCol w:w="2786"/>
        <w:gridCol w:w="3217"/>
      </w:tblGrid>
      <w:tr w:rsidR="5FEF9B08" w:rsidRPr="00AC1AD1" w14:paraId="2BADF395" w14:textId="77777777" w:rsidTr="00E43885">
        <w:trPr>
          <w:trHeight w:val="300"/>
          <w:jc w:val="center"/>
        </w:trPr>
        <w:tc>
          <w:tcPr>
            <w:tcW w:w="1669" w:type="pct"/>
            <w:tcBorders>
              <w:top w:val="single" w:sz="8" w:space="0" w:color="auto"/>
              <w:left w:val="single" w:sz="8" w:space="0" w:color="auto"/>
              <w:bottom w:val="single" w:sz="8" w:space="0" w:color="auto"/>
              <w:right w:val="single" w:sz="8" w:space="0" w:color="auto"/>
            </w:tcBorders>
            <w:tcMar>
              <w:left w:w="108" w:type="dxa"/>
              <w:right w:w="108" w:type="dxa"/>
            </w:tcMar>
          </w:tcPr>
          <w:p w14:paraId="6EEC7A70" w14:textId="3F319026" w:rsidR="5FEF9B08" w:rsidRPr="00AC1AD1" w:rsidRDefault="00FF1458" w:rsidP="00E43885">
            <w:pPr>
              <w:spacing w:after="0" w:line="240" w:lineRule="auto"/>
              <w:jc w:val="center"/>
              <w:rPr>
                <w:rFonts w:asciiTheme="majorBidi" w:eastAsia="Times New Roman" w:hAnsiTheme="majorBidi" w:cstheme="majorBidi"/>
                <w:sz w:val="24"/>
                <w:szCs w:val="24"/>
                <w:lang w:val="en-GB"/>
              </w:rPr>
            </w:pPr>
            <w:bookmarkStart w:id="0" w:name="_GoBack"/>
            <w:bookmarkEnd w:id="0"/>
            <w:r>
              <w:rPr>
                <w:rFonts w:asciiTheme="majorBidi" w:eastAsia="Times New Roman" w:hAnsiTheme="majorBidi" w:cstheme="majorBidi"/>
                <w:sz w:val="24"/>
                <w:szCs w:val="24"/>
              </w:rPr>
              <w:t>0</w:t>
            </w:r>
            <w:r w:rsidR="6F9A99B4" w:rsidRPr="00AC1AD1">
              <w:rPr>
                <w:rFonts w:asciiTheme="majorBidi" w:eastAsia="Times New Roman" w:hAnsiTheme="majorBidi" w:cstheme="majorBidi"/>
                <w:sz w:val="24"/>
                <w:szCs w:val="24"/>
              </w:rPr>
              <w:t>EXC-01-03-02</w:t>
            </w:r>
            <w:r w:rsidR="00FE701B" w:rsidRPr="00AC1AD1">
              <w:rPr>
                <w:rFonts w:asciiTheme="majorBidi" w:eastAsia="Times New Roman" w:hAnsiTheme="majorBidi" w:cstheme="majorBidi"/>
                <w:sz w:val="24"/>
                <w:szCs w:val="24"/>
              </w:rPr>
              <w:t>B</w:t>
            </w:r>
          </w:p>
        </w:tc>
        <w:tc>
          <w:tcPr>
            <w:tcW w:w="1546" w:type="pc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4911C667" w14:textId="1DC6163D" w:rsidR="5FEF9B08" w:rsidRPr="00AC1AD1" w:rsidRDefault="6F9A99B4" w:rsidP="00E43885">
            <w:pPr>
              <w:spacing w:after="0" w:line="240" w:lineRule="auto"/>
              <w:rPr>
                <w:rFonts w:asciiTheme="majorBidi" w:eastAsia="Times New Roman" w:hAnsiTheme="majorBidi" w:cstheme="majorBidi"/>
                <w:sz w:val="24"/>
                <w:szCs w:val="24"/>
              </w:rPr>
            </w:pPr>
            <w:r w:rsidRPr="00AC1AD1">
              <w:rPr>
                <w:rFonts w:asciiTheme="majorBidi" w:eastAsia="Times New Roman" w:hAnsiTheme="majorBidi" w:cstheme="majorBidi"/>
                <w:b/>
                <w:bCs/>
                <w:sz w:val="24"/>
                <w:szCs w:val="24"/>
                <w:rtl/>
                <w:lang w:bidi="ar-JO"/>
              </w:rPr>
              <w:t>رقم النموذج</w:t>
            </w:r>
            <w:r w:rsidRPr="00AC1AD1">
              <w:rPr>
                <w:rFonts w:asciiTheme="majorBidi" w:eastAsia="Times New Roman" w:hAnsiTheme="majorBidi" w:cstheme="majorBidi"/>
                <w:sz w:val="24"/>
                <w:szCs w:val="24"/>
              </w:rPr>
              <w:t xml:space="preserve"> </w:t>
            </w:r>
          </w:p>
        </w:tc>
        <w:tc>
          <w:tcPr>
            <w:tcW w:w="1785" w:type="pct"/>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1CA9FC3D" w14:textId="77777777" w:rsidR="00E43885" w:rsidRPr="00AC1AD1" w:rsidRDefault="0CB2919B" w:rsidP="00E43885">
            <w:pPr>
              <w:spacing w:after="0" w:line="240" w:lineRule="auto"/>
              <w:rPr>
                <w:rFonts w:asciiTheme="majorBidi" w:eastAsia="Times New Roman" w:hAnsiTheme="majorBidi" w:cstheme="majorBidi"/>
                <w:b/>
                <w:bCs/>
                <w:sz w:val="24"/>
                <w:szCs w:val="24"/>
                <w:lang w:val="en-GB" w:bidi="ar-JO"/>
              </w:rPr>
            </w:pPr>
            <w:r w:rsidRPr="00AC1AD1">
              <w:rPr>
                <w:rFonts w:asciiTheme="majorBidi" w:eastAsia="Times New Roman" w:hAnsiTheme="majorBidi" w:cstheme="majorBidi"/>
                <w:b/>
                <w:bCs/>
                <w:sz w:val="24"/>
                <w:szCs w:val="24"/>
                <w:rtl/>
                <w:lang w:val="en-GB" w:bidi="ar-JO"/>
              </w:rPr>
              <w:t>نموذج</w:t>
            </w:r>
          </w:p>
          <w:p w14:paraId="65679560" w14:textId="732990EE" w:rsidR="003037BA" w:rsidRPr="00AC1AD1" w:rsidRDefault="0CB2919B" w:rsidP="00E43885">
            <w:pPr>
              <w:spacing w:after="0" w:line="240" w:lineRule="auto"/>
              <w:rPr>
                <w:rFonts w:asciiTheme="majorBidi" w:eastAsia="Times New Roman" w:hAnsiTheme="majorBidi" w:cstheme="majorBidi"/>
                <w:b/>
                <w:bCs/>
                <w:sz w:val="24"/>
                <w:szCs w:val="24"/>
                <w:rtl/>
                <w:lang w:bidi="ar-JO"/>
              </w:rPr>
            </w:pPr>
            <w:r w:rsidRPr="00AC1AD1">
              <w:rPr>
                <w:rFonts w:asciiTheme="majorBidi" w:eastAsia="Times New Roman" w:hAnsiTheme="majorBidi" w:cstheme="majorBidi"/>
                <w:b/>
                <w:bCs/>
                <w:sz w:val="24"/>
                <w:szCs w:val="24"/>
                <w:rtl/>
                <w:lang w:val="en-GB" w:bidi="ar-JO"/>
              </w:rPr>
              <w:t>الخطة الدراسية لبرنامج البكالوريوس</w:t>
            </w:r>
          </w:p>
          <w:p w14:paraId="11D94FA5" w14:textId="77777777" w:rsidR="003037BA" w:rsidRPr="00AC1AD1" w:rsidRDefault="003037BA" w:rsidP="00E43885">
            <w:pPr>
              <w:spacing w:after="0" w:line="240" w:lineRule="auto"/>
              <w:rPr>
                <w:rFonts w:asciiTheme="majorBidi" w:eastAsia="Times New Roman" w:hAnsiTheme="majorBidi" w:cstheme="majorBidi"/>
                <w:sz w:val="24"/>
                <w:szCs w:val="24"/>
                <w:rtl/>
                <w:lang w:bidi="ar-JO"/>
              </w:rPr>
            </w:pPr>
          </w:p>
          <w:p w14:paraId="0A0B99F6" w14:textId="3BDC69F2" w:rsidR="5FEF9B08" w:rsidRPr="00AC1AD1" w:rsidRDefault="5FEF9B08" w:rsidP="00E43885">
            <w:pPr>
              <w:spacing w:after="0" w:line="240" w:lineRule="auto"/>
              <w:jc w:val="center"/>
              <w:rPr>
                <w:rFonts w:asciiTheme="majorBidi" w:eastAsia="Times New Roman" w:hAnsiTheme="majorBidi" w:cstheme="majorBidi"/>
                <w:sz w:val="24"/>
                <w:szCs w:val="24"/>
                <w:rtl/>
                <w:lang w:bidi="ar-JO"/>
              </w:rPr>
            </w:pPr>
          </w:p>
        </w:tc>
      </w:tr>
      <w:tr w:rsidR="005E383D" w:rsidRPr="00AC1AD1" w14:paraId="38BE8431" w14:textId="77777777" w:rsidTr="00400990">
        <w:trPr>
          <w:trHeight w:val="300"/>
          <w:jc w:val="center"/>
        </w:trPr>
        <w:tc>
          <w:tcPr>
            <w:tcW w:w="166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6C82CA" w14:textId="77777777" w:rsidR="005E383D" w:rsidRPr="00AC1AD1" w:rsidRDefault="005E383D" w:rsidP="005E383D">
            <w:pPr>
              <w:jc w:val="center"/>
              <w:rPr>
                <w:rFonts w:asciiTheme="majorBidi" w:hAnsiTheme="majorBidi" w:cstheme="majorBidi"/>
                <w:sz w:val="24"/>
                <w:szCs w:val="24"/>
                <w:lang w:val="en-GB" w:eastAsia="en-GB" w:bidi="ar-JO"/>
              </w:rPr>
            </w:pPr>
            <w:r w:rsidRPr="00AC1AD1">
              <w:rPr>
                <w:rFonts w:asciiTheme="majorBidi" w:hAnsiTheme="majorBidi" w:cstheme="majorBidi"/>
                <w:sz w:val="24"/>
                <w:szCs w:val="24"/>
                <w:lang w:val="en-GB" w:eastAsia="en-GB" w:bidi="ar-JO"/>
              </w:rPr>
              <w:t xml:space="preserve">2963/2022/24/3/2 </w:t>
            </w:r>
          </w:p>
          <w:p w14:paraId="6A6BD9A9" w14:textId="28E265E4" w:rsidR="005E383D" w:rsidRPr="00AC1AD1" w:rsidRDefault="005E383D" w:rsidP="005E383D">
            <w:pPr>
              <w:spacing w:after="0" w:line="240" w:lineRule="auto"/>
              <w:jc w:val="center"/>
              <w:rPr>
                <w:rFonts w:asciiTheme="majorBidi" w:eastAsia="Times New Roman" w:hAnsiTheme="majorBidi" w:cstheme="majorBidi"/>
                <w:sz w:val="24"/>
                <w:szCs w:val="24"/>
              </w:rPr>
            </w:pPr>
            <w:r w:rsidRPr="00AC1AD1">
              <w:rPr>
                <w:rFonts w:asciiTheme="majorBidi" w:hAnsiTheme="majorBidi" w:cstheme="majorBidi"/>
                <w:sz w:val="24"/>
                <w:szCs w:val="24"/>
                <w:lang w:val="en-GB" w:eastAsia="en-GB" w:bidi="ar-JO"/>
              </w:rPr>
              <w:t>5/12/2022</w:t>
            </w:r>
          </w:p>
        </w:tc>
        <w:tc>
          <w:tcPr>
            <w:tcW w:w="1546" w:type="pc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1E246220" w14:textId="3FC76F5A" w:rsidR="005E383D" w:rsidRPr="00AC1AD1" w:rsidRDefault="005E383D" w:rsidP="005E383D">
            <w:pPr>
              <w:spacing w:after="0" w:line="240" w:lineRule="auto"/>
              <w:rPr>
                <w:rFonts w:asciiTheme="majorBidi" w:eastAsia="Times New Roman" w:hAnsiTheme="majorBidi" w:cstheme="majorBidi"/>
                <w:sz w:val="24"/>
                <w:szCs w:val="24"/>
              </w:rPr>
            </w:pPr>
            <w:r w:rsidRPr="00AC1AD1">
              <w:rPr>
                <w:rFonts w:asciiTheme="majorBidi" w:eastAsia="Times New Roman" w:hAnsiTheme="majorBidi" w:cstheme="majorBidi"/>
                <w:b/>
                <w:bCs/>
                <w:sz w:val="24"/>
                <w:szCs w:val="24"/>
                <w:rtl/>
                <w:lang w:bidi="ar-JO"/>
              </w:rPr>
              <w:t>رقم وتاريخ الإصدار</w:t>
            </w:r>
            <w:r w:rsidRPr="00AC1AD1">
              <w:rPr>
                <w:rFonts w:asciiTheme="majorBidi" w:eastAsia="Times New Roman" w:hAnsiTheme="majorBidi" w:cstheme="majorBidi"/>
                <w:sz w:val="24"/>
                <w:szCs w:val="24"/>
              </w:rPr>
              <w:t xml:space="preserve"> </w:t>
            </w:r>
          </w:p>
        </w:tc>
        <w:tc>
          <w:tcPr>
            <w:tcW w:w="1785" w:type="pct"/>
            <w:vMerge/>
            <w:tcBorders>
              <w:top w:val="single" w:sz="4" w:space="0" w:color="auto"/>
              <w:left w:val="single" w:sz="4" w:space="0" w:color="auto"/>
              <w:bottom w:val="single" w:sz="4" w:space="0" w:color="auto"/>
              <w:right w:val="single" w:sz="4" w:space="0" w:color="auto"/>
            </w:tcBorders>
            <w:vAlign w:val="center"/>
          </w:tcPr>
          <w:p w14:paraId="6C55E72C" w14:textId="77777777" w:rsidR="005E383D" w:rsidRPr="00AC1AD1" w:rsidRDefault="005E383D" w:rsidP="005E383D">
            <w:pPr>
              <w:spacing w:after="0" w:line="240" w:lineRule="auto"/>
              <w:rPr>
                <w:rFonts w:asciiTheme="majorBidi" w:hAnsiTheme="majorBidi" w:cstheme="majorBidi"/>
                <w:sz w:val="24"/>
                <w:szCs w:val="24"/>
              </w:rPr>
            </w:pPr>
          </w:p>
        </w:tc>
      </w:tr>
      <w:tr w:rsidR="005E383D" w:rsidRPr="00AC1AD1" w14:paraId="034FF9C0" w14:textId="77777777" w:rsidTr="00400990">
        <w:trPr>
          <w:trHeight w:val="300"/>
          <w:jc w:val="center"/>
        </w:trPr>
        <w:tc>
          <w:tcPr>
            <w:tcW w:w="166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85E7CA" w14:textId="106B9287" w:rsidR="005E383D" w:rsidRPr="00AC1AD1" w:rsidRDefault="005E383D" w:rsidP="005E383D">
            <w:pPr>
              <w:spacing w:after="0" w:line="240" w:lineRule="auto"/>
              <w:jc w:val="center"/>
              <w:rPr>
                <w:rFonts w:asciiTheme="majorBidi" w:eastAsia="Times New Roman" w:hAnsiTheme="majorBidi" w:cstheme="majorBidi"/>
                <w:sz w:val="24"/>
                <w:szCs w:val="24"/>
              </w:rPr>
            </w:pPr>
            <w:r w:rsidRPr="00AC1AD1">
              <w:rPr>
                <w:rFonts w:asciiTheme="majorBidi" w:hAnsiTheme="majorBidi" w:cstheme="majorBidi"/>
                <w:sz w:val="24"/>
                <w:szCs w:val="24"/>
                <w:lang w:bidi="ar-JO"/>
              </w:rPr>
              <w:t>2/(10/12/2023)</w:t>
            </w:r>
          </w:p>
        </w:tc>
        <w:tc>
          <w:tcPr>
            <w:tcW w:w="1546" w:type="pc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EA50869" w14:textId="16B5DB5D" w:rsidR="005E383D" w:rsidRPr="00AC1AD1" w:rsidRDefault="005E383D" w:rsidP="005E383D">
            <w:pPr>
              <w:spacing w:after="0" w:line="240" w:lineRule="auto"/>
              <w:rPr>
                <w:rFonts w:asciiTheme="majorBidi" w:eastAsia="Times New Roman" w:hAnsiTheme="majorBidi" w:cstheme="majorBidi"/>
                <w:sz w:val="24"/>
                <w:szCs w:val="24"/>
              </w:rPr>
            </w:pPr>
            <w:r w:rsidRPr="00AC1AD1">
              <w:rPr>
                <w:rFonts w:asciiTheme="majorBidi" w:eastAsia="Times New Roman" w:hAnsiTheme="majorBidi" w:cstheme="majorBidi"/>
                <w:b/>
                <w:bCs/>
                <w:sz w:val="24"/>
                <w:szCs w:val="24"/>
                <w:rtl/>
                <w:lang w:bidi="ar-JO"/>
              </w:rPr>
              <w:t>رقم وتاريخ المراجعة أو التعديل</w:t>
            </w:r>
            <w:r w:rsidRPr="00AC1AD1">
              <w:rPr>
                <w:rFonts w:asciiTheme="majorBidi" w:eastAsia="Times New Roman" w:hAnsiTheme="majorBidi" w:cstheme="majorBidi"/>
                <w:sz w:val="24"/>
                <w:szCs w:val="24"/>
              </w:rPr>
              <w:t xml:space="preserve"> </w:t>
            </w:r>
          </w:p>
        </w:tc>
        <w:tc>
          <w:tcPr>
            <w:tcW w:w="1785" w:type="pct"/>
            <w:vMerge/>
            <w:tcBorders>
              <w:top w:val="single" w:sz="4" w:space="0" w:color="auto"/>
              <w:left w:val="single" w:sz="4" w:space="0" w:color="auto"/>
              <w:bottom w:val="single" w:sz="4" w:space="0" w:color="auto"/>
              <w:right w:val="single" w:sz="4" w:space="0" w:color="auto"/>
            </w:tcBorders>
            <w:vAlign w:val="center"/>
          </w:tcPr>
          <w:p w14:paraId="1A4ACA63" w14:textId="77777777" w:rsidR="005E383D" w:rsidRPr="00AC1AD1" w:rsidRDefault="005E383D" w:rsidP="005E383D">
            <w:pPr>
              <w:spacing w:after="0" w:line="240" w:lineRule="auto"/>
              <w:rPr>
                <w:rFonts w:asciiTheme="majorBidi" w:hAnsiTheme="majorBidi" w:cstheme="majorBidi"/>
                <w:sz w:val="24"/>
                <w:szCs w:val="24"/>
              </w:rPr>
            </w:pPr>
          </w:p>
        </w:tc>
      </w:tr>
      <w:tr w:rsidR="005E383D" w:rsidRPr="00AC1AD1" w14:paraId="63F96A7D" w14:textId="77777777" w:rsidTr="00400990">
        <w:trPr>
          <w:trHeight w:val="300"/>
          <w:jc w:val="center"/>
        </w:trPr>
        <w:tc>
          <w:tcPr>
            <w:tcW w:w="166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65E9CE" w14:textId="1A1A706B" w:rsidR="005E383D" w:rsidRPr="00AC1AD1" w:rsidRDefault="005E383D" w:rsidP="005E383D">
            <w:pPr>
              <w:spacing w:after="0" w:line="240" w:lineRule="auto"/>
              <w:jc w:val="center"/>
              <w:rPr>
                <w:rFonts w:asciiTheme="majorBidi" w:eastAsia="Times New Roman" w:hAnsiTheme="majorBidi" w:cstheme="majorBidi"/>
                <w:sz w:val="24"/>
                <w:szCs w:val="24"/>
              </w:rPr>
            </w:pPr>
            <w:r w:rsidRPr="00AC1AD1">
              <w:rPr>
                <w:rFonts w:asciiTheme="majorBidi" w:hAnsiTheme="majorBidi" w:cstheme="majorBidi"/>
                <w:sz w:val="24"/>
                <w:szCs w:val="24"/>
              </w:rPr>
              <w:t>50/2023</w:t>
            </w:r>
          </w:p>
        </w:tc>
        <w:tc>
          <w:tcPr>
            <w:tcW w:w="1546" w:type="pc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3E775D7A" w14:textId="2D11A513" w:rsidR="005E383D" w:rsidRPr="00AC1AD1" w:rsidRDefault="005E383D" w:rsidP="005E383D">
            <w:pPr>
              <w:spacing w:after="0" w:line="240" w:lineRule="auto"/>
              <w:rPr>
                <w:rFonts w:asciiTheme="majorBidi" w:eastAsia="Times New Roman" w:hAnsiTheme="majorBidi" w:cstheme="majorBidi"/>
                <w:sz w:val="24"/>
                <w:szCs w:val="24"/>
              </w:rPr>
            </w:pPr>
            <w:r w:rsidRPr="00AC1AD1">
              <w:rPr>
                <w:rFonts w:asciiTheme="majorBidi" w:eastAsia="Times New Roman" w:hAnsiTheme="majorBidi" w:cstheme="majorBidi"/>
                <w:b/>
                <w:bCs/>
                <w:sz w:val="24"/>
                <w:szCs w:val="24"/>
                <w:rtl/>
                <w:lang w:bidi="ar-JO"/>
              </w:rPr>
              <w:t>رقم قرار اعتماد مجلس العمداء</w:t>
            </w:r>
            <w:r w:rsidRPr="00AC1AD1">
              <w:rPr>
                <w:rFonts w:asciiTheme="majorBidi" w:eastAsia="Times New Roman" w:hAnsiTheme="majorBidi" w:cstheme="majorBidi"/>
                <w:sz w:val="24"/>
                <w:szCs w:val="24"/>
              </w:rPr>
              <w:t xml:space="preserve"> </w:t>
            </w:r>
          </w:p>
        </w:tc>
        <w:tc>
          <w:tcPr>
            <w:tcW w:w="1785" w:type="pct"/>
            <w:vMerge/>
            <w:tcBorders>
              <w:top w:val="single" w:sz="4" w:space="0" w:color="auto"/>
              <w:left w:val="single" w:sz="4" w:space="0" w:color="auto"/>
              <w:bottom w:val="single" w:sz="4" w:space="0" w:color="auto"/>
              <w:right w:val="single" w:sz="4" w:space="0" w:color="auto"/>
            </w:tcBorders>
            <w:vAlign w:val="center"/>
          </w:tcPr>
          <w:p w14:paraId="2DFD654B" w14:textId="77777777" w:rsidR="005E383D" w:rsidRPr="00AC1AD1" w:rsidRDefault="005E383D" w:rsidP="005E383D">
            <w:pPr>
              <w:spacing w:after="0" w:line="240" w:lineRule="auto"/>
              <w:rPr>
                <w:rFonts w:asciiTheme="majorBidi" w:hAnsiTheme="majorBidi" w:cstheme="majorBidi"/>
                <w:sz w:val="24"/>
                <w:szCs w:val="24"/>
              </w:rPr>
            </w:pPr>
          </w:p>
        </w:tc>
      </w:tr>
      <w:tr w:rsidR="005E383D" w:rsidRPr="00AC1AD1" w14:paraId="07FA2903" w14:textId="77777777" w:rsidTr="00400990">
        <w:trPr>
          <w:trHeight w:val="300"/>
          <w:jc w:val="center"/>
        </w:trPr>
        <w:tc>
          <w:tcPr>
            <w:tcW w:w="1669"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9A4148" w14:textId="4C90DC3E" w:rsidR="005E383D" w:rsidRPr="00AC1AD1" w:rsidRDefault="005E383D" w:rsidP="005E383D">
            <w:pPr>
              <w:spacing w:after="0" w:line="240" w:lineRule="auto"/>
              <w:jc w:val="center"/>
              <w:rPr>
                <w:rFonts w:asciiTheme="majorBidi" w:eastAsia="Times New Roman" w:hAnsiTheme="majorBidi" w:cstheme="majorBidi"/>
                <w:sz w:val="24"/>
                <w:szCs w:val="24"/>
              </w:rPr>
            </w:pPr>
            <w:r w:rsidRPr="00AC1AD1">
              <w:rPr>
                <w:rFonts w:asciiTheme="majorBidi" w:hAnsiTheme="majorBidi" w:cstheme="majorBidi"/>
                <w:sz w:val="24"/>
                <w:szCs w:val="24"/>
                <w:lang w:bidi="ar-JO"/>
              </w:rPr>
              <w:t>26/12/2023</w:t>
            </w:r>
          </w:p>
        </w:tc>
        <w:tc>
          <w:tcPr>
            <w:tcW w:w="1546" w:type="pc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04C0B751" w14:textId="47826AA5" w:rsidR="005E383D" w:rsidRPr="00AC1AD1" w:rsidRDefault="005E383D" w:rsidP="005E383D">
            <w:pPr>
              <w:spacing w:after="0" w:line="240" w:lineRule="auto"/>
              <w:rPr>
                <w:rFonts w:asciiTheme="majorBidi" w:eastAsia="Times New Roman" w:hAnsiTheme="majorBidi" w:cstheme="majorBidi"/>
                <w:sz w:val="24"/>
                <w:szCs w:val="24"/>
              </w:rPr>
            </w:pPr>
            <w:r w:rsidRPr="00AC1AD1">
              <w:rPr>
                <w:rFonts w:asciiTheme="majorBidi" w:eastAsia="Times New Roman" w:hAnsiTheme="majorBidi" w:cstheme="majorBidi"/>
                <w:b/>
                <w:bCs/>
                <w:sz w:val="24"/>
                <w:szCs w:val="24"/>
                <w:rtl/>
                <w:lang w:bidi="ar-JO"/>
              </w:rPr>
              <w:t>تاريخ قرار اعتماد مجلس العمداء</w:t>
            </w:r>
            <w:r w:rsidRPr="00AC1AD1">
              <w:rPr>
                <w:rFonts w:asciiTheme="majorBidi" w:eastAsia="Times New Roman" w:hAnsiTheme="majorBidi" w:cstheme="majorBidi"/>
                <w:sz w:val="24"/>
                <w:szCs w:val="24"/>
              </w:rPr>
              <w:t xml:space="preserve"> </w:t>
            </w:r>
          </w:p>
        </w:tc>
        <w:tc>
          <w:tcPr>
            <w:tcW w:w="1785" w:type="pct"/>
            <w:vMerge/>
            <w:tcBorders>
              <w:top w:val="single" w:sz="4" w:space="0" w:color="auto"/>
              <w:left w:val="single" w:sz="4" w:space="0" w:color="auto"/>
              <w:bottom w:val="single" w:sz="4" w:space="0" w:color="auto"/>
              <w:right w:val="single" w:sz="4" w:space="0" w:color="auto"/>
            </w:tcBorders>
            <w:vAlign w:val="center"/>
          </w:tcPr>
          <w:p w14:paraId="6227809F" w14:textId="77777777" w:rsidR="005E383D" w:rsidRPr="00AC1AD1" w:rsidRDefault="005E383D" w:rsidP="005E383D">
            <w:pPr>
              <w:spacing w:after="0" w:line="240" w:lineRule="auto"/>
              <w:rPr>
                <w:rFonts w:asciiTheme="majorBidi" w:hAnsiTheme="majorBidi" w:cstheme="majorBidi"/>
                <w:sz w:val="24"/>
                <w:szCs w:val="24"/>
              </w:rPr>
            </w:pPr>
          </w:p>
        </w:tc>
      </w:tr>
      <w:tr w:rsidR="5FEF9B08" w:rsidRPr="00AC1AD1" w14:paraId="684DACF2" w14:textId="77777777" w:rsidTr="00E43885">
        <w:trPr>
          <w:trHeight w:val="279"/>
          <w:jc w:val="center"/>
        </w:trPr>
        <w:tc>
          <w:tcPr>
            <w:tcW w:w="1669" w:type="pct"/>
            <w:tcBorders>
              <w:top w:val="single" w:sz="8" w:space="0" w:color="auto"/>
              <w:left w:val="single" w:sz="8" w:space="0" w:color="auto"/>
              <w:bottom w:val="single" w:sz="8" w:space="0" w:color="auto"/>
              <w:right w:val="single" w:sz="8" w:space="0" w:color="auto"/>
            </w:tcBorders>
            <w:tcMar>
              <w:left w:w="108" w:type="dxa"/>
              <w:right w:w="108" w:type="dxa"/>
            </w:tcMar>
          </w:tcPr>
          <w:p w14:paraId="5DCD83DC" w14:textId="10565E4F" w:rsidR="6F9A99B4" w:rsidRPr="00AC1AD1" w:rsidRDefault="00151C04" w:rsidP="00E43885">
            <w:pPr>
              <w:spacing w:after="0" w:line="240" w:lineRule="auto"/>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06</w:t>
            </w:r>
          </w:p>
        </w:tc>
        <w:tc>
          <w:tcPr>
            <w:tcW w:w="1546" w:type="pc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45FF4E0" w14:textId="3D8F0EA1" w:rsidR="5FEF9B08" w:rsidRPr="00AC1AD1" w:rsidRDefault="6F9A99B4" w:rsidP="00E43885">
            <w:pPr>
              <w:spacing w:after="0" w:line="240" w:lineRule="auto"/>
              <w:rPr>
                <w:rFonts w:asciiTheme="majorBidi" w:eastAsia="Times New Roman" w:hAnsiTheme="majorBidi" w:cstheme="majorBidi"/>
                <w:sz w:val="24"/>
                <w:szCs w:val="24"/>
              </w:rPr>
            </w:pPr>
            <w:r w:rsidRPr="00AC1AD1">
              <w:rPr>
                <w:rFonts w:asciiTheme="majorBidi" w:eastAsia="Times New Roman" w:hAnsiTheme="majorBidi" w:cstheme="majorBidi"/>
                <w:b/>
                <w:bCs/>
                <w:sz w:val="24"/>
                <w:szCs w:val="24"/>
                <w:rtl/>
                <w:lang w:bidi="ar-JO"/>
              </w:rPr>
              <w:t>عدد الصفحات</w:t>
            </w:r>
            <w:r w:rsidRPr="00AC1AD1">
              <w:rPr>
                <w:rFonts w:asciiTheme="majorBidi" w:eastAsia="Times New Roman" w:hAnsiTheme="majorBidi" w:cstheme="majorBidi"/>
                <w:sz w:val="24"/>
                <w:szCs w:val="24"/>
              </w:rPr>
              <w:t xml:space="preserve"> </w:t>
            </w:r>
          </w:p>
        </w:tc>
        <w:tc>
          <w:tcPr>
            <w:tcW w:w="1785" w:type="pct"/>
            <w:vMerge/>
            <w:tcBorders>
              <w:top w:val="single" w:sz="4" w:space="0" w:color="auto"/>
              <w:left w:val="single" w:sz="4" w:space="0" w:color="auto"/>
              <w:bottom w:val="single" w:sz="4" w:space="0" w:color="auto"/>
              <w:right w:val="single" w:sz="4" w:space="0" w:color="auto"/>
            </w:tcBorders>
            <w:vAlign w:val="center"/>
          </w:tcPr>
          <w:p w14:paraId="250D3DD9" w14:textId="77777777" w:rsidR="001A66C9" w:rsidRPr="00AC1AD1" w:rsidRDefault="001A66C9" w:rsidP="00E43885">
            <w:pPr>
              <w:spacing w:after="0" w:line="240" w:lineRule="auto"/>
              <w:rPr>
                <w:rFonts w:asciiTheme="majorBidi" w:hAnsiTheme="majorBidi" w:cstheme="majorBidi"/>
                <w:sz w:val="24"/>
                <w:szCs w:val="24"/>
              </w:rPr>
            </w:pPr>
          </w:p>
        </w:tc>
      </w:tr>
    </w:tbl>
    <w:p w14:paraId="5D392D75" w14:textId="2697B79B" w:rsidR="001A66C9" w:rsidRPr="00AC1AD1" w:rsidRDefault="001A66C9" w:rsidP="00E43885">
      <w:pPr>
        <w:spacing w:after="0" w:line="240" w:lineRule="auto"/>
        <w:rPr>
          <w:rFonts w:asciiTheme="majorBidi" w:eastAsia="Times New Roman" w:hAnsiTheme="majorBidi" w:cstheme="majorBidi"/>
          <w:b/>
          <w:bCs/>
          <w:sz w:val="24"/>
          <w:szCs w:val="24"/>
          <w:lang w:val="en-GB"/>
        </w:rPr>
      </w:pPr>
    </w:p>
    <w:tbl>
      <w:tblPr>
        <w:tblW w:w="5000" w:type="pct"/>
        <w:jc w:val="center"/>
        <w:tblLook w:val="06A0" w:firstRow="1" w:lastRow="0" w:firstColumn="1" w:lastColumn="0" w:noHBand="1" w:noVBand="1"/>
      </w:tblPr>
      <w:tblGrid>
        <w:gridCol w:w="5494"/>
        <w:gridCol w:w="3126"/>
        <w:gridCol w:w="386"/>
      </w:tblGrid>
      <w:tr w:rsidR="00400990" w:rsidRPr="00AC1AD1" w14:paraId="03AFC93B" w14:textId="77777777" w:rsidTr="00715D79">
        <w:trPr>
          <w:trHeight w:val="52"/>
          <w:jc w:val="center"/>
        </w:trPr>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63C9914" w14:textId="55605965" w:rsidR="00400990" w:rsidRPr="00AC1AD1" w:rsidRDefault="00400990" w:rsidP="00400990">
            <w:pPr>
              <w:spacing w:after="0"/>
              <w:rPr>
                <w:rFonts w:asciiTheme="majorBidi" w:eastAsia="Times New Roman" w:hAnsiTheme="majorBidi" w:cstheme="majorBidi"/>
                <w:sz w:val="24"/>
                <w:szCs w:val="24"/>
                <w:lang w:val="en-GB"/>
              </w:rPr>
            </w:pPr>
            <w:r w:rsidRPr="00AC1AD1">
              <w:rPr>
                <w:rFonts w:asciiTheme="majorBidi" w:hAnsiTheme="majorBidi" w:cstheme="majorBidi"/>
                <w:sz w:val="24"/>
                <w:szCs w:val="24"/>
                <w:rtl/>
              </w:rPr>
              <w:t>الزراعة</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787DB143" w14:textId="174B5B70" w:rsidR="00400990" w:rsidRPr="00AC1AD1" w:rsidRDefault="00400990" w:rsidP="00400990">
            <w:pPr>
              <w:spacing w:before="360" w:after="120"/>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الكلية</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71D12CEC" w14:textId="52D55093" w:rsidR="00400990" w:rsidRPr="00AC1AD1" w:rsidRDefault="00400990" w:rsidP="00400990">
            <w:pPr>
              <w:spacing w:before="360" w:after="120"/>
              <w:rPr>
                <w:rFonts w:asciiTheme="majorBidi" w:eastAsia="Times New Roman" w:hAnsiTheme="majorBidi" w:cstheme="majorBidi"/>
                <w:b/>
                <w:bCs/>
                <w:sz w:val="24"/>
                <w:szCs w:val="24"/>
                <w:rtl/>
                <w:lang w:bidi="ar-JO"/>
              </w:rPr>
            </w:pPr>
            <w:r w:rsidRPr="00AC1AD1">
              <w:rPr>
                <w:rFonts w:asciiTheme="majorBidi" w:eastAsia="Times New Roman" w:hAnsiTheme="majorBidi" w:cstheme="majorBidi"/>
                <w:b/>
                <w:bCs/>
                <w:sz w:val="24"/>
                <w:szCs w:val="24"/>
              </w:rPr>
              <w:t>1</w:t>
            </w:r>
            <w:r w:rsidRPr="00AC1AD1">
              <w:rPr>
                <w:rFonts w:asciiTheme="majorBidi" w:eastAsia="Times New Roman" w:hAnsiTheme="majorBidi" w:cstheme="majorBidi"/>
                <w:b/>
                <w:bCs/>
                <w:sz w:val="24"/>
                <w:szCs w:val="24"/>
                <w:rtl/>
                <w:lang w:bidi="ar-JO"/>
              </w:rPr>
              <w:t>.</w:t>
            </w:r>
          </w:p>
        </w:tc>
      </w:tr>
      <w:tr w:rsidR="00400990" w:rsidRPr="00AC1AD1" w14:paraId="56FBCC0A" w14:textId="77777777" w:rsidTr="00715D79">
        <w:trPr>
          <w:jc w:val="center"/>
        </w:trPr>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D72AAAA" w14:textId="2CF7A11D" w:rsidR="00400990" w:rsidRPr="00AC1AD1" w:rsidRDefault="00400990" w:rsidP="00400990">
            <w:pPr>
              <w:spacing w:after="0"/>
              <w:rPr>
                <w:rFonts w:asciiTheme="majorBidi" w:eastAsia="Times New Roman" w:hAnsiTheme="majorBidi" w:cstheme="majorBidi"/>
                <w:sz w:val="24"/>
                <w:szCs w:val="24"/>
                <w:lang w:val="en-GB"/>
              </w:rPr>
            </w:pPr>
            <w:r w:rsidRPr="00AC1AD1">
              <w:rPr>
                <w:rFonts w:asciiTheme="majorBidi" w:hAnsiTheme="majorBidi" w:cstheme="majorBidi"/>
                <w:sz w:val="24"/>
                <w:szCs w:val="24"/>
                <w:rtl/>
              </w:rPr>
              <w:t>البستنة والمحاصيل</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2B05C612" w14:textId="6D695A87" w:rsidR="00400990" w:rsidRPr="00AC1AD1" w:rsidRDefault="00400990" w:rsidP="00400990">
            <w:pPr>
              <w:spacing w:before="360" w:after="120"/>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القسم</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13D0517" w14:textId="171786B1" w:rsidR="00400990" w:rsidRPr="00AC1AD1" w:rsidRDefault="00400990" w:rsidP="00400990">
            <w:pPr>
              <w:spacing w:before="360" w:after="120"/>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.2</w:t>
            </w:r>
          </w:p>
        </w:tc>
      </w:tr>
      <w:tr w:rsidR="003923E8" w:rsidRPr="00AC1AD1" w14:paraId="583B1CAD" w14:textId="77777777" w:rsidTr="00715D79">
        <w:trPr>
          <w:jc w:val="center"/>
        </w:trPr>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1E7FE094" w14:textId="620C6C9E" w:rsidR="003923E8" w:rsidRPr="00AC1AD1" w:rsidRDefault="003923E8" w:rsidP="003923E8">
            <w:pPr>
              <w:spacing w:after="0"/>
              <w:rPr>
                <w:rFonts w:asciiTheme="majorBidi" w:eastAsia="Times New Roman" w:hAnsiTheme="majorBidi" w:cstheme="majorBidi"/>
                <w:sz w:val="24"/>
                <w:szCs w:val="24"/>
                <w:lang w:val="en-GB"/>
              </w:rPr>
            </w:pPr>
            <w:r w:rsidRPr="00AC1AD1">
              <w:rPr>
                <w:rFonts w:asciiTheme="majorBidi" w:hAnsiTheme="majorBidi" w:cstheme="majorBidi"/>
                <w:sz w:val="24"/>
                <w:szCs w:val="24"/>
                <w:rtl/>
              </w:rPr>
              <w:t>البكالوريوس في تنسيق المواقع وإنتاج الأزهار</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69DCA77E" w14:textId="087DD3A7" w:rsidR="003923E8" w:rsidRPr="00AC1AD1" w:rsidRDefault="003923E8" w:rsidP="003923E8">
            <w:pPr>
              <w:spacing w:before="36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الدرجة العلمية (بالعربية)</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7C3B4D31" w14:textId="5B5A362F" w:rsidR="003923E8" w:rsidRPr="00AC1AD1" w:rsidRDefault="003923E8" w:rsidP="003923E8">
            <w:pPr>
              <w:spacing w:before="36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lang w:val="en-GB"/>
              </w:rPr>
              <w:t>3</w:t>
            </w:r>
            <w:r w:rsidRPr="00AC1AD1">
              <w:rPr>
                <w:rFonts w:asciiTheme="majorBidi" w:eastAsia="Times New Roman" w:hAnsiTheme="majorBidi" w:cstheme="majorBidi"/>
                <w:b/>
                <w:bCs/>
                <w:sz w:val="24"/>
                <w:szCs w:val="24"/>
                <w:rtl/>
              </w:rPr>
              <w:t>.</w:t>
            </w:r>
          </w:p>
        </w:tc>
      </w:tr>
      <w:tr w:rsidR="003923E8" w:rsidRPr="00AC1AD1" w14:paraId="49DFC3CC" w14:textId="77777777" w:rsidTr="00715D79">
        <w:trPr>
          <w:jc w:val="center"/>
        </w:trPr>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633B533A" w14:textId="5EF9CF6A" w:rsidR="003923E8" w:rsidRPr="00AC1AD1" w:rsidRDefault="003923E8" w:rsidP="003923E8">
            <w:pPr>
              <w:spacing w:after="0"/>
              <w:rPr>
                <w:rFonts w:asciiTheme="majorBidi" w:eastAsia="Times New Roman" w:hAnsiTheme="majorBidi" w:cstheme="majorBidi"/>
                <w:sz w:val="24"/>
                <w:szCs w:val="24"/>
                <w:lang w:val="en-GB"/>
              </w:rPr>
            </w:pPr>
            <w:r w:rsidRPr="00AC1AD1">
              <w:rPr>
                <w:rFonts w:asciiTheme="majorBidi" w:hAnsiTheme="majorBidi" w:cstheme="majorBidi"/>
                <w:sz w:val="24"/>
                <w:szCs w:val="24"/>
              </w:rPr>
              <w:t>B.Sc. Degree in  Landscaping and Floriculture</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15027437" w14:textId="51B492CA" w:rsidR="003923E8" w:rsidRPr="00AC1AD1" w:rsidRDefault="003923E8" w:rsidP="003923E8">
            <w:pPr>
              <w:spacing w:before="36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الدرجة العلمية (بالإنجليزية)</w:t>
            </w:r>
          </w:p>
        </w:tc>
        <w:tc>
          <w:tcPr>
            <w:tcW w:w="0" w:type="auto"/>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11BA78BA" w14:textId="04166F9F" w:rsidR="003923E8" w:rsidRPr="00AC1AD1" w:rsidRDefault="003923E8" w:rsidP="003923E8">
            <w:pPr>
              <w:spacing w:before="36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lang w:val="en-GB"/>
              </w:rPr>
              <w:t>4</w:t>
            </w:r>
            <w:r w:rsidRPr="00AC1AD1">
              <w:rPr>
                <w:rFonts w:asciiTheme="majorBidi" w:eastAsia="Times New Roman" w:hAnsiTheme="majorBidi" w:cstheme="majorBidi"/>
                <w:b/>
                <w:bCs/>
                <w:sz w:val="24"/>
                <w:szCs w:val="24"/>
                <w:rtl/>
              </w:rPr>
              <w:t>.</w:t>
            </w:r>
          </w:p>
        </w:tc>
      </w:tr>
    </w:tbl>
    <w:p w14:paraId="411FD89B" w14:textId="146F3B7F" w:rsidR="001A66C9" w:rsidRPr="00AC1AD1" w:rsidRDefault="003037BA" w:rsidP="6F9A99B4">
      <w:pPr>
        <w:spacing w:before="36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5. </w:t>
      </w:r>
      <w:r w:rsidR="6F9A99B4" w:rsidRPr="00AC1AD1">
        <w:rPr>
          <w:rFonts w:asciiTheme="majorBidi" w:eastAsia="Times New Roman" w:hAnsiTheme="majorBidi" w:cstheme="majorBidi"/>
          <w:b/>
          <w:bCs/>
          <w:sz w:val="24"/>
          <w:szCs w:val="24"/>
        </w:rPr>
        <w:t xml:space="preserve"> </w:t>
      </w:r>
      <w:r w:rsidR="6F9A99B4" w:rsidRPr="00AC1AD1">
        <w:rPr>
          <w:rFonts w:asciiTheme="majorBidi" w:eastAsia="Times New Roman" w:hAnsiTheme="majorBidi" w:cstheme="majorBidi"/>
          <w:b/>
          <w:bCs/>
          <w:sz w:val="24"/>
          <w:szCs w:val="24"/>
          <w:rtl/>
        </w:rPr>
        <w:t>مكونات الخطة</w:t>
      </w:r>
      <w:r w:rsidR="6F9A99B4" w:rsidRPr="00AC1AD1">
        <w:rPr>
          <w:rFonts w:asciiTheme="majorBidi" w:eastAsia="Times New Roman" w:hAnsiTheme="majorBidi" w:cstheme="majorBidi"/>
          <w:b/>
          <w:bCs/>
          <w:sz w:val="24"/>
          <w:szCs w:val="24"/>
        </w:rPr>
        <w:t>:</w:t>
      </w:r>
    </w:p>
    <w:p w14:paraId="28285AFB" w14:textId="5C74E507" w:rsidR="001A66C9" w:rsidRPr="00AC1AD1" w:rsidRDefault="00400990" w:rsidP="003923E8">
      <w:pPr>
        <w:spacing w:before="36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تتكون الخطة الدراسية لدرجة البكالوريوس في  </w:t>
      </w:r>
      <w:r w:rsidR="003923E8" w:rsidRPr="00AC1AD1">
        <w:rPr>
          <w:rFonts w:asciiTheme="majorBidi" w:eastAsia="Times New Roman" w:hAnsiTheme="majorBidi" w:cstheme="majorBidi"/>
          <w:b/>
          <w:bCs/>
          <w:sz w:val="24"/>
          <w:szCs w:val="24"/>
          <w:rtl/>
        </w:rPr>
        <w:t xml:space="preserve">تنسيق المواقع و انتاج الازهار </w:t>
      </w:r>
      <w:r w:rsidRPr="00AC1AD1">
        <w:rPr>
          <w:rFonts w:asciiTheme="majorBidi" w:eastAsia="Times New Roman" w:hAnsiTheme="majorBidi" w:cstheme="majorBidi"/>
          <w:b/>
          <w:bCs/>
          <w:sz w:val="24"/>
          <w:szCs w:val="24"/>
          <w:rtl/>
        </w:rPr>
        <w:t>من (138) ساعة معتمدة موزعة على النحو الآتي</w:t>
      </w:r>
      <w:r w:rsidR="6F9A99B4" w:rsidRPr="00AC1AD1">
        <w:rPr>
          <w:rFonts w:asciiTheme="majorBidi" w:eastAsia="Times New Roman" w:hAnsiTheme="majorBidi" w:cstheme="majorBidi"/>
          <w:b/>
          <w:bCs/>
          <w:sz w:val="24"/>
          <w:szCs w:val="24"/>
        </w:rPr>
        <w:t>:</w:t>
      </w:r>
    </w:p>
    <w:tbl>
      <w:tblPr>
        <w:tblW w:w="5000" w:type="pct"/>
        <w:jc w:val="center"/>
        <w:tblLook w:val="04A0" w:firstRow="1" w:lastRow="0" w:firstColumn="1" w:lastColumn="0" w:noHBand="0" w:noVBand="1"/>
      </w:tblPr>
      <w:tblGrid>
        <w:gridCol w:w="3085"/>
        <w:gridCol w:w="3084"/>
        <w:gridCol w:w="2842"/>
      </w:tblGrid>
      <w:tr w:rsidR="5FEF9B08" w:rsidRPr="00AC1AD1" w14:paraId="5EE99DE8" w14:textId="77777777" w:rsidTr="00A74DF4">
        <w:trPr>
          <w:trHeight w:val="435"/>
          <w:jc w:val="center"/>
        </w:trPr>
        <w:tc>
          <w:tcPr>
            <w:tcW w:w="1712"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0AEBA9FF" w14:textId="3E9E2D05"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 المعتمدة</w:t>
            </w:r>
          </w:p>
        </w:tc>
        <w:tc>
          <w:tcPr>
            <w:tcW w:w="1711"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35FCAC2E" w14:textId="13A15674" w:rsidR="6F9A99B4"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نوع المتطلب</w:t>
            </w:r>
          </w:p>
        </w:tc>
        <w:tc>
          <w:tcPr>
            <w:tcW w:w="1577"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56421858" w14:textId="1B61152F"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التسلسل</w:t>
            </w:r>
          </w:p>
        </w:tc>
      </w:tr>
      <w:tr w:rsidR="00400990" w:rsidRPr="00AC1AD1" w14:paraId="43D5EAC8" w14:textId="77777777" w:rsidTr="00400990">
        <w:trPr>
          <w:trHeight w:val="435"/>
          <w:jc w:val="center"/>
        </w:trPr>
        <w:tc>
          <w:tcPr>
            <w:tcW w:w="1712"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18A39C3" w14:textId="73EF959B" w:rsidR="00400990" w:rsidRPr="00AC1AD1" w:rsidRDefault="00400990" w:rsidP="00400990">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Pr>
              <w:t>27</w:t>
            </w:r>
          </w:p>
        </w:tc>
        <w:tc>
          <w:tcPr>
            <w:tcW w:w="1711"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tcPr>
          <w:p w14:paraId="37D64C84" w14:textId="73ABB2D6" w:rsidR="00400990" w:rsidRPr="00AC1AD1" w:rsidRDefault="00400990" w:rsidP="00400990">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متطلبات الجامعة</w:t>
            </w:r>
          </w:p>
        </w:tc>
        <w:tc>
          <w:tcPr>
            <w:tcW w:w="1577"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5ACA00EE" w14:textId="36147EFB" w:rsidR="00400990" w:rsidRPr="00AC1AD1" w:rsidRDefault="00400990" w:rsidP="003D7A2C">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أولاً</w:t>
            </w:r>
          </w:p>
        </w:tc>
      </w:tr>
      <w:tr w:rsidR="00400990" w:rsidRPr="00AC1AD1" w14:paraId="2C72E163" w14:textId="77777777" w:rsidTr="00400990">
        <w:trPr>
          <w:trHeight w:val="435"/>
          <w:jc w:val="center"/>
        </w:trPr>
        <w:tc>
          <w:tcPr>
            <w:tcW w:w="1712"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95A0BE8" w14:textId="494B5E35" w:rsidR="00400990" w:rsidRPr="00AC1AD1" w:rsidRDefault="00400990" w:rsidP="00400990">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Pr>
              <w:t>21</w:t>
            </w:r>
          </w:p>
        </w:tc>
        <w:tc>
          <w:tcPr>
            <w:tcW w:w="1711"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tcPr>
          <w:p w14:paraId="6ED6CCD2" w14:textId="1CF8C0BE" w:rsidR="00400990" w:rsidRPr="00AC1AD1" w:rsidRDefault="00400990" w:rsidP="00400990">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متطلبات الكلية</w:t>
            </w:r>
          </w:p>
        </w:tc>
        <w:tc>
          <w:tcPr>
            <w:tcW w:w="1577"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0922DF57" w14:textId="761A0E0B" w:rsidR="00400990" w:rsidRPr="00AC1AD1" w:rsidRDefault="00400990" w:rsidP="003D7A2C">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ثانياً</w:t>
            </w:r>
          </w:p>
        </w:tc>
      </w:tr>
      <w:tr w:rsidR="00400990" w:rsidRPr="00AC1AD1" w14:paraId="50D6AD7F" w14:textId="77777777" w:rsidTr="00400990">
        <w:trPr>
          <w:trHeight w:val="435"/>
          <w:jc w:val="center"/>
        </w:trPr>
        <w:tc>
          <w:tcPr>
            <w:tcW w:w="1712"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D9920D8" w14:textId="6AB59606" w:rsidR="00400990" w:rsidRPr="00AC1AD1" w:rsidRDefault="00715D79" w:rsidP="00400990">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Pr>
              <w:t>90</w:t>
            </w:r>
          </w:p>
        </w:tc>
        <w:tc>
          <w:tcPr>
            <w:tcW w:w="1711"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tcPr>
          <w:p w14:paraId="5D0212E4" w14:textId="0E06FC63" w:rsidR="00400990" w:rsidRPr="00AC1AD1" w:rsidRDefault="00400990" w:rsidP="00400990">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متطلبات التخصص</w:t>
            </w:r>
          </w:p>
        </w:tc>
        <w:tc>
          <w:tcPr>
            <w:tcW w:w="1577"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4A381815" w14:textId="3C0F4796" w:rsidR="00400990" w:rsidRPr="00AC1AD1" w:rsidRDefault="00400990" w:rsidP="003D7A2C">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ثالثاً</w:t>
            </w:r>
          </w:p>
        </w:tc>
      </w:tr>
      <w:tr w:rsidR="00400990" w:rsidRPr="00AC1AD1" w14:paraId="18B833C0" w14:textId="77777777" w:rsidTr="003037BA">
        <w:trPr>
          <w:trHeight w:val="435"/>
          <w:jc w:val="center"/>
        </w:trPr>
        <w:tc>
          <w:tcPr>
            <w:tcW w:w="1712"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7893002" w14:textId="1A1F0E80" w:rsidR="00400990" w:rsidRPr="00AC1AD1" w:rsidRDefault="00400990" w:rsidP="00400990">
            <w:pPr>
              <w:jc w:val="center"/>
              <w:rPr>
                <w:rFonts w:asciiTheme="majorBidi" w:eastAsia="Times New Roman" w:hAnsiTheme="majorBidi" w:cstheme="majorBidi"/>
                <w:sz w:val="24"/>
                <w:szCs w:val="24"/>
                <w:rtl/>
              </w:rPr>
            </w:pPr>
            <w:r w:rsidRPr="00AC1AD1">
              <w:rPr>
                <w:rFonts w:asciiTheme="majorBidi" w:hAnsiTheme="majorBidi" w:cstheme="majorBidi"/>
                <w:sz w:val="24"/>
                <w:szCs w:val="24"/>
              </w:rPr>
              <w:t>138</w:t>
            </w:r>
          </w:p>
        </w:tc>
        <w:tc>
          <w:tcPr>
            <w:tcW w:w="1711"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tcPr>
          <w:p w14:paraId="624B1C9D" w14:textId="4B643BEA" w:rsidR="00400990" w:rsidRPr="00AC1AD1" w:rsidRDefault="00400990" w:rsidP="00400990">
            <w:pPr>
              <w:rPr>
                <w:rFonts w:asciiTheme="majorBidi" w:eastAsia="Times New Roman" w:hAnsiTheme="majorBidi" w:cstheme="majorBidi"/>
                <w:sz w:val="24"/>
                <w:szCs w:val="24"/>
              </w:rPr>
            </w:pPr>
          </w:p>
        </w:tc>
        <w:tc>
          <w:tcPr>
            <w:tcW w:w="1577"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33D48034" w14:textId="3C3A7716" w:rsidR="00400990" w:rsidRPr="00AC1AD1" w:rsidRDefault="00400990" w:rsidP="003D7A2C">
            <w:pPr>
              <w:spacing w:after="0"/>
              <w:jc w:val="center"/>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المجموع</w:t>
            </w:r>
          </w:p>
        </w:tc>
      </w:tr>
    </w:tbl>
    <w:p w14:paraId="2E6D4B94" w14:textId="5D8E75B7" w:rsidR="001A66C9" w:rsidRPr="00AC1AD1" w:rsidRDefault="003037BA" w:rsidP="6F9A99B4">
      <w:pPr>
        <w:spacing w:before="240" w:after="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6. </w:t>
      </w:r>
      <w:r w:rsidR="6F9A99B4" w:rsidRPr="00AC1AD1">
        <w:rPr>
          <w:rFonts w:asciiTheme="majorBidi" w:eastAsia="Times New Roman" w:hAnsiTheme="majorBidi" w:cstheme="majorBidi"/>
          <w:b/>
          <w:bCs/>
          <w:sz w:val="24"/>
          <w:szCs w:val="24"/>
        </w:rPr>
        <w:t xml:space="preserve"> </w:t>
      </w:r>
      <w:r w:rsidR="6F9A99B4" w:rsidRPr="00AC1AD1">
        <w:rPr>
          <w:rFonts w:asciiTheme="majorBidi" w:eastAsia="Times New Roman" w:hAnsiTheme="majorBidi" w:cstheme="majorBidi"/>
          <w:b/>
          <w:bCs/>
          <w:sz w:val="24"/>
          <w:szCs w:val="24"/>
          <w:rtl/>
        </w:rPr>
        <w:t>نظام الترميز</w:t>
      </w:r>
      <w:r w:rsidR="6F9A99B4" w:rsidRPr="00AC1AD1">
        <w:rPr>
          <w:rFonts w:asciiTheme="majorBidi" w:eastAsia="Times New Roman" w:hAnsiTheme="majorBidi" w:cstheme="majorBidi"/>
          <w:b/>
          <w:bCs/>
          <w:sz w:val="24"/>
          <w:szCs w:val="24"/>
        </w:rPr>
        <w:t>:</w:t>
      </w:r>
    </w:p>
    <w:p w14:paraId="41C40795" w14:textId="2F919350" w:rsidR="001A66C9" w:rsidRPr="00AC1AD1" w:rsidRDefault="6F9A99B4" w:rsidP="6F9A99B4">
      <w:pPr>
        <w:spacing w:before="240"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أ. رموز الأقسام</w:t>
      </w:r>
      <w:r w:rsidRPr="00AC1AD1">
        <w:rPr>
          <w:rFonts w:asciiTheme="majorBidi" w:eastAsia="Times New Roman" w:hAnsiTheme="majorBidi" w:cstheme="majorBidi"/>
          <w:sz w:val="24"/>
          <w:szCs w:val="24"/>
        </w:rPr>
        <w:t>:</w:t>
      </w:r>
    </w:p>
    <w:tbl>
      <w:tblPr>
        <w:bidiVisual/>
        <w:tblW w:w="5000" w:type="pct"/>
        <w:jc w:val="center"/>
        <w:tblLook w:val="04A0" w:firstRow="1" w:lastRow="0" w:firstColumn="1" w:lastColumn="0" w:noHBand="0" w:noVBand="1"/>
      </w:tblPr>
      <w:tblGrid>
        <w:gridCol w:w="4505"/>
        <w:gridCol w:w="4506"/>
      </w:tblGrid>
      <w:tr w:rsidR="5FEF9B08" w:rsidRPr="00AC1AD1" w14:paraId="03D3F307" w14:textId="77777777" w:rsidTr="00A74DF4">
        <w:trPr>
          <w:trHeight w:val="435"/>
          <w:jc w:val="center"/>
        </w:trPr>
        <w:tc>
          <w:tcPr>
            <w:tcW w:w="25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172644C1" w14:textId="55EFC43E"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الرمز</w:t>
            </w:r>
          </w:p>
        </w:tc>
        <w:tc>
          <w:tcPr>
            <w:tcW w:w="2500"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52646A18" w14:textId="52324637"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القسم</w:t>
            </w:r>
          </w:p>
        </w:tc>
      </w:tr>
      <w:tr w:rsidR="005E591A" w:rsidRPr="00AC1AD1" w14:paraId="444B8ED0" w14:textId="77777777" w:rsidTr="003D7A2C">
        <w:trPr>
          <w:trHeight w:val="435"/>
          <w:jc w:val="center"/>
        </w:trPr>
        <w:tc>
          <w:tcPr>
            <w:tcW w:w="2500"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44EF973" w14:textId="5B36E954"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b/>
                <w:bCs/>
                <w:sz w:val="24"/>
                <w:szCs w:val="24"/>
              </w:rPr>
              <w:t>1</w:t>
            </w:r>
          </w:p>
        </w:tc>
        <w:tc>
          <w:tcPr>
            <w:tcW w:w="2500"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391973A2" w14:textId="3BA3B881"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البستنة والمحاصيل</w:t>
            </w:r>
          </w:p>
        </w:tc>
      </w:tr>
      <w:tr w:rsidR="005E591A" w:rsidRPr="00AC1AD1" w14:paraId="4AACCF1A" w14:textId="77777777" w:rsidTr="003D7A2C">
        <w:trPr>
          <w:trHeight w:val="435"/>
          <w:jc w:val="center"/>
        </w:trPr>
        <w:tc>
          <w:tcPr>
            <w:tcW w:w="2500"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48C2323D" w14:textId="35668C34"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b/>
                <w:bCs/>
                <w:sz w:val="24"/>
                <w:szCs w:val="24"/>
              </w:rPr>
              <w:t>2</w:t>
            </w:r>
          </w:p>
        </w:tc>
        <w:tc>
          <w:tcPr>
            <w:tcW w:w="2500"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211BC215" w14:textId="18399F1C"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الإنتاج الحيواني</w:t>
            </w:r>
          </w:p>
        </w:tc>
      </w:tr>
      <w:tr w:rsidR="005E591A" w:rsidRPr="00AC1AD1" w14:paraId="10119C3E" w14:textId="77777777" w:rsidTr="003D7A2C">
        <w:trPr>
          <w:trHeight w:val="435"/>
          <w:jc w:val="center"/>
        </w:trPr>
        <w:tc>
          <w:tcPr>
            <w:tcW w:w="2500"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7507EAF" w14:textId="2429AB7E"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b/>
                <w:bCs/>
                <w:sz w:val="24"/>
                <w:szCs w:val="24"/>
              </w:rPr>
              <w:t>3</w:t>
            </w:r>
          </w:p>
        </w:tc>
        <w:tc>
          <w:tcPr>
            <w:tcW w:w="2500"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56B11192" w14:textId="682A0D4B"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التغذية والتصنيع الغذائي</w:t>
            </w:r>
          </w:p>
        </w:tc>
      </w:tr>
      <w:tr w:rsidR="005E591A" w:rsidRPr="00AC1AD1" w14:paraId="12775F6B" w14:textId="77777777" w:rsidTr="003D7A2C">
        <w:trPr>
          <w:trHeight w:val="435"/>
          <w:jc w:val="center"/>
        </w:trPr>
        <w:tc>
          <w:tcPr>
            <w:tcW w:w="2500"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48FBE07" w14:textId="304CD57B"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b/>
                <w:bCs/>
                <w:sz w:val="24"/>
                <w:szCs w:val="24"/>
              </w:rPr>
              <w:lastRenderedPageBreak/>
              <w:t>4</w:t>
            </w:r>
          </w:p>
        </w:tc>
        <w:tc>
          <w:tcPr>
            <w:tcW w:w="2500"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3979D89A" w14:textId="0EA6A45B"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الأراضي والمياه والبيئة</w:t>
            </w:r>
          </w:p>
        </w:tc>
      </w:tr>
      <w:tr w:rsidR="005E591A" w:rsidRPr="00AC1AD1" w14:paraId="19AA4073" w14:textId="77777777" w:rsidTr="003D7A2C">
        <w:trPr>
          <w:trHeight w:val="435"/>
          <w:jc w:val="center"/>
        </w:trPr>
        <w:tc>
          <w:tcPr>
            <w:tcW w:w="2500"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60CA21" w14:textId="29FBF447"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b/>
                <w:bCs/>
                <w:sz w:val="24"/>
                <w:szCs w:val="24"/>
              </w:rPr>
              <w:t>5</w:t>
            </w:r>
          </w:p>
        </w:tc>
        <w:tc>
          <w:tcPr>
            <w:tcW w:w="2500"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56371194" w14:textId="41D70AA1"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الاقتصاد الزراعي وإدارة الأعمال الزراعية</w:t>
            </w:r>
          </w:p>
        </w:tc>
      </w:tr>
      <w:tr w:rsidR="005E591A" w:rsidRPr="00AC1AD1" w14:paraId="50F4174C" w14:textId="77777777" w:rsidTr="003D7A2C">
        <w:trPr>
          <w:trHeight w:val="435"/>
          <w:jc w:val="center"/>
        </w:trPr>
        <w:tc>
          <w:tcPr>
            <w:tcW w:w="2500"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7DEA1D7" w14:textId="71BF9D39"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b/>
                <w:bCs/>
                <w:sz w:val="24"/>
                <w:szCs w:val="24"/>
              </w:rPr>
              <w:t>6</w:t>
            </w:r>
          </w:p>
        </w:tc>
        <w:tc>
          <w:tcPr>
            <w:tcW w:w="2500"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02F3759F" w14:textId="5EFF92A2" w:rsidR="005E591A" w:rsidRPr="00AC1AD1" w:rsidRDefault="005E591A" w:rsidP="005E591A">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وقاية النبات</w:t>
            </w:r>
          </w:p>
        </w:tc>
      </w:tr>
    </w:tbl>
    <w:p w14:paraId="27A97C7F" w14:textId="76E7C45D" w:rsidR="001A66C9" w:rsidRPr="00AC1AD1" w:rsidRDefault="6F9A99B4" w:rsidP="6F9A99B4">
      <w:pPr>
        <w:spacing w:before="240"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ب. رموز المواد</w:t>
      </w:r>
      <w:r w:rsidRPr="00AC1AD1">
        <w:rPr>
          <w:rFonts w:asciiTheme="majorBidi" w:eastAsia="Times New Roman" w:hAnsiTheme="majorBidi" w:cstheme="majorBidi"/>
          <w:sz w:val="24"/>
          <w:szCs w:val="24"/>
        </w:rPr>
        <w:t>:</w:t>
      </w:r>
    </w:p>
    <w:tbl>
      <w:tblPr>
        <w:tblW w:w="5000" w:type="pct"/>
        <w:tblLook w:val="04A0" w:firstRow="1" w:lastRow="0" w:firstColumn="1" w:lastColumn="0" w:noHBand="0" w:noVBand="1"/>
      </w:tblPr>
      <w:tblGrid>
        <w:gridCol w:w="1491"/>
        <w:gridCol w:w="2912"/>
        <w:gridCol w:w="1204"/>
        <w:gridCol w:w="3404"/>
      </w:tblGrid>
      <w:tr w:rsidR="5FEF9B08" w:rsidRPr="00AC1AD1" w14:paraId="11075C84" w14:textId="77777777" w:rsidTr="00A74DF4">
        <w:trPr>
          <w:trHeight w:val="435"/>
        </w:trPr>
        <w:tc>
          <w:tcPr>
            <w:tcW w:w="82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977BDF" w14:textId="0BE7E383"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رمز المجال</w:t>
            </w:r>
          </w:p>
        </w:tc>
        <w:tc>
          <w:tcPr>
            <w:tcW w:w="161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490182B1" w14:textId="498F0FE0"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عنوان مجال التخصص</w:t>
            </w:r>
          </w:p>
        </w:tc>
        <w:tc>
          <w:tcPr>
            <w:tcW w:w="668"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3B78280A" w14:textId="1774517E"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رمز المجال</w:t>
            </w:r>
          </w:p>
        </w:tc>
        <w:tc>
          <w:tcPr>
            <w:tcW w:w="1889"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vAlign w:val="center"/>
          </w:tcPr>
          <w:p w14:paraId="22FDF674" w14:textId="45D5489D"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عنوان مجال التخصص</w:t>
            </w:r>
          </w:p>
        </w:tc>
      </w:tr>
      <w:tr w:rsidR="005E591A" w:rsidRPr="00AC1AD1" w14:paraId="0A328ADC" w14:textId="77777777" w:rsidTr="00A74DF4">
        <w:trPr>
          <w:trHeight w:val="435"/>
        </w:trPr>
        <w:tc>
          <w:tcPr>
            <w:tcW w:w="82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20576" w14:textId="559A29A2" w:rsidR="005E591A" w:rsidRPr="00AC1AD1" w:rsidRDefault="005E591A" w:rsidP="005E591A">
            <w:pPr>
              <w:spacing w:after="0"/>
              <w:jc w:val="center"/>
              <w:rPr>
                <w:rFonts w:asciiTheme="majorBidi" w:eastAsia="Times New Roman" w:hAnsiTheme="majorBidi" w:cstheme="majorBidi"/>
                <w:b/>
                <w:bCs/>
                <w:sz w:val="24"/>
                <w:szCs w:val="24"/>
              </w:rPr>
            </w:pPr>
            <w:r w:rsidRPr="00AC1AD1">
              <w:rPr>
                <w:rFonts w:asciiTheme="majorBidi" w:hAnsiTheme="majorBidi" w:cstheme="majorBidi"/>
                <w:sz w:val="24"/>
                <w:szCs w:val="24"/>
                <w:rtl/>
              </w:rPr>
              <w:t>4</w:t>
            </w:r>
          </w:p>
        </w:tc>
        <w:tc>
          <w:tcPr>
            <w:tcW w:w="1616" w:type="pct"/>
            <w:tcBorders>
              <w:top w:val="single" w:sz="8" w:space="0" w:color="auto"/>
              <w:left w:val="single" w:sz="8" w:space="0" w:color="auto"/>
              <w:bottom w:val="single" w:sz="8" w:space="0" w:color="auto"/>
              <w:right w:val="nil"/>
            </w:tcBorders>
            <w:tcMar>
              <w:left w:w="108" w:type="dxa"/>
              <w:right w:w="108" w:type="dxa"/>
            </w:tcMar>
            <w:vAlign w:val="center"/>
          </w:tcPr>
          <w:p w14:paraId="33CE41A3" w14:textId="3ABB2CA9" w:rsidR="005E591A" w:rsidRPr="00AC1AD1" w:rsidRDefault="005E591A" w:rsidP="003D7A2C">
            <w:pPr>
              <w:spacing w:after="0"/>
              <w:rPr>
                <w:rFonts w:asciiTheme="majorBidi" w:eastAsia="Times New Roman" w:hAnsiTheme="majorBidi" w:cstheme="majorBidi"/>
                <w:b/>
                <w:bCs/>
                <w:sz w:val="24"/>
                <w:szCs w:val="24"/>
              </w:rPr>
            </w:pPr>
            <w:r w:rsidRPr="00AC1AD1">
              <w:rPr>
                <w:rFonts w:asciiTheme="majorBidi" w:hAnsiTheme="majorBidi" w:cstheme="majorBidi"/>
                <w:sz w:val="24"/>
                <w:szCs w:val="24"/>
                <w:rtl/>
              </w:rPr>
              <w:t>الوراثة،الفسيولوجيا،الإكثار</w:t>
            </w:r>
          </w:p>
        </w:tc>
        <w:tc>
          <w:tcPr>
            <w:tcW w:w="668"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7DC4606" w14:textId="5C451340" w:rsidR="005E591A" w:rsidRPr="00AC1AD1" w:rsidRDefault="005E591A" w:rsidP="005E591A">
            <w:pPr>
              <w:spacing w:after="0"/>
              <w:jc w:val="center"/>
              <w:rPr>
                <w:rFonts w:asciiTheme="majorBidi" w:eastAsia="Times New Roman" w:hAnsiTheme="majorBidi" w:cstheme="majorBidi"/>
                <w:b/>
                <w:bCs/>
                <w:sz w:val="24"/>
                <w:szCs w:val="24"/>
              </w:rPr>
            </w:pPr>
            <w:r w:rsidRPr="00AC1AD1">
              <w:rPr>
                <w:rFonts w:asciiTheme="majorBidi" w:hAnsiTheme="majorBidi" w:cstheme="majorBidi"/>
                <w:sz w:val="24"/>
                <w:szCs w:val="24"/>
                <w:rtl/>
              </w:rPr>
              <w:t>0</w:t>
            </w:r>
          </w:p>
        </w:tc>
        <w:tc>
          <w:tcPr>
            <w:tcW w:w="1889"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10D0293C" w14:textId="37E5CE14" w:rsidR="005E591A" w:rsidRPr="00AC1AD1" w:rsidRDefault="005E591A" w:rsidP="003D7A2C">
            <w:pPr>
              <w:spacing w:after="0"/>
              <w:rPr>
                <w:rFonts w:asciiTheme="majorBidi" w:eastAsia="Times New Roman" w:hAnsiTheme="majorBidi" w:cstheme="majorBidi"/>
                <w:b/>
                <w:bCs/>
                <w:sz w:val="24"/>
                <w:szCs w:val="24"/>
              </w:rPr>
            </w:pPr>
            <w:r w:rsidRPr="00AC1AD1">
              <w:rPr>
                <w:rFonts w:asciiTheme="majorBidi" w:hAnsiTheme="majorBidi" w:cstheme="majorBidi"/>
                <w:sz w:val="24"/>
                <w:szCs w:val="24"/>
                <w:rtl/>
              </w:rPr>
              <w:t>عام</w:t>
            </w:r>
          </w:p>
        </w:tc>
      </w:tr>
      <w:tr w:rsidR="005E591A" w:rsidRPr="00AC1AD1" w14:paraId="09DCCA26" w14:textId="77777777" w:rsidTr="00A74DF4">
        <w:trPr>
          <w:trHeight w:val="435"/>
        </w:trPr>
        <w:tc>
          <w:tcPr>
            <w:tcW w:w="82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EDB7D" w14:textId="186B20B3" w:rsidR="005E591A" w:rsidRPr="00AC1AD1" w:rsidRDefault="005E591A" w:rsidP="005E591A">
            <w:pPr>
              <w:spacing w:after="0"/>
              <w:jc w:val="center"/>
              <w:rPr>
                <w:rFonts w:asciiTheme="majorBidi" w:eastAsia="Times New Roman" w:hAnsiTheme="majorBidi" w:cstheme="majorBidi"/>
                <w:b/>
                <w:bCs/>
                <w:sz w:val="24"/>
                <w:szCs w:val="24"/>
              </w:rPr>
            </w:pPr>
            <w:r w:rsidRPr="00AC1AD1">
              <w:rPr>
                <w:rFonts w:asciiTheme="majorBidi" w:hAnsiTheme="majorBidi" w:cstheme="majorBidi"/>
                <w:sz w:val="24"/>
                <w:szCs w:val="24"/>
                <w:rtl/>
              </w:rPr>
              <w:t>5</w:t>
            </w:r>
          </w:p>
        </w:tc>
        <w:tc>
          <w:tcPr>
            <w:tcW w:w="1616" w:type="pct"/>
            <w:tcBorders>
              <w:top w:val="single" w:sz="8" w:space="0" w:color="auto"/>
              <w:left w:val="single" w:sz="8" w:space="0" w:color="auto"/>
              <w:bottom w:val="single" w:sz="8" w:space="0" w:color="auto"/>
              <w:right w:val="nil"/>
            </w:tcBorders>
            <w:tcMar>
              <w:left w:w="108" w:type="dxa"/>
              <w:right w:w="108" w:type="dxa"/>
            </w:tcMar>
            <w:vAlign w:val="center"/>
          </w:tcPr>
          <w:p w14:paraId="320075EA" w14:textId="3FAF9B87" w:rsidR="005E591A" w:rsidRPr="00AC1AD1" w:rsidRDefault="005E591A" w:rsidP="003D7A2C">
            <w:pPr>
              <w:spacing w:after="0"/>
              <w:rPr>
                <w:rFonts w:asciiTheme="majorBidi" w:eastAsia="Times New Roman" w:hAnsiTheme="majorBidi" w:cstheme="majorBidi"/>
                <w:b/>
                <w:bCs/>
                <w:sz w:val="24"/>
                <w:szCs w:val="24"/>
              </w:rPr>
            </w:pPr>
            <w:r w:rsidRPr="00AC1AD1">
              <w:rPr>
                <w:rFonts w:asciiTheme="majorBidi" w:hAnsiTheme="majorBidi" w:cstheme="majorBidi"/>
                <w:sz w:val="24"/>
                <w:szCs w:val="24"/>
                <w:rtl/>
              </w:rPr>
              <w:t>المكننة الزراعية</w:t>
            </w:r>
          </w:p>
        </w:tc>
        <w:tc>
          <w:tcPr>
            <w:tcW w:w="668"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BEA87BE" w14:textId="693F8DFC" w:rsidR="005E591A" w:rsidRPr="00AC1AD1" w:rsidRDefault="005E591A" w:rsidP="005E591A">
            <w:pPr>
              <w:spacing w:after="0"/>
              <w:jc w:val="center"/>
              <w:rPr>
                <w:rFonts w:asciiTheme="majorBidi" w:eastAsia="Times New Roman" w:hAnsiTheme="majorBidi" w:cstheme="majorBidi"/>
                <w:b/>
                <w:bCs/>
                <w:sz w:val="24"/>
                <w:szCs w:val="24"/>
              </w:rPr>
            </w:pPr>
            <w:r w:rsidRPr="00AC1AD1">
              <w:rPr>
                <w:rFonts w:asciiTheme="majorBidi" w:hAnsiTheme="majorBidi" w:cstheme="majorBidi"/>
                <w:sz w:val="24"/>
                <w:szCs w:val="24"/>
                <w:rtl/>
              </w:rPr>
              <w:t>1</w:t>
            </w:r>
          </w:p>
        </w:tc>
        <w:tc>
          <w:tcPr>
            <w:tcW w:w="1889"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3537C228" w14:textId="06292C08" w:rsidR="005E591A" w:rsidRPr="00AC1AD1" w:rsidRDefault="005E591A" w:rsidP="003D7A2C">
            <w:pPr>
              <w:spacing w:after="0"/>
              <w:rPr>
                <w:rFonts w:asciiTheme="majorBidi" w:eastAsia="Times New Roman" w:hAnsiTheme="majorBidi" w:cstheme="majorBidi"/>
                <w:b/>
                <w:bCs/>
                <w:sz w:val="24"/>
                <w:szCs w:val="24"/>
              </w:rPr>
            </w:pPr>
            <w:r w:rsidRPr="00AC1AD1">
              <w:rPr>
                <w:rFonts w:asciiTheme="majorBidi" w:hAnsiTheme="majorBidi" w:cstheme="majorBidi"/>
                <w:sz w:val="24"/>
                <w:szCs w:val="24"/>
                <w:rtl/>
              </w:rPr>
              <w:t>الفاكهة ،الزينة ،الحراج</w:t>
            </w:r>
          </w:p>
        </w:tc>
      </w:tr>
      <w:tr w:rsidR="005E591A" w:rsidRPr="00AC1AD1" w14:paraId="0E6E3368" w14:textId="77777777" w:rsidTr="00A74DF4">
        <w:trPr>
          <w:trHeight w:val="435"/>
        </w:trPr>
        <w:tc>
          <w:tcPr>
            <w:tcW w:w="82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C8955" w14:textId="60D22AD9" w:rsidR="005E591A" w:rsidRPr="00AC1AD1" w:rsidRDefault="005E591A" w:rsidP="005E591A">
            <w:pPr>
              <w:spacing w:after="0"/>
              <w:jc w:val="center"/>
              <w:rPr>
                <w:rFonts w:asciiTheme="majorBidi" w:eastAsia="Times New Roman" w:hAnsiTheme="majorBidi" w:cstheme="majorBidi"/>
                <w:b/>
                <w:bCs/>
                <w:sz w:val="24"/>
                <w:szCs w:val="24"/>
              </w:rPr>
            </w:pPr>
            <w:r w:rsidRPr="00AC1AD1">
              <w:rPr>
                <w:rFonts w:asciiTheme="majorBidi" w:hAnsiTheme="majorBidi" w:cstheme="majorBidi"/>
                <w:sz w:val="24"/>
                <w:szCs w:val="24"/>
                <w:rtl/>
              </w:rPr>
              <w:t>9</w:t>
            </w:r>
          </w:p>
        </w:tc>
        <w:tc>
          <w:tcPr>
            <w:tcW w:w="1616" w:type="pct"/>
            <w:tcBorders>
              <w:top w:val="single" w:sz="8" w:space="0" w:color="auto"/>
              <w:left w:val="single" w:sz="8" w:space="0" w:color="auto"/>
              <w:bottom w:val="single" w:sz="8" w:space="0" w:color="auto"/>
              <w:right w:val="nil"/>
            </w:tcBorders>
            <w:tcMar>
              <w:left w:w="108" w:type="dxa"/>
              <w:right w:w="108" w:type="dxa"/>
            </w:tcMar>
            <w:vAlign w:val="center"/>
          </w:tcPr>
          <w:p w14:paraId="2BBD7498" w14:textId="4EEE4E01" w:rsidR="005E591A" w:rsidRPr="00AC1AD1" w:rsidRDefault="005E591A" w:rsidP="003D7A2C">
            <w:pPr>
              <w:spacing w:after="0"/>
              <w:rPr>
                <w:rFonts w:asciiTheme="majorBidi" w:eastAsia="Times New Roman" w:hAnsiTheme="majorBidi" w:cstheme="majorBidi"/>
                <w:b/>
                <w:bCs/>
                <w:sz w:val="24"/>
                <w:szCs w:val="24"/>
              </w:rPr>
            </w:pPr>
            <w:r w:rsidRPr="00AC1AD1">
              <w:rPr>
                <w:rFonts w:asciiTheme="majorBidi" w:hAnsiTheme="majorBidi" w:cstheme="majorBidi"/>
                <w:sz w:val="24"/>
                <w:szCs w:val="24"/>
                <w:rtl/>
              </w:rPr>
              <w:t>تدريب وبحث وندوات</w:t>
            </w:r>
          </w:p>
        </w:tc>
        <w:tc>
          <w:tcPr>
            <w:tcW w:w="668"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E2EC8A8" w14:textId="4636F302" w:rsidR="005E591A" w:rsidRPr="00AC1AD1" w:rsidRDefault="005E591A" w:rsidP="005E591A">
            <w:pPr>
              <w:spacing w:after="0"/>
              <w:jc w:val="center"/>
              <w:rPr>
                <w:rFonts w:asciiTheme="majorBidi" w:eastAsia="Times New Roman" w:hAnsiTheme="majorBidi" w:cstheme="majorBidi"/>
                <w:b/>
                <w:bCs/>
                <w:sz w:val="24"/>
                <w:szCs w:val="24"/>
              </w:rPr>
            </w:pPr>
            <w:r w:rsidRPr="00AC1AD1">
              <w:rPr>
                <w:rFonts w:asciiTheme="majorBidi" w:hAnsiTheme="majorBidi" w:cstheme="majorBidi"/>
                <w:sz w:val="24"/>
                <w:szCs w:val="24"/>
                <w:rtl/>
              </w:rPr>
              <w:t>2</w:t>
            </w:r>
          </w:p>
        </w:tc>
        <w:tc>
          <w:tcPr>
            <w:tcW w:w="1889"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03D49BEB" w14:textId="748ADD5C" w:rsidR="005E591A" w:rsidRPr="00AC1AD1" w:rsidRDefault="005E591A" w:rsidP="003D7A2C">
            <w:pPr>
              <w:spacing w:after="0"/>
              <w:rPr>
                <w:rFonts w:asciiTheme="majorBidi" w:eastAsia="Times New Roman" w:hAnsiTheme="majorBidi" w:cstheme="majorBidi"/>
                <w:b/>
                <w:bCs/>
                <w:sz w:val="24"/>
                <w:szCs w:val="24"/>
              </w:rPr>
            </w:pPr>
            <w:r w:rsidRPr="00AC1AD1">
              <w:rPr>
                <w:rFonts w:asciiTheme="majorBidi" w:hAnsiTheme="majorBidi" w:cstheme="majorBidi"/>
                <w:sz w:val="24"/>
                <w:szCs w:val="24"/>
                <w:rtl/>
              </w:rPr>
              <w:t>الخضراوات</w:t>
            </w:r>
          </w:p>
        </w:tc>
      </w:tr>
      <w:tr w:rsidR="005E591A" w:rsidRPr="00AC1AD1" w14:paraId="43D4DD69" w14:textId="77777777" w:rsidTr="00A74DF4">
        <w:trPr>
          <w:trHeight w:val="435"/>
        </w:trPr>
        <w:tc>
          <w:tcPr>
            <w:tcW w:w="82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2AB21" w14:textId="77777777" w:rsidR="005E591A" w:rsidRPr="00AC1AD1" w:rsidRDefault="005E591A" w:rsidP="005E591A">
            <w:pPr>
              <w:spacing w:after="0"/>
              <w:jc w:val="center"/>
              <w:rPr>
                <w:rFonts w:asciiTheme="majorBidi" w:eastAsia="Times New Roman" w:hAnsiTheme="majorBidi" w:cstheme="majorBidi"/>
                <w:b/>
                <w:bCs/>
                <w:sz w:val="24"/>
                <w:szCs w:val="24"/>
              </w:rPr>
            </w:pPr>
          </w:p>
        </w:tc>
        <w:tc>
          <w:tcPr>
            <w:tcW w:w="1616" w:type="pct"/>
            <w:tcBorders>
              <w:top w:val="single" w:sz="8" w:space="0" w:color="auto"/>
              <w:left w:val="single" w:sz="8" w:space="0" w:color="auto"/>
              <w:bottom w:val="single" w:sz="8" w:space="0" w:color="auto"/>
              <w:right w:val="nil"/>
            </w:tcBorders>
            <w:tcMar>
              <w:left w:w="108" w:type="dxa"/>
              <w:right w:w="108" w:type="dxa"/>
            </w:tcMar>
            <w:vAlign w:val="center"/>
          </w:tcPr>
          <w:p w14:paraId="64FBD193" w14:textId="77777777" w:rsidR="005E591A" w:rsidRPr="00AC1AD1" w:rsidRDefault="005E591A" w:rsidP="005E591A">
            <w:pPr>
              <w:spacing w:after="0"/>
              <w:jc w:val="center"/>
              <w:rPr>
                <w:rFonts w:asciiTheme="majorBidi" w:eastAsia="Times New Roman" w:hAnsiTheme="majorBidi" w:cstheme="majorBidi"/>
                <w:b/>
                <w:bCs/>
                <w:sz w:val="24"/>
                <w:szCs w:val="24"/>
              </w:rPr>
            </w:pPr>
          </w:p>
        </w:tc>
        <w:tc>
          <w:tcPr>
            <w:tcW w:w="668" w:type="pc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BA3E446" w14:textId="4515743C" w:rsidR="005E591A" w:rsidRPr="00AC1AD1" w:rsidRDefault="005E591A" w:rsidP="005E591A">
            <w:pPr>
              <w:spacing w:after="0"/>
              <w:jc w:val="center"/>
              <w:rPr>
                <w:rFonts w:asciiTheme="majorBidi" w:eastAsia="Times New Roman" w:hAnsiTheme="majorBidi" w:cstheme="majorBidi"/>
                <w:b/>
                <w:bCs/>
                <w:sz w:val="24"/>
                <w:szCs w:val="24"/>
              </w:rPr>
            </w:pPr>
            <w:r w:rsidRPr="00AC1AD1">
              <w:rPr>
                <w:rFonts w:asciiTheme="majorBidi" w:hAnsiTheme="majorBidi" w:cstheme="majorBidi"/>
                <w:sz w:val="24"/>
                <w:szCs w:val="24"/>
                <w:rtl/>
              </w:rPr>
              <w:t>3</w:t>
            </w:r>
          </w:p>
        </w:tc>
        <w:tc>
          <w:tcPr>
            <w:tcW w:w="1889" w:type="pct"/>
            <w:tcBorders>
              <w:top w:val="single" w:sz="8" w:space="0" w:color="000000" w:themeColor="text1"/>
              <w:left w:val="single" w:sz="8" w:space="0" w:color="000000" w:themeColor="text1"/>
              <w:bottom w:val="single" w:sz="8" w:space="0" w:color="000000" w:themeColor="text1"/>
              <w:right w:val="single" w:sz="4" w:space="0" w:color="000000" w:themeColor="text1"/>
            </w:tcBorders>
            <w:tcMar>
              <w:left w:w="108" w:type="dxa"/>
              <w:right w:w="108" w:type="dxa"/>
            </w:tcMar>
            <w:vAlign w:val="center"/>
          </w:tcPr>
          <w:p w14:paraId="49790C2C" w14:textId="0E5B03F1" w:rsidR="005E591A" w:rsidRPr="00AC1AD1" w:rsidRDefault="005E591A" w:rsidP="003D7A2C">
            <w:pPr>
              <w:spacing w:after="0"/>
              <w:rPr>
                <w:rFonts w:asciiTheme="majorBidi" w:eastAsia="Times New Roman" w:hAnsiTheme="majorBidi" w:cstheme="majorBidi"/>
                <w:b/>
                <w:bCs/>
                <w:sz w:val="24"/>
                <w:szCs w:val="24"/>
              </w:rPr>
            </w:pPr>
            <w:r w:rsidRPr="00AC1AD1">
              <w:rPr>
                <w:rFonts w:asciiTheme="majorBidi" w:hAnsiTheme="majorBidi" w:cstheme="majorBidi"/>
                <w:sz w:val="24"/>
                <w:szCs w:val="24"/>
                <w:rtl/>
              </w:rPr>
              <w:t>المحاصيل</w:t>
            </w:r>
          </w:p>
        </w:tc>
      </w:tr>
    </w:tbl>
    <w:p w14:paraId="26ED7E35" w14:textId="48FDE7FE" w:rsidR="001A66C9" w:rsidRPr="00AC1AD1" w:rsidRDefault="005E591A" w:rsidP="6F9A99B4">
      <w:pPr>
        <w:spacing w:before="240"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lang w:bidi="ar-JO"/>
        </w:rPr>
        <w:t xml:space="preserve"> </w:t>
      </w:r>
      <w:r w:rsidRPr="00AC1AD1">
        <w:rPr>
          <w:rFonts w:asciiTheme="majorBidi" w:eastAsia="Times New Roman" w:hAnsiTheme="majorBidi" w:cstheme="majorBidi"/>
          <w:sz w:val="24"/>
          <w:szCs w:val="24"/>
          <w:rtl/>
          <w:lang w:bidi="ar-JO"/>
        </w:rPr>
        <w:t xml:space="preserve">أرقام المواد تتكون من سبعة منازل، مثال:علم الخضراوات  </w:t>
      </w:r>
    </w:p>
    <w:tbl>
      <w:tblPr>
        <w:bidiVisual/>
        <w:tblW w:w="50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5"/>
        <w:gridCol w:w="1150"/>
        <w:gridCol w:w="1148"/>
        <w:gridCol w:w="1148"/>
        <w:gridCol w:w="1150"/>
        <w:gridCol w:w="1148"/>
        <w:gridCol w:w="1912"/>
      </w:tblGrid>
      <w:tr w:rsidR="00AC1AD1" w:rsidRPr="00AC1AD1" w14:paraId="6781A9CD" w14:textId="77777777" w:rsidTr="00AC1AD1">
        <w:trPr>
          <w:trHeight w:val="300"/>
          <w:jc w:val="center"/>
        </w:trPr>
        <w:tc>
          <w:tcPr>
            <w:tcW w:w="1390" w:type="pct"/>
            <w:gridSpan w:val="2"/>
            <w:shd w:val="clear" w:color="auto" w:fill="D9D9D9" w:themeFill="background1" w:themeFillShade="D9"/>
            <w:tcMar>
              <w:left w:w="108" w:type="dxa"/>
              <w:right w:w="108" w:type="dxa"/>
            </w:tcMar>
            <w:vAlign w:val="center"/>
          </w:tcPr>
          <w:p w14:paraId="541C20E0" w14:textId="1985F8CE" w:rsidR="5FEF9B08" w:rsidRPr="00AC1AD1" w:rsidRDefault="6F9A99B4" w:rsidP="00A74DF4">
            <w:pPr>
              <w:spacing w:before="240"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التسلسل</w:t>
            </w:r>
          </w:p>
        </w:tc>
        <w:tc>
          <w:tcPr>
            <w:tcW w:w="637" w:type="pct"/>
            <w:shd w:val="clear" w:color="auto" w:fill="D9D9D9" w:themeFill="background1" w:themeFillShade="D9"/>
            <w:tcMar>
              <w:left w:w="108" w:type="dxa"/>
              <w:right w:w="108" w:type="dxa"/>
            </w:tcMar>
            <w:vAlign w:val="center"/>
          </w:tcPr>
          <w:p w14:paraId="1972405D" w14:textId="4B60D988" w:rsidR="5FEF9B08" w:rsidRPr="00AC1AD1" w:rsidRDefault="6F9A99B4" w:rsidP="00A74DF4">
            <w:pPr>
              <w:spacing w:before="240"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المستوى</w:t>
            </w:r>
          </w:p>
        </w:tc>
        <w:tc>
          <w:tcPr>
            <w:tcW w:w="1275" w:type="pct"/>
            <w:gridSpan w:val="2"/>
            <w:shd w:val="clear" w:color="auto" w:fill="D9D9D9" w:themeFill="background1" w:themeFillShade="D9"/>
            <w:tcMar>
              <w:left w:w="108" w:type="dxa"/>
              <w:right w:w="108" w:type="dxa"/>
            </w:tcMar>
            <w:vAlign w:val="center"/>
          </w:tcPr>
          <w:p w14:paraId="17E8391A" w14:textId="1D168A31" w:rsidR="5FEF9B08" w:rsidRPr="00AC1AD1" w:rsidRDefault="6F9A99B4" w:rsidP="00A74DF4">
            <w:pPr>
              <w:spacing w:before="240"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القسم</w:t>
            </w:r>
          </w:p>
        </w:tc>
        <w:tc>
          <w:tcPr>
            <w:tcW w:w="1698" w:type="pct"/>
            <w:gridSpan w:val="2"/>
            <w:shd w:val="clear" w:color="auto" w:fill="D9D9D9" w:themeFill="background1" w:themeFillShade="D9"/>
            <w:tcMar>
              <w:left w:w="108" w:type="dxa"/>
              <w:right w:w="108" w:type="dxa"/>
            </w:tcMar>
            <w:vAlign w:val="center"/>
          </w:tcPr>
          <w:p w14:paraId="21444EBB" w14:textId="0D366485" w:rsidR="5FEF9B08" w:rsidRPr="00AC1AD1" w:rsidRDefault="6F9A99B4" w:rsidP="00A74DF4">
            <w:pPr>
              <w:spacing w:before="240"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الكلية</w:t>
            </w:r>
          </w:p>
        </w:tc>
      </w:tr>
      <w:tr w:rsidR="00AC1AD1" w:rsidRPr="00AC1AD1" w14:paraId="24F54E08" w14:textId="77777777" w:rsidTr="00AC1AD1">
        <w:trPr>
          <w:trHeight w:val="300"/>
          <w:jc w:val="center"/>
        </w:trPr>
        <w:tc>
          <w:tcPr>
            <w:tcW w:w="752" w:type="pct"/>
            <w:shd w:val="clear" w:color="auto" w:fill="auto"/>
            <w:tcMar>
              <w:left w:w="108" w:type="dxa"/>
              <w:right w:w="108" w:type="dxa"/>
            </w:tcMar>
          </w:tcPr>
          <w:p w14:paraId="542D7A9A" w14:textId="3EAF8CFF" w:rsidR="5FEF9B08" w:rsidRPr="00AC1AD1" w:rsidRDefault="003D7A2C" w:rsidP="00A74DF4">
            <w:pPr>
              <w:spacing w:before="240"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1</w:t>
            </w:r>
          </w:p>
        </w:tc>
        <w:tc>
          <w:tcPr>
            <w:tcW w:w="638" w:type="pct"/>
            <w:shd w:val="clear" w:color="auto" w:fill="auto"/>
            <w:tcMar>
              <w:left w:w="108" w:type="dxa"/>
              <w:right w:w="108" w:type="dxa"/>
            </w:tcMar>
          </w:tcPr>
          <w:p w14:paraId="5A8FEF33" w14:textId="7019F7F7" w:rsidR="5FEF9B08" w:rsidRPr="00AC1AD1" w:rsidRDefault="003D7A2C" w:rsidP="00A74DF4">
            <w:pPr>
              <w:spacing w:before="240"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0</w:t>
            </w:r>
          </w:p>
        </w:tc>
        <w:tc>
          <w:tcPr>
            <w:tcW w:w="637" w:type="pct"/>
            <w:shd w:val="clear" w:color="auto" w:fill="auto"/>
            <w:tcMar>
              <w:left w:w="108" w:type="dxa"/>
              <w:right w:w="108" w:type="dxa"/>
            </w:tcMar>
          </w:tcPr>
          <w:p w14:paraId="25143832" w14:textId="7698C757" w:rsidR="5FEF9B08" w:rsidRPr="00AC1AD1" w:rsidRDefault="003D7A2C" w:rsidP="00A74DF4">
            <w:pPr>
              <w:spacing w:before="240"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2</w:t>
            </w:r>
          </w:p>
        </w:tc>
        <w:tc>
          <w:tcPr>
            <w:tcW w:w="637" w:type="pct"/>
            <w:shd w:val="clear" w:color="auto" w:fill="auto"/>
            <w:tcMar>
              <w:left w:w="108" w:type="dxa"/>
              <w:right w:w="108" w:type="dxa"/>
            </w:tcMar>
          </w:tcPr>
          <w:p w14:paraId="2B0DB288" w14:textId="414598DF" w:rsidR="5FEF9B08" w:rsidRPr="00AC1AD1" w:rsidRDefault="003D7A2C" w:rsidP="00A74DF4">
            <w:pPr>
              <w:spacing w:before="240"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1</w:t>
            </w:r>
          </w:p>
        </w:tc>
        <w:tc>
          <w:tcPr>
            <w:tcW w:w="638" w:type="pct"/>
            <w:shd w:val="clear" w:color="auto" w:fill="auto"/>
            <w:tcMar>
              <w:left w:w="108" w:type="dxa"/>
              <w:right w:w="108" w:type="dxa"/>
            </w:tcMar>
          </w:tcPr>
          <w:p w14:paraId="65672B1E" w14:textId="42B57097" w:rsidR="5FEF9B08" w:rsidRPr="00AC1AD1" w:rsidRDefault="003D7A2C" w:rsidP="00A74DF4">
            <w:pPr>
              <w:spacing w:before="240"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0</w:t>
            </w:r>
          </w:p>
        </w:tc>
        <w:tc>
          <w:tcPr>
            <w:tcW w:w="637" w:type="pct"/>
            <w:shd w:val="clear" w:color="auto" w:fill="auto"/>
            <w:tcMar>
              <w:left w:w="108" w:type="dxa"/>
              <w:right w:w="108" w:type="dxa"/>
            </w:tcMar>
          </w:tcPr>
          <w:p w14:paraId="19704C8E" w14:textId="6F2A5299" w:rsidR="5FEF9B08" w:rsidRPr="00AC1AD1" w:rsidRDefault="003D7A2C" w:rsidP="00A74DF4">
            <w:pPr>
              <w:spacing w:before="240"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6</w:t>
            </w:r>
          </w:p>
        </w:tc>
        <w:tc>
          <w:tcPr>
            <w:tcW w:w="1061" w:type="pct"/>
            <w:shd w:val="clear" w:color="auto" w:fill="auto"/>
            <w:tcMar>
              <w:left w:w="108" w:type="dxa"/>
              <w:right w:w="108" w:type="dxa"/>
            </w:tcMar>
          </w:tcPr>
          <w:p w14:paraId="296D6982" w14:textId="4E05A8C2" w:rsidR="5FEF9B08" w:rsidRPr="00AC1AD1" w:rsidRDefault="003D7A2C" w:rsidP="00A74DF4">
            <w:pPr>
              <w:spacing w:before="240"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0</w:t>
            </w:r>
          </w:p>
        </w:tc>
      </w:tr>
    </w:tbl>
    <w:p w14:paraId="1ED484D9" w14:textId="1DB407A4" w:rsidR="001A66C9" w:rsidRPr="00AC1AD1" w:rsidRDefault="6F9A99B4" w:rsidP="00A74DF4">
      <w:pPr>
        <w:spacing w:before="240" w:after="0"/>
        <w:rPr>
          <w:rFonts w:asciiTheme="majorBidi" w:eastAsia="Times New Roman" w:hAnsiTheme="majorBidi" w:cstheme="majorBidi"/>
          <w:b/>
          <w:bCs/>
          <w:sz w:val="24"/>
          <w:szCs w:val="24"/>
          <w:u w:val="single"/>
        </w:rPr>
      </w:pPr>
      <w:r w:rsidRPr="00AC1AD1">
        <w:rPr>
          <w:rFonts w:asciiTheme="majorBidi" w:eastAsia="Times New Roman" w:hAnsiTheme="majorBidi" w:cstheme="majorBidi"/>
          <w:b/>
          <w:bCs/>
          <w:sz w:val="24"/>
          <w:szCs w:val="24"/>
        </w:rPr>
        <w:t xml:space="preserve"> </w:t>
      </w:r>
      <w:r w:rsidRPr="00AC1AD1">
        <w:rPr>
          <w:rFonts w:asciiTheme="majorBidi" w:eastAsia="Times New Roman" w:hAnsiTheme="majorBidi" w:cstheme="majorBidi"/>
          <w:b/>
          <w:bCs/>
          <w:sz w:val="24"/>
          <w:szCs w:val="24"/>
          <w:u w:val="single"/>
          <w:rtl/>
        </w:rPr>
        <w:t>أولاً متطلبات الجامعة: (27) ساعة معتمدة موزعة على النحو التالي</w:t>
      </w:r>
      <w:r w:rsidRPr="00AC1AD1">
        <w:rPr>
          <w:rFonts w:asciiTheme="majorBidi" w:eastAsia="Times New Roman" w:hAnsiTheme="majorBidi" w:cstheme="majorBidi"/>
          <w:b/>
          <w:bCs/>
          <w:sz w:val="24"/>
          <w:szCs w:val="24"/>
          <w:u w:val="single"/>
        </w:rPr>
        <w:t>:</w:t>
      </w:r>
    </w:p>
    <w:p w14:paraId="565670BC" w14:textId="390309EA" w:rsidR="001A66C9" w:rsidRPr="00AC1AD1" w:rsidRDefault="2E2DA5E8" w:rsidP="6F9A99B4">
      <w:pPr>
        <w:spacing w:after="0"/>
        <w:jc w:val="both"/>
        <w:rPr>
          <w:rFonts w:asciiTheme="majorBidi" w:eastAsia="Times New Roman" w:hAnsiTheme="majorBidi" w:cstheme="majorBidi"/>
          <w:sz w:val="24"/>
          <w:szCs w:val="24"/>
          <w:rtl/>
          <w:lang w:bidi="ar-JO"/>
        </w:rPr>
      </w:pPr>
      <w:r w:rsidRPr="00AC1AD1">
        <w:rPr>
          <w:rFonts w:asciiTheme="majorBidi" w:eastAsia="Times New Roman" w:hAnsiTheme="majorBidi" w:cstheme="majorBidi"/>
          <w:sz w:val="24"/>
          <w:szCs w:val="24"/>
          <w:rtl/>
          <w:lang w:bidi="ar-JO"/>
        </w:rPr>
        <w:t>يتوجب على كافة الطلبة المقبولين في الجامعة التقدم إلى امتحانات تصنيفية في اللغتين العربية والإنجليزية والحاسوب تعدها أو تعتمدها الجامعة للوقوف على مستوياتهم فيها، وبناءً على نتائج الامتحانات، إما أن يدرس الطالب مادة أو أكثر من متطلبات البرنامج التحضيري أو يعفى من مواد البرنامج</w:t>
      </w:r>
      <w:r w:rsidRPr="00AC1AD1">
        <w:rPr>
          <w:rFonts w:asciiTheme="majorBidi" w:eastAsia="Times New Roman" w:hAnsiTheme="majorBidi" w:cstheme="majorBidi"/>
          <w:sz w:val="24"/>
          <w:szCs w:val="24"/>
          <w:lang w:bidi="ar-JO"/>
        </w:rPr>
        <w:t>.</w:t>
      </w:r>
    </w:p>
    <w:p w14:paraId="179A8846" w14:textId="77777777" w:rsidR="003037BA" w:rsidRPr="00AC1AD1" w:rsidRDefault="003037BA" w:rsidP="6F9A99B4">
      <w:pPr>
        <w:spacing w:after="0"/>
        <w:jc w:val="both"/>
        <w:rPr>
          <w:rFonts w:asciiTheme="majorBidi" w:eastAsia="Times New Roman" w:hAnsiTheme="majorBidi" w:cstheme="majorBidi"/>
          <w:sz w:val="24"/>
          <w:szCs w:val="24"/>
          <w:lang w:bidi="ar-JO"/>
        </w:rPr>
      </w:pPr>
    </w:p>
    <w:tbl>
      <w:tblPr>
        <w:bidiVisual/>
        <w:tblW w:w="92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
        <w:gridCol w:w="2496"/>
        <w:gridCol w:w="1505"/>
        <w:gridCol w:w="1456"/>
        <w:gridCol w:w="1267"/>
        <w:gridCol w:w="1667"/>
      </w:tblGrid>
      <w:tr w:rsidR="5FEF9B08" w:rsidRPr="00AC1AD1" w14:paraId="0B0FBC32" w14:textId="77777777" w:rsidTr="00A74DF4">
        <w:trPr>
          <w:trHeight w:val="309"/>
        </w:trPr>
        <w:tc>
          <w:tcPr>
            <w:tcW w:w="9242" w:type="dxa"/>
            <w:gridSpan w:val="6"/>
            <w:shd w:val="clear" w:color="auto" w:fill="D9D9D9" w:themeFill="background1" w:themeFillShade="D9"/>
            <w:tcMar>
              <w:left w:w="108" w:type="dxa"/>
              <w:right w:w="108" w:type="dxa"/>
            </w:tcMar>
            <w:vAlign w:val="bottom"/>
          </w:tcPr>
          <w:p w14:paraId="3878B146" w14:textId="7101E09F" w:rsidR="5FEF9B08" w:rsidRPr="00AC1AD1" w:rsidRDefault="6F9A99B4" w:rsidP="6F9A99B4">
            <w:pPr>
              <w:spacing w:after="0"/>
              <w:ind w:left="-72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متطلبات إجبارية عامة (صفر -15 </w:t>
            </w:r>
            <w:r w:rsidR="007B1617" w:rsidRPr="00AC1AD1">
              <w:rPr>
                <w:rFonts w:asciiTheme="majorBidi" w:eastAsia="Times New Roman" w:hAnsiTheme="majorBidi" w:cstheme="majorBidi"/>
                <w:b/>
                <w:bCs/>
                <w:sz w:val="24"/>
                <w:szCs w:val="24"/>
                <w:rtl/>
              </w:rPr>
              <w:t>ساعة</w:t>
            </w:r>
            <w:r w:rsidR="007B1617" w:rsidRPr="00AC1AD1">
              <w:rPr>
                <w:rFonts w:asciiTheme="majorBidi" w:eastAsia="Times New Roman" w:hAnsiTheme="majorBidi" w:cstheme="majorBidi"/>
                <w:b/>
                <w:bCs/>
                <w:sz w:val="24"/>
                <w:szCs w:val="24"/>
              </w:rPr>
              <w:t xml:space="preserve"> (</w:t>
            </w:r>
          </w:p>
        </w:tc>
      </w:tr>
      <w:tr w:rsidR="00E43885" w:rsidRPr="00AC1AD1" w14:paraId="40461568" w14:textId="77777777" w:rsidTr="00A74DF4">
        <w:trPr>
          <w:trHeight w:val="307"/>
        </w:trPr>
        <w:tc>
          <w:tcPr>
            <w:tcW w:w="851" w:type="dxa"/>
            <w:shd w:val="clear" w:color="auto" w:fill="D9D9D9" w:themeFill="background1" w:themeFillShade="D9"/>
            <w:tcMar>
              <w:left w:w="108" w:type="dxa"/>
              <w:right w:w="108" w:type="dxa"/>
            </w:tcMar>
            <w:vAlign w:val="center"/>
          </w:tcPr>
          <w:p w14:paraId="7379DB33" w14:textId="66F7D46D"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الرقم</w:t>
            </w:r>
          </w:p>
        </w:tc>
        <w:tc>
          <w:tcPr>
            <w:tcW w:w="2496" w:type="dxa"/>
            <w:shd w:val="clear" w:color="auto" w:fill="D9D9D9" w:themeFill="background1" w:themeFillShade="D9"/>
            <w:tcMar>
              <w:left w:w="108" w:type="dxa"/>
              <w:right w:w="108" w:type="dxa"/>
            </w:tcMar>
            <w:vAlign w:val="bottom"/>
          </w:tcPr>
          <w:p w14:paraId="733F6C57" w14:textId="7DC851D0"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1505" w:type="dxa"/>
            <w:shd w:val="clear" w:color="auto" w:fill="D9D9D9" w:themeFill="background1" w:themeFillShade="D9"/>
            <w:tcMar>
              <w:left w:w="108" w:type="dxa"/>
              <w:right w:w="108" w:type="dxa"/>
            </w:tcMar>
            <w:vAlign w:val="bottom"/>
          </w:tcPr>
          <w:p w14:paraId="396495A6" w14:textId="2B4D3F4F"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c>
          <w:tcPr>
            <w:tcW w:w="1456" w:type="dxa"/>
            <w:shd w:val="clear" w:color="auto" w:fill="D9D9D9" w:themeFill="background1" w:themeFillShade="D9"/>
            <w:tcMar>
              <w:left w:w="108" w:type="dxa"/>
              <w:right w:w="108" w:type="dxa"/>
            </w:tcMar>
            <w:vAlign w:val="bottom"/>
          </w:tcPr>
          <w:p w14:paraId="2AA3C719" w14:textId="0B6DC1DD"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w:t>
            </w:r>
          </w:p>
        </w:tc>
        <w:tc>
          <w:tcPr>
            <w:tcW w:w="1267" w:type="dxa"/>
            <w:shd w:val="clear" w:color="auto" w:fill="D9D9D9" w:themeFill="background1" w:themeFillShade="D9"/>
            <w:tcMar>
              <w:left w:w="108" w:type="dxa"/>
              <w:right w:w="108" w:type="dxa"/>
            </w:tcMar>
            <w:vAlign w:val="bottom"/>
          </w:tcPr>
          <w:p w14:paraId="30BC3199" w14:textId="449EF050"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متطلب سابق</w:t>
            </w:r>
          </w:p>
        </w:tc>
        <w:tc>
          <w:tcPr>
            <w:tcW w:w="1667" w:type="dxa"/>
            <w:shd w:val="clear" w:color="auto" w:fill="D9D9D9" w:themeFill="background1" w:themeFillShade="D9"/>
            <w:tcMar>
              <w:left w:w="108" w:type="dxa"/>
              <w:right w:w="108" w:type="dxa"/>
            </w:tcMar>
            <w:vAlign w:val="bottom"/>
          </w:tcPr>
          <w:p w14:paraId="50F4C078" w14:textId="6CD1D5AD"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ملاحظات</w:t>
            </w:r>
          </w:p>
        </w:tc>
      </w:tr>
      <w:tr w:rsidR="00E43885" w:rsidRPr="00AC1AD1" w14:paraId="6BD93041" w14:textId="77777777" w:rsidTr="00A74DF4">
        <w:trPr>
          <w:trHeight w:val="330"/>
        </w:trPr>
        <w:tc>
          <w:tcPr>
            <w:tcW w:w="851" w:type="dxa"/>
            <w:shd w:val="clear" w:color="auto" w:fill="D9D9D9" w:themeFill="background1" w:themeFillShade="D9"/>
            <w:tcMar>
              <w:left w:w="108" w:type="dxa"/>
              <w:right w:w="108" w:type="dxa"/>
            </w:tcMar>
            <w:vAlign w:val="center"/>
          </w:tcPr>
          <w:p w14:paraId="5F665BAC" w14:textId="14772776" w:rsidR="5FEF9B08" w:rsidRPr="00AC1AD1" w:rsidRDefault="6F9A99B4" w:rsidP="003037BA">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1</w:t>
            </w:r>
          </w:p>
        </w:tc>
        <w:tc>
          <w:tcPr>
            <w:tcW w:w="2496" w:type="dxa"/>
            <w:tcMar>
              <w:left w:w="108" w:type="dxa"/>
              <w:right w:w="108" w:type="dxa"/>
            </w:tcMar>
            <w:vAlign w:val="center"/>
          </w:tcPr>
          <w:p w14:paraId="12981E6B" w14:textId="4ACEAE6A" w:rsidR="5FEF9B08" w:rsidRPr="00AC1AD1" w:rsidRDefault="6F9A99B4" w:rsidP="00A74DF4">
            <w:p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أساسيات اللغة العربية</w:t>
            </w:r>
            <w:r w:rsidRPr="00AC1AD1">
              <w:rPr>
                <w:rFonts w:asciiTheme="majorBidi" w:eastAsia="Times New Roman" w:hAnsiTheme="majorBidi" w:cstheme="majorBidi"/>
                <w:sz w:val="24"/>
                <w:szCs w:val="24"/>
              </w:rPr>
              <w:t xml:space="preserve"> </w:t>
            </w:r>
          </w:p>
        </w:tc>
        <w:tc>
          <w:tcPr>
            <w:tcW w:w="1505" w:type="dxa"/>
            <w:tcMar>
              <w:left w:w="108" w:type="dxa"/>
              <w:right w:w="108" w:type="dxa"/>
            </w:tcMar>
            <w:vAlign w:val="center"/>
          </w:tcPr>
          <w:p w14:paraId="3D1D733C" w14:textId="7BCD5D6F"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3201099</w:t>
            </w:r>
          </w:p>
        </w:tc>
        <w:tc>
          <w:tcPr>
            <w:tcW w:w="1456" w:type="dxa"/>
            <w:tcMar>
              <w:left w:w="108" w:type="dxa"/>
              <w:right w:w="108" w:type="dxa"/>
            </w:tcMar>
            <w:vAlign w:val="center"/>
          </w:tcPr>
          <w:p w14:paraId="51E9AAA3" w14:textId="1C7B447D"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03394E03" w14:textId="4F918E0A"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67" w:type="dxa"/>
            <w:tcMar>
              <w:left w:w="108" w:type="dxa"/>
              <w:right w:w="108" w:type="dxa"/>
            </w:tcMar>
            <w:vAlign w:val="center"/>
          </w:tcPr>
          <w:p w14:paraId="06B52BDB" w14:textId="1703E880" w:rsidR="5FEF9B08" w:rsidRPr="00AC1AD1" w:rsidRDefault="003037BA"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6F9A99B4" w:rsidRPr="00AC1AD1">
              <w:rPr>
                <w:rFonts w:asciiTheme="majorBidi" w:eastAsia="Times New Roman" w:hAnsiTheme="majorBidi" w:cstheme="majorBidi"/>
                <w:sz w:val="24"/>
                <w:szCs w:val="24"/>
                <w:rtl/>
              </w:rPr>
              <w:t>ناجح / راسب</w:t>
            </w:r>
            <w:r w:rsidRPr="00AC1AD1">
              <w:rPr>
                <w:rFonts w:asciiTheme="majorBidi" w:eastAsia="Times New Roman" w:hAnsiTheme="majorBidi" w:cstheme="majorBidi"/>
                <w:sz w:val="24"/>
                <w:szCs w:val="24"/>
              </w:rPr>
              <w:t xml:space="preserve"> </w:t>
            </w:r>
            <w:r w:rsidRPr="00AC1AD1">
              <w:rPr>
                <w:rFonts w:asciiTheme="majorBidi" w:eastAsia="Times New Roman" w:hAnsiTheme="majorBidi" w:cstheme="majorBidi"/>
                <w:sz w:val="24"/>
                <w:szCs w:val="24"/>
                <w:rtl/>
              </w:rPr>
              <w:t>)</w:t>
            </w:r>
          </w:p>
        </w:tc>
      </w:tr>
      <w:tr w:rsidR="00E43885" w:rsidRPr="00AC1AD1" w14:paraId="69F71E84" w14:textId="77777777" w:rsidTr="00A74DF4">
        <w:trPr>
          <w:trHeight w:val="105"/>
        </w:trPr>
        <w:tc>
          <w:tcPr>
            <w:tcW w:w="851" w:type="dxa"/>
            <w:shd w:val="clear" w:color="auto" w:fill="D9D9D9" w:themeFill="background1" w:themeFillShade="D9"/>
            <w:tcMar>
              <w:left w:w="108" w:type="dxa"/>
              <w:right w:w="108" w:type="dxa"/>
            </w:tcMar>
            <w:vAlign w:val="center"/>
          </w:tcPr>
          <w:p w14:paraId="5ACAFA00" w14:textId="4FE84A59" w:rsidR="5FEF9B08" w:rsidRPr="00AC1AD1" w:rsidRDefault="6F9A99B4" w:rsidP="003037BA">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2</w:t>
            </w:r>
          </w:p>
        </w:tc>
        <w:tc>
          <w:tcPr>
            <w:tcW w:w="2496" w:type="dxa"/>
            <w:tcMar>
              <w:left w:w="108" w:type="dxa"/>
              <w:right w:w="108" w:type="dxa"/>
            </w:tcMar>
            <w:vAlign w:val="center"/>
          </w:tcPr>
          <w:p w14:paraId="73FE7B17" w14:textId="7982E900"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مهارات اللغة العربية</w:t>
            </w:r>
          </w:p>
        </w:tc>
        <w:tc>
          <w:tcPr>
            <w:tcW w:w="1505" w:type="dxa"/>
            <w:tcMar>
              <w:left w:w="108" w:type="dxa"/>
              <w:right w:w="108" w:type="dxa"/>
            </w:tcMar>
            <w:vAlign w:val="center"/>
          </w:tcPr>
          <w:p w14:paraId="7F94F03D" w14:textId="3C601013"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3201100</w:t>
            </w:r>
          </w:p>
        </w:tc>
        <w:tc>
          <w:tcPr>
            <w:tcW w:w="1456" w:type="dxa"/>
            <w:tcMar>
              <w:left w:w="108" w:type="dxa"/>
              <w:right w:w="108" w:type="dxa"/>
            </w:tcMar>
            <w:vAlign w:val="center"/>
          </w:tcPr>
          <w:p w14:paraId="6BB0B749" w14:textId="35177964"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5B3B9EA6" w14:textId="45BD15B5"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3201099</w:t>
            </w:r>
          </w:p>
        </w:tc>
        <w:tc>
          <w:tcPr>
            <w:tcW w:w="1667" w:type="dxa"/>
            <w:tcMar>
              <w:left w:w="108" w:type="dxa"/>
              <w:right w:w="108" w:type="dxa"/>
            </w:tcMar>
            <w:vAlign w:val="center"/>
          </w:tcPr>
          <w:p w14:paraId="5B81DD8A" w14:textId="60D18087" w:rsidR="5FEF9B08" w:rsidRPr="00AC1AD1" w:rsidRDefault="003037BA"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6F9A99B4" w:rsidRPr="00AC1AD1">
              <w:rPr>
                <w:rFonts w:asciiTheme="majorBidi" w:eastAsia="Times New Roman" w:hAnsiTheme="majorBidi" w:cstheme="majorBidi"/>
                <w:sz w:val="24"/>
                <w:szCs w:val="24"/>
                <w:rtl/>
              </w:rPr>
              <w:t>ناجح / راسب</w:t>
            </w:r>
            <w:r w:rsidRPr="00AC1AD1">
              <w:rPr>
                <w:rFonts w:asciiTheme="majorBidi" w:eastAsia="Times New Roman" w:hAnsiTheme="majorBidi" w:cstheme="majorBidi"/>
                <w:sz w:val="24"/>
                <w:szCs w:val="24"/>
              </w:rPr>
              <w:t xml:space="preserve"> </w:t>
            </w:r>
            <w:r w:rsidRPr="00AC1AD1">
              <w:rPr>
                <w:rFonts w:asciiTheme="majorBidi" w:eastAsia="Times New Roman" w:hAnsiTheme="majorBidi" w:cstheme="majorBidi"/>
                <w:sz w:val="24"/>
                <w:szCs w:val="24"/>
                <w:rtl/>
              </w:rPr>
              <w:t>)</w:t>
            </w:r>
          </w:p>
        </w:tc>
      </w:tr>
      <w:tr w:rsidR="00E43885" w:rsidRPr="00AC1AD1" w14:paraId="7729ECEA" w14:textId="77777777" w:rsidTr="00A74DF4">
        <w:trPr>
          <w:trHeight w:val="75"/>
        </w:trPr>
        <w:tc>
          <w:tcPr>
            <w:tcW w:w="851" w:type="dxa"/>
            <w:shd w:val="clear" w:color="auto" w:fill="D9D9D9" w:themeFill="background1" w:themeFillShade="D9"/>
            <w:tcMar>
              <w:left w:w="108" w:type="dxa"/>
              <w:right w:w="108" w:type="dxa"/>
            </w:tcMar>
            <w:vAlign w:val="center"/>
          </w:tcPr>
          <w:p w14:paraId="79B70103" w14:textId="3FB5FC9F" w:rsidR="5FEF9B08" w:rsidRPr="00AC1AD1" w:rsidRDefault="6F9A99B4" w:rsidP="003037BA">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3</w:t>
            </w:r>
          </w:p>
        </w:tc>
        <w:tc>
          <w:tcPr>
            <w:tcW w:w="2496" w:type="dxa"/>
            <w:tcMar>
              <w:left w:w="108" w:type="dxa"/>
              <w:right w:w="108" w:type="dxa"/>
            </w:tcMar>
            <w:vAlign w:val="center"/>
          </w:tcPr>
          <w:p w14:paraId="329C69C1" w14:textId="0D9101CD"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أساسيات اللغة الإنجليزية</w:t>
            </w:r>
          </w:p>
        </w:tc>
        <w:tc>
          <w:tcPr>
            <w:tcW w:w="1505" w:type="dxa"/>
            <w:tcMar>
              <w:left w:w="108" w:type="dxa"/>
              <w:right w:w="108" w:type="dxa"/>
            </w:tcMar>
            <w:vAlign w:val="center"/>
          </w:tcPr>
          <w:p w14:paraId="6FD2991C" w14:textId="736AF846"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3202099</w:t>
            </w:r>
          </w:p>
        </w:tc>
        <w:tc>
          <w:tcPr>
            <w:tcW w:w="1456" w:type="dxa"/>
            <w:tcMar>
              <w:left w:w="108" w:type="dxa"/>
              <w:right w:w="108" w:type="dxa"/>
            </w:tcMar>
            <w:vAlign w:val="center"/>
          </w:tcPr>
          <w:p w14:paraId="4751A9D6" w14:textId="11A0918F"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3024B790" w14:textId="55081014"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67" w:type="dxa"/>
            <w:tcMar>
              <w:left w:w="108" w:type="dxa"/>
              <w:right w:w="108" w:type="dxa"/>
            </w:tcMar>
            <w:vAlign w:val="center"/>
          </w:tcPr>
          <w:p w14:paraId="3F5349D5" w14:textId="1D706978" w:rsidR="5FEF9B08" w:rsidRPr="00AC1AD1" w:rsidRDefault="003037BA"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6F9A99B4" w:rsidRPr="00AC1AD1">
              <w:rPr>
                <w:rFonts w:asciiTheme="majorBidi" w:eastAsia="Times New Roman" w:hAnsiTheme="majorBidi" w:cstheme="majorBidi"/>
                <w:sz w:val="24"/>
                <w:szCs w:val="24"/>
                <w:rtl/>
              </w:rPr>
              <w:t>ناجح / راسب</w:t>
            </w:r>
            <w:r w:rsidRPr="00AC1AD1">
              <w:rPr>
                <w:rFonts w:asciiTheme="majorBidi" w:eastAsia="Times New Roman" w:hAnsiTheme="majorBidi" w:cstheme="majorBidi"/>
                <w:sz w:val="24"/>
                <w:szCs w:val="24"/>
              </w:rPr>
              <w:t xml:space="preserve"> </w:t>
            </w:r>
            <w:r w:rsidRPr="00AC1AD1">
              <w:rPr>
                <w:rFonts w:asciiTheme="majorBidi" w:eastAsia="Times New Roman" w:hAnsiTheme="majorBidi" w:cstheme="majorBidi"/>
                <w:sz w:val="24"/>
                <w:szCs w:val="24"/>
                <w:rtl/>
              </w:rPr>
              <w:t>)</w:t>
            </w:r>
          </w:p>
        </w:tc>
      </w:tr>
      <w:tr w:rsidR="00E43885" w:rsidRPr="00AC1AD1" w14:paraId="7E08AAC1" w14:textId="77777777" w:rsidTr="00A74DF4">
        <w:trPr>
          <w:trHeight w:val="135"/>
        </w:trPr>
        <w:tc>
          <w:tcPr>
            <w:tcW w:w="851" w:type="dxa"/>
            <w:shd w:val="clear" w:color="auto" w:fill="D9D9D9" w:themeFill="background1" w:themeFillShade="D9"/>
            <w:tcMar>
              <w:left w:w="108" w:type="dxa"/>
              <w:right w:w="108" w:type="dxa"/>
            </w:tcMar>
            <w:vAlign w:val="center"/>
          </w:tcPr>
          <w:p w14:paraId="6A0429A8" w14:textId="67557EF9" w:rsidR="5FEF9B08" w:rsidRPr="00AC1AD1" w:rsidRDefault="6F9A99B4" w:rsidP="003037BA">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4</w:t>
            </w:r>
          </w:p>
        </w:tc>
        <w:tc>
          <w:tcPr>
            <w:tcW w:w="2496" w:type="dxa"/>
            <w:tcMar>
              <w:left w:w="108" w:type="dxa"/>
              <w:right w:w="108" w:type="dxa"/>
            </w:tcMar>
            <w:vAlign w:val="center"/>
          </w:tcPr>
          <w:p w14:paraId="374226AA" w14:textId="7CCC93D1"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مهارات اللغة الإنجليزية</w:t>
            </w:r>
          </w:p>
        </w:tc>
        <w:tc>
          <w:tcPr>
            <w:tcW w:w="1505" w:type="dxa"/>
            <w:tcMar>
              <w:left w:w="108" w:type="dxa"/>
              <w:right w:w="108" w:type="dxa"/>
            </w:tcMar>
            <w:vAlign w:val="center"/>
          </w:tcPr>
          <w:p w14:paraId="6306023C" w14:textId="7CC561C8"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3202100</w:t>
            </w:r>
          </w:p>
        </w:tc>
        <w:tc>
          <w:tcPr>
            <w:tcW w:w="1456" w:type="dxa"/>
            <w:tcMar>
              <w:left w:w="108" w:type="dxa"/>
              <w:right w:w="108" w:type="dxa"/>
            </w:tcMar>
            <w:vAlign w:val="center"/>
          </w:tcPr>
          <w:p w14:paraId="325302EB" w14:textId="546472FC"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55422FD8" w14:textId="2EF4D9E4"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3202099</w:t>
            </w:r>
          </w:p>
        </w:tc>
        <w:tc>
          <w:tcPr>
            <w:tcW w:w="1667" w:type="dxa"/>
            <w:tcMar>
              <w:left w:w="108" w:type="dxa"/>
              <w:right w:w="108" w:type="dxa"/>
            </w:tcMar>
            <w:vAlign w:val="center"/>
          </w:tcPr>
          <w:p w14:paraId="34796617" w14:textId="531CB993" w:rsidR="5FEF9B08" w:rsidRPr="00AC1AD1" w:rsidRDefault="003037BA"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6F9A99B4" w:rsidRPr="00AC1AD1">
              <w:rPr>
                <w:rFonts w:asciiTheme="majorBidi" w:eastAsia="Times New Roman" w:hAnsiTheme="majorBidi" w:cstheme="majorBidi"/>
                <w:sz w:val="24"/>
                <w:szCs w:val="24"/>
                <w:rtl/>
              </w:rPr>
              <w:t>ناجح / راسب</w:t>
            </w:r>
            <w:r w:rsidRPr="00AC1AD1">
              <w:rPr>
                <w:rFonts w:asciiTheme="majorBidi" w:eastAsia="Times New Roman" w:hAnsiTheme="majorBidi" w:cstheme="majorBidi"/>
                <w:sz w:val="24"/>
                <w:szCs w:val="24"/>
              </w:rPr>
              <w:t xml:space="preserve"> </w:t>
            </w:r>
            <w:r w:rsidRPr="00AC1AD1">
              <w:rPr>
                <w:rFonts w:asciiTheme="majorBidi" w:eastAsia="Times New Roman" w:hAnsiTheme="majorBidi" w:cstheme="majorBidi"/>
                <w:sz w:val="24"/>
                <w:szCs w:val="24"/>
                <w:rtl/>
              </w:rPr>
              <w:t>)</w:t>
            </w:r>
          </w:p>
        </w:tc>
      </w:tr>
      <w:tr w:rsidR="00E43885" w:rsidRPr="00AC1AD1" w14:paraId="18D80A24" w14:textId="77777777" w:rsidTr="00A74DF4">
        <w:trPr>
          <w:trHeight w:val="210"/>
        </w:trPr>
        <w:tc>
          <w:tcPr>
            <w:tcW w:w="851" w:type="dxa"/>
            <w:shd w:val="clear" w:color="auto" w:fill="D9D9D9" w:themeFill="background1" w:themeFillShade="D9"/>
            <w:tcMar>
              <w:left w:w="108" w:type="dxa"/>
              <w:right w:w="108" w:type="dxa"/>
            </w:tcMar>
            <w:vAlign w:val="center"/>
          </w:tcPr>
          <w:p w14:paraId="5DE3E1F2" w14:textId="5FB1FD09" w:rsidR="5FEF9B08" w:rsidRPr="00AC1AD1" w:rsidRDefault="6F9A99B4" w:rsidP="003037BA">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5</w:t>
            </w:r>
          </w:p>
        </w:tc>
        <w:tc>
          <w:tcPr>
            <w:tcW w:w="2496" w:type="dxa"/>
            <w:tcMar>
              <w:left w:w="108" w:type="dxa"/>
              <w:right w:w="108" w:type="dxa"/>
            </w:tcMar>
            <w:vAlign w:val="center"/>
          </w:tcPr>
          <w:p w14:paraId="5BCB5F42" w14:textId="7258B582"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أساسيات الحاسوب</w:t>
            </w:r>
          </w:p>
        </w:tc>
        <w:tc>
          <w:tcPr>
            <w:tcW w:w="1505" w:type="dxa"/>
            <w:tcMar>
              <w:left w:w="108" w:type="dxa"/>
              <w:right w:w="108" w:type="dxa"/>
            </w:tcMar>
            <w:vAlign w:val="center"/>
          </w:tcPr>
          <w:p w14:paraId="7E3A5550" w14:textId="0E52E767"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1932099</w:t>
            </w:r>
          </w:p>
        </w:tc>
        <w:tc>
          <w:tcPr>
            <w:tcW w:w="1456" w:type="dxa"/>
            <w:tcMar>
              <w:left w:w="108" w:type="dxa"/>
              <w:right w:w="108" w:type="dxa"/>
            </w:tcMar>
            <w:vAlign w:val="center"/>
          </w:tcPr>
          <w:p w14:paraId="34B57BAD" w14:textId="24451E77"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37D9FC6B" w14:textId="3883BE91" w:rsidR="5FEF9B08" w:rsidRPr="00AC1AD1" w:rsidRDefault="6F9A99B4"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67" w:type="dxa"/>
            <w:tcMar>
              <w:left w:w="108" w:type="dxa"/>
              <w:right w:w="108" w:type="dxa"/>
            </w:tcMar>
            <w:vAlign w:val="center"/>
          </w:tcPr>
          <w:p w14:paraId="4386BC21" w14:textId="46572105" w:rsidR="5FEF9B08" w:rsidRPr="00AC1AD1" w:rsidRDefault="003037BA" w:rsidP="003037BA">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6F9A99B4" w:rsidRPr="00AC1AD1">
              <w:rPr>
                <w:rFonts w:asciiTheme="majorBidi" w:eastAsia="Times New Roman" w:hAnsiTheme="majorBidi" w:cstheme="majorBidi"/>
                <w:sz w:val="24"/>
                <w:szCs w:val="24"/>
                <w:rtl/>
              </w:rPr>
              <w:t>ناجح / راسب</w:t>
            </w:r>
            <w:r w:rsidRPr="00AC1AD1">
              <w:rPr>
                <w:rFonts w:asciiTheme="majorBidi" w:eastAsia="Times New Roman" w:hAnsiTheme="majorBidi" w:cstheme="majorBidi"/>
                <w:sz w:val="24"/>
                <w:szCs w:val="24"/>
              </w:rPr>
              <w:t xml:space="preserve"> </w:t>
            </w:r>
            <w:r w:rsidRPr="00AC1AD1">
              <w:rPr>
                <w:rFonts w:asciiTheme="majorBidi" w:eastAsia="Times New Roman" w:hAnsiTheme="majorBidi" w:cstheme="majorBidi"/>
                <w:sz w:val="24"/>
                <w:szCs w:val="24"/>
                <w:rtl/>
              </w:rPr>
              <w:t>)</w:t>
            </w:r>
          </w:p>
        </w:tc>
      </w:tr>
      <w:tr w:rsidR="5FEF9B08" w:rsidRPr="00AC1AD1" w14:paraId="2B9AAE9B" w14:textId="77777777" w:rsidTr="00A74DF4">
        <w:trPr>
          <w:trHeight w:val="15"/>
        </w:trPr>
        <w:tc>
          <w:tcPr>
            <w:tcW w:w="9242" w:type="dxa"/>
            <w:gridSpan w:val="6"/>
            <w:shd w:val="clear" w:color="auto" w:fill="F3F3F3"/>
            <w:tcMar>
              <w:left w:w="108" w:type="dxa"/>
              <w:right w:w="108" w:type="dxa"/>
            </w:tcMar>
            <w:vAlign w:val="bottom"/>
          </w:tcPr>
          <w:p w14:paraId="3AD5A29E" w14:textId="0FC21C57" w:rsidR="5FEF9B08" w:rsidRPr="00AC1AD1" w:rsidRDefault="6F9A99B4" w:rsidP="00A74DF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متطلبات </w:t>
            </w:r>
            <w:r w:rsidRPr="00AC1AD1">
              <w:rPr>
                <w:rFonts w:asciiTheme="majorBidi" w:eastAsia="Times New Roman" w:hAnsiTheme="majorBidi" w:cstheme="majorBidi"/>
                <w:b/>
                <w:bCs/>
                <w:sz w:val="24"/>
                <w:szCs w:val="24"/>
                <w:rtl/>
                <w:lang w:bidi="ar-JO"/>
              </w:rPr>
              <w:t xml:space="preserve">جامعة إجبارية </w:t>
            </w:r>
            <w:r w:rsidRPr="00AC1AD1">
              <w:rPr>
                <w:rFonts w:asciiTheme="majorBidi" w:eastAsia="Times New Roman" w:hAnsiTheme="majorBidi" w:cstheme="majorBidi"/>
                <w:b/>
                <w:bCs/>
                <w:sz w:val="24"/>
                <w:szCs w:val="24"/>
                <w:rtl/>
              </w:rPr>
              <w:t>(18 ساعة</w:t>
            </w:r>
            <w:r w:rsidR="003037BA" w:rsidRPr="00AC1AD1">
              <w:rPr>
                <w:rFonts w:asciiTheme="majorBidi" w:eastAsia="Times New Roman" w:hAnsiTheme="majorBidi" w:cstheme="majorBidi"/>
                <w:b/>
                <w:bCs/>
                <w:sz w:val="24"/>
                <w:szCs w:val="24"/>
                <w:rtl/>
              </w:rPr>
              <w:t>)</w:t>
            </w:r>
          </w:p>
        </w:tc>
      </w:tr>
      <w:tr w:rsidR="00E43885" w:rsidRPr="00AC1AD1" w14:paraId="61A84D14" w14:textId="77777777" w:rsidTr="00A74DF4">
        <w:trPr>
          <w:trHeight w:val="15"/>
        </w:trPr>
        <w:tc>
          <w:tcPr>
            <w:tcW w:w="851" w:type="dxa"/>
            <w:shd w:val="clear" w:color="auto" w:fill="D9D9D9" w:themeFill="background1" w:themeFillShade="D9"/>
            <w:tcMar>
              <w:left w:w="108" w:type="dxa"/>
              <w:right w:w="108" w:type="dxa"/>
            </w:tcMar>
            <w:vAlign w:val="center"/>
          </w:tcPr>
          <w:p w14:paraId="7BB9C768" w14:textId="5EC06780"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الرقم</w:t>
            </w:r>
          </w:p>
        </w:tc>
        <w:tc>
          <w:tcPr>
            <w:tcW w:w="2496" w:type="dxa"/>
            <w:shd w:val="clear" w:color="auto" w:fill="D9D9D9" w:themeFill="background1" w:themeFillShade="D9"/>
            <w:tcMar>
              <w:left w:w="108" w:type="dxa"/>
              <w:right w:w="108" w:type="dxa"/>
            </w:tcMar>
            <w:vAlign w:val="bottom"/>
          </w:tcPr>
          <w:p w14:paraId="16C61EB1" w14:textId="0A1C2210" w:rsidR="5FEF9B08" w:rsidRPr="00AC1AD1" w:rsidRDefault="6F9A99B4" w:rsidP="00A74DF4">
            <w:pPr>
              <w:spacing w:after="0"/>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1505" w:type="dxa"/>
            <w:shd w:val="clear" w:color="auto" w:fill="D9D9D9" w:themeFill="background1" w:themeFillShade="D9"/>
            <w:tcMar>
              <w:left w:w="108" w:type="dxa"/>
              <w:right w:w="108" w:type="dxa"/>
            </w:tcMar>
            <w:vAlign w:val="bottom"/>
          </w:tcPr>
          <w:p w14:paraId="55671ACE" w14:textId="42C0B00E"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c>
          <w:tcPr>
            <w:tcW w:w="1456" w:type="dxa"/>
            <w:shd w:val="clear" w:color="auto" w:fill="D9D9D9" w:themeFill="background1" w:themeFillShade="D9"/>
            <w:tcMar>
              <w:left w:w="108" w:type="dxa"/>
              <w:right w:w="108" w:type="dxa"/>
            </w:tcMar>
            <w:vAlign w:val="bottom"/>
          </w:tcPr>
          <w:p w14:paraId="412890DB" w14:textId="41CCB953"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w:t>
            </w:r>
          </w:p>
        </w:tc>
        <w:tc>
          <w:tcPr>
            <w:tcW w:w="1267" w:type="dxa"/>
            <w:shd w:val="clear" w:color="auto" w:fill="D9D9D9" w:themeFill="background1" w:themeFillShade="D9"/>
            <w:tcMar>
              <w:left w:w="108" w:type="dxa"/>
              <w:right w:w="108" w:type="dxa"/>
            </w:tcMar>
            <w:vAlign w:val="bottom"/>
          </w:tcPr>
          <w:p w14:paraId="3A32F936" w14:textId="6A81D661"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متطلب سابق</w:t>
            </w:r>
          </w:p>
        </w:tc>
        <w:tc>
          <w:tcPr>
            <w:tcW w:w="1667" w:type="dxa"/>
            <w:shd w:val="clear" w:color="auto" w:fill="D9D9D9" w:themeFill="background1" w:themeFillShade="D9"/>
            <w:tcMar>
              <w:left w:w="108" w:type="dxa"/>
              <w:right w:w="108" w:type="dxa"/>
            </w:tcMar>
            <w:vAlign w:val="bottom"/>
          </w:tcPr>
          <w:p w14:paraId="4E1B5F00" w14:textId="352BF14A" w:rsidR="5FEF9B08" w:rsidRPr="00AC1AD1" w:rsidRDefault="6F9A99B4" w:rsidP="003037BA">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ملاحظات</w:t>
            </w:r>
          </w:p>
        </w:tc>
      </w:tr>
      <w:tr w:rsidR="00E43885" w:rsidRPr="00AC1AD1" w14:paraId="7B043DC2" w14:textId="77777777" w:rsidTr="00A74DF4">
        <w:trPr>
          <w:trHeight w:val="150"/>
        </w:trPr>
        <w:tc>
          <w:tcPr>
            <w:tcW w:w="851" w:type="dxa"/>
            <w:shd w:val="clear" w:color="auto" w:fill="D9D9D9" w:themeFill="background1" w:themeFillShade="D9"/>
            <w:tcMar>
              <w:left w:w="108" w:type="dxa"/>
              <w:right w:w="108" w:type="dxa"/>
            </w:tcMar>
            <w:vAlign w:val="center"/>
          </w:tcPr>
          <w:p w14:paraId="1AC76F0C" w14:textId="4E1D61F8" w:rsidR="5FEF9B08" w:rsidRPr="00AC1AD1" w:rsidRDefault="6F9A99B4" w:rsidP="00C415F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1</w:t>
            </w:r>
          </w:p>
        </w:tc>
        <w:tc>
          <w:tcPr>
            <w:tcW w:w="2496" w:type="dxa"/>
            <w:tcMar>
              <w:left w:w="108" w:type="dxa"/>
              <w:right w:w="108" w:type="dxa"/>
            </w:tcMar>
            <w:vAlign w:val="center"/>
          </w:tcPr>
          <w:p w14:paraId="66E61AC8" w14:textId="70D0EEAA"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العلوم العسكرية</w:t>
            </w:r>
          </w:p>
        </w:tc>
        <w:tc>
          <w:tcPr>
            <w:tcW w:w="1505" w:type="dxa"/>
            <w:tcMar>
              <w:left w:w="108" w:type="dxa"/>
              <w:right w:w="108" w:type="dxa"/>
            </w:tcMar>
            <w:vAlign w:val="center"/>
          </w:tcPr>
          <w:p w14:paraId="7B5B721B" w14:textId="216B57AB"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2220100</w:t>
            </w:r>
          </w:p>
        </w:tc>
        <w:tc>
          <w:tcPr>
            <w:tcW w:w="1456" w:type="dxa"/>
            <w:tcMar>
              <w:left w:w="108" w:type="dxa"/>
              <w:right w:w="108" w:type="dxa"/>
            </w:tcMar>
            <w:vAlign w:val="center"/>
          </w:tcPr>
          <w:p w14:paraId="07E34489" w14:textId="355576D8"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7EA12206" w14:textId="27E78977"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67" w:type="dxa"/>
            <w:tcMar>
              <w:left w:w="108" w:type="dxa"/>
              <w:right w:w="108" w:type="dxa"/>
            </w:tcMar>
            <w:vAlign w:val="center"/>
          </w:tcPr>
          <w:p w14:paraId="58F78DC2" w14:textId="1B1F9ED7"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00E43885" w:rsidRPr="00AC1AD1" w14:paraId="5D6B0D8F" w14:textId="77777777" w:rsidTr="00A74DF4">
        <w:trPr>
          <w:trHeight w:val="15"/>
        </w:trPr>
        <w:tc>
          <w:tcPr>
            <w:tcW w:w="851" w:type="dxa"/>
            <w:shd w:val="clear" w:color="auto" w:fill="D9D9D9" w:themeFill="background1" w:themeFillShade="D9"/>
            <w:tcMar>
              <w:left w:w="108" w:type="dxa"/>
              <w:right w:w="108" w:type="dxa"/>
            </w:tcMar>
            <w:vAlign w:val="center"/>
          </w:tcPr>
          <w:p w14:paraId="7F72361A" w14:textId="50455D46" w:rsidR="5FEF9B08" w:rsidRPr="00AC1AD1" w:rsidRDefault="6F9A99B4" w:rsidP="00C415F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2</w:t>
            </w:r>
          </w:p>
        </w:tc>
        <w:tc>
          <w:tcPr>
            <w:tcW w:w="2496" w:type="dxa"/>
            <w:tcMar>
              <w:left w:w="108" w:type="dxa"/>
              <w:right w:w="108" w:type="dxa"/>
            </w:tcMar>
            <w:vAlign w:val="center"/>
          </w:tcPr>
          <w:p w14:paraId="7915A7E2" w14:textId="4A99B3D5" w:rsidR="5FEF9B08" w:rsidRPr="00AC1AD1" w:rsidRDefault="6F9A99B4" w:rsidP="00A74DF4">
            <w:p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الثقافة الوطنية</w:t>
            </w:r>
            <w:r w:rsidRPr="00AC1AD1">
              <w:rPr>
                <w:rFonts w:asciiTheme="majorBidi" w:eastAsia="Times New Roman" w:hAnsiTheme="majorBidi" w:cstheme="majorBidi"/>
                <w:sz w:val="24"/>
                <w:szCs w:val="24"/>
              </w:rPr>
              <w:t xml:space="preserve"> </w:t>
            </w:r>
          </w:p>
        </w:tc>
        <w:tc>
          <w:tcPr>
            <w:tcW w:w="1505" w:type="dxa"/>
            <w:tcMar>
              <w:left w:w="108" w:type="dxa"/>
              <w:right w:w="108" w:type="dxa"/>
            </w:tcMar>
            <w:vAlign w:val="center"/>
          </w:tcPr>
          <w:p w14:paraId="156D0A19" w14:textId="5A83A0D3"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3400100</w:t>
            </w:r>
          </w:p>
        </w:tc>
        <w:tc>
          <w:tcPr>
            <w:tcW w:w="1456" w:type="dxa"/>
            <w:tcMar>
              <w:left w:w="108" w:type="dxa"/>
              <w:right w:w="108" w:type="dxa"/>
            </w:tcMar>
            <w:vAlign w:val="center"/>
          </w:tcPr>
          <w:p w14:paraId="25547D54" w14:textId="349268FF"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15D70936" w14:textId="19DC6001"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67" w:type="dxa"/>
            <w:tcMar>
              <w:left w:w="108" w:type="dxa"/>
              <w:right w:w="108" w:type="dxa"/>
            </w:tcMar>
            <w:vAlign w:val="center"/>
          </w:tcPr>
          <w:p w14:paraId="72044F95" w14:textId="37909AD2"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00E43885" w:rsidRPr="00AC1AD1" w14:paraId="6D54A596" w14:textId="77777777" w:rsidTr="00A74DF4">
        <w:trPr>
          <w:trHeight w:val="15"/>
        </w:trPr>
        <w:tc>
          <w:tcPr>
            <w:tcW w:w="851" w:type="dxa"/>
            <w:shd w:val="clear" w:color="auto" w:fill="D9D9D9" w:themeFill="background1" w:themeFillShade="D9"/>
            <w:tcMar>
              <w:left w:w="108" w:type="dxa"/>
              <w:right w:w="108" w:type="dxa"/>
            </w:tcMar>
            <w:vAlign w:val="center"/>
          </w:tcPr>
          <w:p w14:paraId="6E3C942A" w14:textId="50F35D52" w:rsidR="5FEF9B08" w:rsidRPr="00AC1AD1" w:rsidRDefault="6F9A99B4" w:rsidP="00C415F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3</w:t>
            </w:r>
          </w:p>
        </w:tc>
        <w:tc>
          <w:tcPr>
            <w:tcW w:w="2496" w:type="dxa"/>
            <w:tcMar>
              <w:left w:w="108" w:type="dxa"/>
              <w:right w:w="108" w:type="dxa"/>
            </w:tcMar>
            <w:vAlign w:val="center"/>
          </w:tcPr>
          <w:p w14:paraId="2B19C371" w14:textId="78A7DC8C"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مهارات التعلم والبحث العلمي</w:t>
            </w:r>
          </w:p>
        </w:tc>
        <w:tc>
          <w:tcPr>
            <w:tcW w:w="1505" w:type="dxa"/>
            <w:tcMar>
              <w:left w:w="108" w:type="dxa"/>
              <w:right w:w="108" w:type="dxa"/>
            </w:tcMar>
            <w:vAlign w:val="center"/>
          </w:tcPr>
          <w:p w14:paraId="0667AB67" w14:textId="3012F741"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3400101</w:t>
            </w:r>
          </w:p>
        </w:tc>
        <w:tc>
          <w:tcPr>
            <w:tcW w:w="1456" w:type="dxa"/>
            <w:tcMar>
              <w:left w:w="108" w:type="dxa"/>
              <w:right w:w="108" w:type="dxa"/>
            </w:tcMar>
            <w:vAlign w:val="center"/>
          </w:tcPr>
          <w:p w14:paraId="1B2E451A" w14:textId="47E48CF3"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7980D303" w14:textId="463CA71B"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3202099</w:t>
            </w:r>
          </w:p>
        </w:tc>
        <w:tc>
          <w:tcPr>
            <w:tcW w:w="1667" w:type="dxa"/>
            <w:tcMar>
              <w:left w:w="108" w:type="dxa"/>
              <w:right w:w="108" w:type="dxa"/>
            </w:tcMar>
            <w:vAlign w:val="center"/>
          </w:tcPr>
          <w:p w14:paraId="389419C0" w14:textId="262DD00D"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00E43885" w:rsidRPr="00AC1AD1" w14:paraId="0457E2E3" w14:textId="77777777" w:rsidTr="00A74DF4">
        <w:trPr>
          <w:trHeight w:val="15"/>
        </w:trPr>
        <w:tc>
          <w:tcPr>
            <w:tcW w:w="851" w:type="dxa"/>
            <w:shd w:val="clear" w:color="auto" w:fill="D9D9D9" w:themeFill="background1" w:themeFillShade="D9"/>
            <w:tcMar>
              <w:left w:w="108" w:type="dxa"/>
              <w:right w:w="108" w:type="dxa"/>
            </w:tcMar>
            <w:vAlign w:val="center"/>
          </w:tcPr>
          <w:p w14:paraId="2884EE52" w14:textId="74FFFDB0" w:rsidR="4FDC3D4B" w:rsidRPr="00AC1AD1" w:rsidRDefault="4FDC3D4B" w:rsidP="00C415F2">
            <w:pPr>
              <w:jc w:val="center"/>
              <w:rPr>
                <w:rFonts w:asciiTheme="majorBidi" w:eastAsia="Times New Roman" w:hAnsiTheme="majorBidi" w:cstheme="majorBidi"/>
                <w:b/>
                <w:bCs/>
                <w:sz w:val="24"/>
                <w:szCs w:val="24"/>
              </w:rPr>
            </w:pPr>
          </w:p>
        </w:tc>
        <w:tc>
          <w:tcPr>
            <w:tcW w:w="2496" w:type="dxa"/>
            <w:tcMar>
              <w:left w:w="108" w:type="dxa"/>
              <w:right w:w="108" w:type="dxa"/>
            </w:tcMar>
            <w:vAlign w:val="center"/>
          </w:tcPr>
          <w:p w14:paraId="66E5F481" w14:textId="59FC39DB" w:rsidR="4FDC3D4B" w:rsidRPr="00AC1AD1" w:rsidRDefault="4FDC3D4B" w:rsidP="00C415F2">
            <w:pPr>
              <w:jc w:val="center"/>
              <w:rPr>
                <w:rFonts w:asciiTheme="majorBidi" w:eastAsia="Times New Roman" w:hAnsiTheme="majorBidi" w:cstheme="majorBidi"/>
                <w:sz w:val="24"/>
                <w:szCs w:val="24"/>
                <w:rtl/>
              </w:rPr>
            </w:pPr>
          </w:p>
        </w:tc>
        <w:tc>
          <w:tcPr>
            <w:tcW w:w="1505" w:type="dxa"/>
            <w:tcMar>
              <w:left w:w="108" w:type="dxa"/>
              <w:right w:w="108" w:type="dxa"/>
            </w:tcMar>
            <w:vAlign w:val="center"/>
          </w:tcPr>
          <w:p w14:paraId="0579EA74" w14:textId="5E3A877C" w:rsidR="4FDC3D4B" w:rsidRPr="00AC1AD1" w:rsidRDefault="4FDC3D4B" w:rsidP="00C415F2">
            <w:pPr>
              <w:jc w:val="center"/>
              <w:rPr>
                <w:rFonts w:asciiTheme="majorBidi" w:eastAsia="Times New Roman" w:hAnsiTheme="majorBidi" w:cstheme="majorBidi"/>
                <w:sz w:val="24"/>
                <w:szCs w:val="24"/>
              </w:rPr>
            </w:pPr>
          </w:p>
        </w:tc>
        <w:tc>
          <w:tcPr>
            <w:tcW w:w="1456" w:type="dxa"/>
            <w:tcMar>
              <w:left w:w="108" w:type="dxa"/>
              <w:right w:w="108" w:type="dxa"/>
            </w:tcMar>
            <w:vAlign w:val="center"/>
          </w:tcPr>
          <w:p w14:paraId="744BE721" w14:textId="107A4BBE" w:rsidR="4FDC3D4B" w:rsidRPr="00AC1AD1" w:rsidRDefault="4FDC3D4B" w:rsidP="00C415F2">
            <w:pPr>
              <w:jc w:val="center"/>
              <w:rPr>
                <w:rFonts w:asciiTheme="majorBidi" w:eastAsia="Times New Roman" w:hAnsiTheme="majorBidi" w:cstheme="majorBidi"/>
                <w:sz w:val="24"/>
                <w:szCs w:val="24"/>
              </w:rPr>
            </w:pPr>
          </w:p>
        </w:tc>
        <w:tc>
          <w:tcPr>
            <w:tcW w:w="1267" w:type="dxa"/>
            <w:tcMar>
              <w:left w:w="108" w:type="dxa"/>
              <w:right w:w="108" w:type="dxa"/>
            </w:tcMar>
            <w:vAlign w:val="center"/>
          </w:tcPr>
          <w:p w14:paraId="7B4D2C22" w14:textId="6B93B88B" w:rsidR="4FDC3D4B"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3201099</w:t>
            </w:r>
          </w:p>
        </w:tc>
        <w:tc>
          <w:tcPr>
            <w:tcW w:w="1667" w:type="dxa"/>
            <w:tcMar>
              <w:left w:w="108" w:type="dxa"/>
              <w:right w:w="108" w:type="dxa"/>
            </w:tcMar>
            <w:vAlign w:val="center"/>
          </w:tcPr>
          <w:p w14:paraId="45E63808" w14:textId="330FC442" w:rsidR="4FDC3D4B" w:rsidRPr="00AC1AD1" w:rsidRDefault="4FDC3D4B" w:rsidP="00C415F2">
            <w:pPr>
              <w:jc w:val="center"/>
              <w:rPr>
                <w:rFonts w:asciiTheme="majorBidi" w:eastAsia="Times New Roman" w:hAnsiTheme="majorBidi" w:cstheme="majorBidi"/>
                <w:sz w:val="24"/>
                <w:szCs w:val="24"/>
              </w:rPr>
            </w:pPr>
          </w:p>
        </w:tc>
      </w:tr>
      <w:tr w:rsidR="00E43885" w:rsidRPr="00AC1AD1" w14:paraId="0412DFC5" w14:textId="77777777" w:rsidTr="00A74DF4">
        <w:trPr>
          <w:trHeight w:val="15"/>
        </w:trPr>
        <w:tc>
          <w:tcPr>
            <w:tcW w:w="851" w:type="dxa"/>
            <w:shd w:val="clear" w:color="auto" w:fill="D9D9D9" w:themeFill="background1" w:themeFillShade="D9"/>
            <w:tcMar>
              <w:left w:w="108" w:type="dxa"/>
              <w:right w:w="108" w:type="dxa"/>
            </w:tcMar>
            <w:vAlign w:val="center"/>
          </w:tcPr>
          <w:p w14:paraId="2FEA22BF" w14:textId="7B82A72E" w:rsidR="4FDC3D4B" w:rsidRPr="00AC1AD1" w:rsidRDefault="4FDC3D4B" w:rsidP="00C415F2">
            <w:pPr>
              <w:jc w:val="center"/>
              <w:rPr>
                <w:rFonts w:asciiTheme="majorBidi" w:eastAsia="Times New Roman" w:hAnsiTheme="majorBidi" w:cstheme="majorBidi"/>
                <w:b/>
                <w:bCs/>
                <w:sz w:val="24"/>
                <w:szCs w:val="24"/>
              </w:rPr>
            </w:pPr>
          </w:p>
        </w:tc>
        <w:tc>
          <w:tcPr>
            <w:tcW w:w="2496" w:type="dxa"/>
            <w:tcMar>
              <w:left w:w="108" w:type="dxa"/>
              <w:right w:w="108" w:type="dxa"/>
            </w:tcMar>
            <w:vAlign w:val="center"/>
          </w:tcPr>
          <w:p w14:paraId="1E105ED1" w14:textId="0D80683D" w:rsidR="4FDC3D4B" w:rsidRPr="00AC1AD1" w:rsidRDefault="4FDC3D4B" w:rsidP="00C415F2">
            <w:pPr>
              <w:jc w:val="center"/>
              <w:rPr>
                <w:rFonts w:asciiTheme="majorBidi" w:eastAsia="Times New Roman" w:hAnsiTheme="majorBidi" w:cstheme="majorBidi"/>
                <w:sz w:val="24"/>
                <w:szCs w:val="24"/>
                <w:rtl/>
              </w:rPr>
            </w:pPr>
          </w:p>
        </w:tc>
        <w:tc>
          <w:tcPr>
            <w:tcW w:w="1505" w:type="dxa"/>
            <w:tcMar>
              <w:left w:w="108" w:type="dxa"/>
              <w:right w:w="108" w:type="dxa"/>
            </w:tcMar>
            <w:vAlign w:val="center"/>
          </w:tcPr>
          <w:p w14:paraId="72A3EDF8" w14:textId="3550938A" w:rsidR="4FDC3D4B" w:rsidRPr="00AC1AD1" w:rsidRDefault="4FDC3D4B" w:rsidP="00C415F2">
            <w:pPr>
              <w:jc w:val="center"/>
              <w:rPr>
                <w:rFonts w:asciiTheme="majorBidi" w:eastAsia="Times New Roman" w:hAnsiTheme="majorBidi" w:cstheme="majorBidi"/>
                <w:sz w:val="24"/>
                <w:szCs w:val="24"/>
              </w:rPr>
            </w:pPr>
          </w:p>
        </w:tc>
        <w:tc>
          <w:tcPr>
            <w:tcW w:w="1456" w:type="dxa"/>
            <w:tcMar>
              <w:left w:w="108" w:type="dxa"/>
              <w:right w:w="108" w:type="dxa"/>
            </w:tcMar>
            <w:vAlign w:val="center"/>
          </w:tcPr>
          <w:p w14:paraId="10F2CB5F" w14:textId="34579C5D" w:rsidR="4FDC3D4B" w:rsidRPr="00AC1AD1" w:rsidRDefault="4FDC3D4B" w:rsidP="00C415F2">
            <w:pPr>
              <w:jc w:val="center"/>
              <w:rPr>
                <w:rFonts w:asciiTheme="majorBidi" w:eastAsia="Times New Roman" w:hAnsiTheme="majorBidi" w:cstheme="majorBidi"/>
                <w:sz w:val="24"/>
                <w:szCs w:val="24"/>
              </w:rPr>
            </w:pPr>
          </w:p>
        </w:tc>
        <w:tc>
          <w:tcPr>
            <w:tcW w:w="1267" w:type="dxa"/>
            <w:tcMar>
              <w:left w:w="108" w:type="dxa"/>
              <w:right w:w="108" w:type="dxa"/>
            </w:tcMar>
            <w:vAlign w:val="center"/>
          </w:tcPr>
          <w:p w14:paraId="43A8095E" w14:textId="22BA751E" w:rsidR="4FDC3D4B"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1932099</w:t>
            </w:r>
          </w:p>
        </w:tc>
        <w:tc>
          <w:tcPr>
            <w:tcW w:w="1667" w:type="dxa"/>
            <w:tcMar>
              <w:left w:w="108" w:type="dxa"/>
              <w:right w:w="108" w:type="dxa"/>
            </w:tcMar>
            <w:vAlign w:val="center"/>
          </w:tcPr>
          <w:p w14:paraId="524F2838" w14:textId="32EA3B65" w:rsidR="4FDC3D4B" w:rsidRPr="00AC1AD1" w:rsidRDefault="4FDC3D4B" w:rsidP="00C415F2">
            <w:pPr>
              <w:jc w:val="center"/>
              <w:rPr>
                <w:rFonts w:asciiTheme="majorBidi" w:eastAsia="Times New Roman" w:hAnsiTheme="majorBidi" w:cstheme="majorBidi"/>
                <w:sz w:val="24"/>
                <w:szCs w:val="24"/>
              </w:rPr>
            </w:pPr>
          </w:p>
        </w:tc>
      </w:tr>
      <w:tr w:rsidR="00E43885" w:rsidRPr="00AC1AD1" w14:paraId="354AC15C" w14:textId="77777777" w:rsidTr="00A74DF4">
        <w:trPr>
          <w:trHeight w:val="15"/>
        </w:trPr>
        <w:tc>
          <w:tcPr>
            <w:tcW w:w="851" w:type="dxa"/>
            <w:shd w:val="clear" w:color="auto" w:fill="D9D9D9" w:themeFill="background1" w:themeFillShade="D9"/>
            <w:tcMar>
              <w:left w:w="108" w:type="dxa"/>
              <w:right w:w="108" w:type="dxa"/>
            </w:tcMar>
            <w:vAlign w:val="center"/>
          </w:tcPr>
          <w:p w14:paraId="168DC389" w14:textId="15E46778" w:rsidR="5FEF9B08" w:rsidRPr="00AC1AD1" w:rsidRDefault="6F9A99B4" w:rsidP="00C415F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4</w:t>
            </w:r>
          </w:p>
        </w:tc>
        <w:tc>
          <w:tcPr>
            <w:tcW w:w="2496" w:type="dxa"/>
            <w:tcMar>
              <w:left w:w="108" w:type="dxa"/>
              <w:right w:w="108" w:type="dxa"/>
            </w:tcMar>
            <w:vAlign w:val="center"/>
          </w:tcPr>
          <w:p w14:paraId="327A1DC1" w14:textId="783D2230"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مهارات التواصل</w:t>
            </w:r>
          </w:p>
        </w:tc>
        <w:tc>
          <w:tcPr>
            <w:tcW w:w="1505" w:type="dxa"/>
            <w:tcMar>
              <w:left w:w="108" w:type="dxa"/>
              <w:right w:w="108" w:type="dxa"/>
            </w:tcMar>
            <w:vAlign w:val="center"/>
          </w:tcPr>
          <w:p w14:paraId="17B29B77" w14:textId="20829A8C"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3400102</w:t>
            </w:r>
          </w:p>
        </w:tc>
        <w:tc>
          <w:tcPr>
            <w:tcW w:w="1456" w:type="dxa"/>
            <w:tcMar>
              <w:left w:w="108" w:type="dxa"/>
              <w:right w:w="108" w:type="dxa"/>
            </w:tcMar>
            <w:vAlign w:val="center"/>
          </w:tcPr>
          <w:p w14:paraId="72AB0969" w14:textId="026DAA27"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0ED55D6D" w14:textId="6E0C0755"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3400101</w:t>
            </w:r>
          </w:p>
        </w:tc>
        <w:tc>
          <w:tcPr>
            <w:tcW w:w="1667" w:type="dxa"/>
            <w:tcMar>
              <w:left w:w="108" w:type="dxa"/>
              <w:right w:w="108" w:type="dxa"/>
            </w:tcMar>
            <w:vAlign w:val="center"/>
          </w:tcPr>
          <w:p w14:paraId="4ECF7258" w14:textId="554C8947"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00E43885" w:rsidRPr="00AC1AD1" w14:paraId="3C0E585C" w14:textId="77777777" w:rsidTr="00A74DF4">
        <w:trPr>
          <w:trHeight w:val="15"/>
        </w:trPr>
        <w:tc>
          <w:tcPr>
            <w:tcW w:w="851" w:type="dxa"/>
            <w:shd w:val="clear" w:color="auto" w:fill="D9D9D9" w:themeFill="background1" w:themeFillShade="D9"/>
            <w:tcMar>
              <w:left w:w="108" w:type="dxa"/>
              <w:right w:w="108" w:type="dxa"/>
            </w:tcMar>
            <w:vAlign w:val="center"/>
          </w:tcPr>
          <w:p w14:paraId="13DF9C33" w14:textId="185EED0D" w:rsidR="5FEF9B08" w:rsidRPr="00AC1AD1" w:rsidRDefault="6F9A99B4" w:rsidP="00C415F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lastRenderedPageBreak/>
              <w:t>5</w:t>
            </w:r>
          </w:p>
        </w:tc>
        <w:tc>
          <w:tcPr>
            <w:tcW w:w="2496" w:type="dxa"/>
            <w:tcMar>
              <w:left w:w="108" w:type="dxa"/>
              <w:right w:w="108" w:type="dxa"/>
            </w:tcMar>
            <w:vAlign w:val="center"/>
          </w:tcPr>
          <w:p w14:paraId="784490FE" w14:textId="68AC016A"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مقدمة في الفلسفة والتفكير الناقد</w:t>
            </w:r>
          </w:p>
        </w:tc>
        <w:tc>
          <w:tcPr>
            <w:tcW w:w="1505" w:type="dxa"/>
            <w:tcMar>
              <w:left w:w="108" w:type="dxa"/>
              <w:right w:w="108" w:type="dxa"/>
            </w:tcMar>
            <w:vAlign w:val="center"/>
          </w:tcPr>
          <w:p w14:paraId="2AEE1BB2" w14:textId="3406AE5E"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3400103</w:t>
            </w:r>
          </w:p>
        </w:tc>
        <w:tc>
          <w:tcPr>
            <w:tcW w:w="1456" w:type="dxa"/>
            <w:tcMar>
              <w:left w:w="108" w:type="dxa"/>
              <w:right w:w="108" w:type="dxa"/>
            </w:tcMar>
            <w:vAlign w:val="center"/>
          </w:tcPr>
          <w:p w14:paraId="4F3A8CEB" w14:textId="556988F4"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170B7F2D" w14:textId="5C18EE66"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3400101</w:t>
            </w:r>
          </w:p>
        </w:tc>
        <w:tc>
          <w:tcPr>
            <w:tcW w:w="1667" w:type="dxa"/>
            <w:tcMar>
              <w:left w:w="108" w:type="dxa"/>
              <w:right w:w="108" w:type="dxa"/>
            </w:tcMar>
            <w:vAlign w:val="center"/>
          </w:tcPr>
          <w:p w14:paraId="0A79F2C9" w14:textId="1644646F"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00E43885" w:rsidRPr="00AC1AD1" w14:paraId="01109411" w14:textId="77777777" w:rsidTr="00A74DF4">
        <w:trPr>
          <w:trHeight w:val="15"/>
        </w:trPr>
        <w:tc>
          <w:tcPr>
            <w:tcW w:w="851" w:type="dxa"/>
            <w:shd w:val="clear" w:color="auto" w:fill="D9D9D9" w:themeFill="background1" w:themeFillShade="D9"/>
            <w:tcMar>
              <w:left w:w="108" w:type="dxa"/>
              <w:right w:w="108" w:type="dxa"/>
            </w:tcMar>
            <w:vAlign w:val="center"/>
          </w:tcPr>
          <w:p w14:paraId="7DB2E9A0" w14:textId="6B5841DA" w:rsidR="5FEF9B08" w:rsidRPr="00AC1AD1" w:rsidRDefault="6F9A99B4" w:rsidP="00C415F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6</w:t>
            </w:r>
          </w:p>
        </w:tc>
        <w:tc>
          <w:tcPr>
            <w:tcW w:w="2496" w:type="dxa"/>
            <w:tcMar>
              <w:left w:w="108" w:type="dxa"/>
              <w:right w:w="108" w:type="dxa"/>
            </w:tcMar>
            <w:vAlign w:val="center"/>
          </w:tcPr>
          <w:p w14:paraId="07710CD9" w14:textId="308DBABE"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الحضارة الإنسانية</w:t>
            </w:r>
          </w:p>
        </w:tc>
        <w:tc>
          <w:tcPr>
            <w:tcW w:w="1505" w:type="dxa"/>
            <w:tcMar>
              <w:left w:w="108" w:type="dxa"/>
              <w:right w:w="108" w:type="dxa"/>
            </w:tcMar>
            <w:vAlign w:val="center"/>
          </w:tcPr>
          <w:p w14:paraId="1675B791" w14:textId="179AF305"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3400104</w:t>
            </w:r>
          </w:p>
        </w:tc>
        <w:tc>
          <w:tcPr>
            <w:tcW w:w="1456" w:type="dxa"/>
            <w:tcMar>
              <w:left w:w="108" w:type="dxa"/>
              <w:right w:w="108" w:type="dxa"/>
            </w:tcMar>
            <w:vAlign w:val="center"/>
          </w:tcPr>
          <w:p w14:paraId="37CFC4C7" w14:textId="7210CC92"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1267" w:type="dxa"/>
            <w:tcMar>
              <w:left w:w="108" w:type="dxa"/>
              <w:right w:w="108" w:type="dxa"/>
            </w:tcMar>
            <w:vAlign w:val="center"/>
          </w:tcPr>
          <w:p w14:paraId="7B381C98" w14:textId="4FBE0923"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67" w:type="dxa"/>
            <w:tcMar>
              <w:left w:w="108" w:type="dxa"/>
              <w:right w:w="108" w:type="dxa"/>
            </w:tcMar>
            <w:vAlign w:val="center"/>
          </w:tcPr>
          <w:p w14:paraId="17D28B19" w14:textId="2DFC0E80"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00E43885" w:rsidRPr="00AC1AD1" w14:paraId="40ABF7FB" w14:textId="77777777" w:rsidTr="00A74DF4">
        <w:trPr>
          <w:trHeight w:val="15"/>
        </w:trPr>
        <w:tc>
          <w:tcPr>
            <w:tcW w:w="851" w:type="dxa"/>
            <w:shd w:val="clear" w:color="auto" w:fill="D9D9D9" w:themeFill="background1" w:themeFillShade="D9"/>
            <w:tcMar>
              <w:left w:w="108" w:type="dxa"/>
              <w:right w:w="108" w:type="dxa"/>
            </w:tcMar>
            <w:vAlign w:val="center"/>
          </w:tcPr>
          <w:p w14:paraId="2A3CA537" w14:textId="79D79DD2" w:rsidR="5FEF9B08" w:rsidRPr="00AC1AD1" w:rsidRDefault="6F9A99B4" w:rsidP="00C415F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7</w:t>
            </w:r>
          </w:p>
        </w:tc>
        <w:tc>
          <w:tcPr>
            <w:tcW w:w="2496" w:type="dxa"/>
            <w:tcMar>
              <w:left w:w="108" w:type="dxa"/>
              <w:right w:w="108" w:type="dxa"/>
            </w:tcMar>
            <w:vAlign w:val="center"/>
          </w:tcPr>
          <w:p w14:paraId="7D9BF11C" w14:textId="13B4DD79"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الحياة الجامعية وأخلاقياتها</w:t>
            </w:r>
          </w:p>
        </w:tc>
        <w:tc>
          <w:tcPr>
            <w:tcW w:w="1505" w:type="dxa"/>
            <w:tcMar>
              <w:left w:w="108" w:type="dxa"/>
              <w:right w:w="108" w:type="dxa"/>
            </w:tcMar>
            <w:vAlign w:val="center"/>
          </w:tcPr>
          <w:p w14:paraId="16FAC392" w14:textId="7F270F33" w:rsidR="5FEF9B08" w:rsidRPr="00AC1AD1" w:rsidRDefault="6F9A99B4" w:rsidP="00C415F2">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3400105</w:t>
            </w:r>
          </w:p>
        </w:tc>
        <w:tc>
          <w:tcPr>
            <w:tcW w:w="1456" w:type="dxa"/>
            <w:tcMar>
              <w:left w:w="108" w:type="dxa"/>
              <w:right w:w="108" w:type="dxa"/>
            </w:tcMar>
            <w:vAlign w:val="center"/>
          </w:tcPr>
          <w:p w14:paraId="3A137935" w14:textId="4C46AC22" w:rsidR="5FEF9B08" w:rsidRPr="00AC1AD1" w:rsidRDefault="00C415F2" w:rsidP="00E43885">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6F9A99B4" w:rsidRPr="00AC1AD1">
              <w:rPr>
                <w:rFonts w:asciiTheme="majorBidi" w:eastAsia="Times New Roman" w:hAnsiTheme="majorBidi" w:cstheme="majorBidi"/>
                <w:sz w:val="24"/>
                <w:szCs w:val="24"/>
                <w:rtl/>
              </w:rPr>
              <w:t>صفر ساعة بواقع لقاء صفي واحد في الأسبوع</w:t>
            </w:r>
            <w:r w:rsidRPr="00AC1AD1">
              <w:rPr>
                <w:rFonts w:asciiTheme="majorBidi" w:eastAsia="Times New Roman" w:hAnsiTheme="majorBidi" w:cstheme="majorBidi"/>
                <w:sz w:val="24"/>
                <w:szCs w:val="24"/>
                <w:rtl/>
              </w:rPr>
              <w:t>)</w:t>
            </w:r>
          </w:p>
        </w:tc>
        <w:tc>
          <w:tcPr>
            <w:tcW w:w="1267" w:type="dxa"/>
            <w:tcMar>
              <w:left w:w="108" w:type="dxa"/>
              <w:right w:w="108" w:type="dxa"/>
            </w:tcMar>
            <w:vAlign w:val="bottom"/>
          </w:tcPr>
          <w:p w14:paraId="4C8CAE44" w14:textId="4AD4E613" w:rsidR="5FEF9B08" w:rsidRPr="00AC1AD1" w:rsidRDefault="5FEF9B08" w:rsidP="00C415F2">
            <w:pPr>
              <w:rPr>
                <w:rFonts w:asciiTheme="majorBidi" w:eastAsia="Times New Roman" w:hAnsiTheme="majorBidi" w:cstheme="majorBidi"/>
                <w:sz w:val="24"/>
                <w:szCs w:val="24"/>
              </w:rPr>
            </w:pPr>
          </w:p>
        </w:tc>
        <w:tc>
          <w:tcPr>
            <w:tcW w:w="1667" w:type="dxa"/>
            <w:tcMar>
              <w:left w:w="108" w:type="dxa"/>
              <w:right w:w="108" w:type="dxa"/>
            </w:tcMar>
            <w:vAlign w:val="bottom"/>
          </w:tcPr>
          <w:p w14:paraId="370D2A08" w14:textId="2996F5D9" w:rsidR="5FEF9B08" w:rsidRPr="00AC1AD1" w:rsidRDefault="6F9A99B4" w:rsidP="00C415F2">
            <w:p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bl>
    <w:p w14:paraId="7494B3A0" w14:textId="3BD8BE38" w:rsidR="001A66C9" w:rsidRPr="00AC1AD1" w:rsidRDefault="6F9A99B4" w:rsidP="6F9A99B4">
      <w:pPr>
        <w:spacing w:after="0"/>
        <w:rPr>
          <w:rFonts w:asciiTheme="majorBidi" w:eastAsia="Times New Roman" w:hAnsiTheme="majorBidi" w:cstheme="majorBidi"/>
          <w:sz w:val="24"/>
          <w:szCs w:val="24"/>
          <w:lang w:bidi="ar-JO"/>
        </w:rPr>
      </w:pPr>
      <w:r w:rsidRPr="00AC1AD1">
        <w:rPr>
          <w:rFonts w:asciiTheme="majorBidi" w:eastAsia="Times New Roman" w:hAnsiTheme="majorBidi" w:cstheme="majorBidi"/>
          <w:sz w:val="24"/>
          <w:szCs w:val="24"/>
          <w:lang w:bidi="ar-JO"/>
        </w:rPr>
        <w:t xml:space="preserve"> </w:t>
      </w:r>
    </w:p>
    <w:tbl>
      <w:tblPr>
        <w:bidiVisual/>
        <w:tblW w:w="9267"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2"/>
        <w:gridCol w:w="2475"/>
        <w:gridCol w:w="1530"/>
        <w:gridCol w:w="1867"/>
        <w:gridCol w:w="874"/>
        <w:gridCol w:w="1659"/>
      </w:tblGrid>
      <w:tr w:rsidR="5FEF9B08" w:rsidRPr="00AC1AD1" w14:paraId="71202F4C" w14:textId="77777777" w:rsidTr="00A74DF4">
        <w:trPr>
          <w:trHeight w:val="525"/>
        </w:trPr>
        <w:tc>
          <w:tcPr>
            <w:tcW w:w="9267" w:type="dxa"/>
            <w:gridSpan w:val="6"/>
            <w:shd w:val="clear" w:color="auto" w:fill="F2F2F2" w:themeFill="background1" w:themeFillShade="F2"/>
            <w:tcMar>
              <w:left w:w="108" w:type="dxa"/>
              <w:right w:w="108" w:type="dxa"/>
            </w:tcMar>
            <w:vAlign w:val="bottom"/>
          </w:tcPr>
          <w:p w14:paraId="1A4FE8F4" w14:textId="7FB5E44D"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متطلبات الجامعة الاختيارية (9 ساعات</w:t>
            </w:r>
            <w:r w:rsidR="00C415F2" w:rsidRPr="00AC1AD1">
              <w:rPr>
                <w:rFonts w:asciiTheme="majorBidi" w:eastAsia="Times New Roman" w:hAnsiTheme="majorBidi" w:cstheme="majorBidi"/>
                <w:b/>
                <w:bCs/>
                <w:sz w:val="24"/>
                <w:szCs w:val="24"/>
                <w:rtl/>
              </w:rPr>
              <w:t>)</w:t>
            </w:r>
          </w:p>
          <w:p w14:paraId="31A016E0" w14:textId="5287B4C0" w:rsidR="5FEF9B08" w:rsidRPr="00AC1AD1" w:rsidRDefault="6F9A99B4" w:rsidP="6F9A99B4">
            <w:pPr>
              <w:spacing w:after="0"/>
              <w:jc w:val="center"/>
              <w:rPr>
                <w:rFonts w:asciiTheme="majorBidi" w:eastAsia="Times New Roman" w:hAnsiTheme="majorBidi" w:cstheme="majorBidi"/>
                <w:b/>
                <w:bCs/>
                <w:sz w:val="24"/>
                <w:szCs w:val="24"/>
                <w:rtl/>
                <w:lang w:bidi="ar-JO"/>
              </w:rPr>
            </w:pPr>
            <w:r w:rsidRPr="00AC1AD1">
              <w:rPr>
                <w:rFonts w:asciiTheme="majorBidi" w:eastAsia="Times New Roman" w:hAnsiTheme="majorBidi" w:cstheme="majorBidi"/>
                <w:b/>
                <w:bCs/>
                <w:sz w:val="24"/>
                <w:szCs w:val="24"/>
              </w:rPr>
              <w:t xml:space="preserve"> </w:t>
            </w:r>
            <w:r w:rsidRPr="00AC1AD1">
              <w:rPr>
                <w:rFonts w:asciiTheme="majorBidi" w:eastAsia="Times New Roman" w:hAnsiTheme="majorBidi" w:cstheme="majorBidi"/>
                <w:b/>
                <w:bCs/>
                <w:sz w:val="24"/>
                <w:szCs w:val="24"/>
                <w:rtl/>
                <w:lang w:bidi="ar-JO"/>
              </w:rPr>
              <w:t>يختارها الطالب من المجموعات الثلاث المذكورة ادناه بواقع مادة واحدة من كل مجموعة على أن تكون جميعها من خارج قسم التخصص</w:t>
            </w:r>
          </w:p>
        </w:tc>
      </w:tr>
      <w:tr w:rsidR="5FEF9B08" w:rsidRPr="00AC1AD1" w14:paraId="316A77F7" w14:textId="77777777" w:rsidTr="00A74DF4">
        <w:trPr>
          <w:trHeight w:val="195"/>
        </w:trPr>
        <w:tc>
          <w:tcPr>
            <w:tcW w:w="9267" w:type="dxa"/>
            <w:gridSpan w:val="6"/>
            <w:tcBorders>
              <w:bottom w:val="single" w:sz="8" w:space="0" w:color="auto"/>
            </w:tcBorders>
            <w:shd w:val="clear" w:color="auto" w:fill="F2F2F2" w:themeFill="background1" w:themeFillShade="F2"/>
            <w:tcMar>
              <w:left w:w="108" w:type="dxa"/>
              <w:right w:w="108" w:type="dxa"/>
            </w:tcMar>
            <w:vAlign w:val="bottom"/>
          </w:tcPr>
          <w:p w14:paraId="3774BED0" w14:textId="5DDBAD88" w:rsidR="5FEF9B08" w:rsidRPr="00AC1AD1" w:rsidRDefault="00C415F2"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w:t>
            </w:r>
            <w:r w:rsidR="6F9A99B4" w:rsidRPr="00AC1AD1">
              <w:rPr>
                <w:rFonts w:asciiTheme="majorBidi" w:eastAsia="Times New Roman" w:hAnsiTheme="majorBidi" w:cstheme="majorBidi"/>
                <w:b/>
                <w:bCs/>
                <w:sz w:val="24"/>
                <w:szCs w:val="24"/>
                <w:rtl/>
              </w:rPr>
              <w:t>المجموعة الأولى</w:t>
            </w:r>
            <w:r w:rsidRPr="00AC1AD1">
              <w:rPr>
                <w:rFonts w:asciiTheme="majorBidi" w:eastAsia="Times New Roman" w:hAnsiTheme="majorBidi" w:cstheme="majorBidi"/>
                <w:b/>
                <w:bCs/>
                <w:sz w:val="24"/>
                <w:szCs w:val="24"/>
                <w:rtl/>
              </w:rPr>
              <w:t>)</w:t>
            </w:r>
          </w:p>
        </w:tc>
      </w:tr>
      <w:tr w:rsidR="5FEF9B08" w:rsidRPr="00AC1AD1" w14:paraId="6A2F5854" w14:textId="77777777" w:rsidTr="00A74DF4">
        <w:trPr>
          <w:trHeight w:val="555"/>
        </w:trPr>
        <w:tc>
          <w:tcPr>
            <w:tcW w:w="862" w:type="dxa"/>
            <w:shd w:val="clear" w:color="auto" w:fill="D9D9D9" w:themeFill="background1" w:themeFillShade="D9"/>
            <w:tcMar>
              <w:left w:w="108" w:type="dxa"/>
              <w:right w:w="108" w:type="dxa"/>
            </w:tcMar>
            <w:vAlign w:val="center"/>
          </w:tcPr>
          <w:p w14:paraId="5C2D44C8" w14:textId="3DA205D3"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الرقم</w:t>
            </w:r>
          </w:p>
        </w:tc>
        <w:tc>
          <w:tcPr>
            <w:tcW w:w="2475" w:type="dxa"/>
            <w:shd w:val="clear" w:color="auto" w:fill="D9D9D9" w:themeFill="background1" w:themeFillShade="D9"/>
            <w:tcMar>
              <w:left w:w="108" w:type="dxa"/>
              <w:right w:w="108" w:type="dxa"/>
            </w:tcMar>
            <w:vAlign w:val="bottom"/>
          </w:tcPr>
          <w:p w14:paraId="61AE1FA9" w14:textId="70A90808"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1530" w:type="dxa"/>
            <w:shd w:val="clear" w:color="auto" w:fill="D9D9D9" w:themeFill="background1" w:themeFillShade="D9"/>
            <w:tcMar>
              <w:left w:w="108" w:type="dxa"/>
              <w:right w:w="108" w:type="dxa"/>
            </w:tcMar>
            <w:vAlign w:val="bottom"/>
          </w:tcPr>
          <w:p w14:paraId="076CE760" w14:textId="4E4A7CD4"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c>
          <w:tcPr>
            <w:tcW w:w="1867" w:type="dxa"/>
            <w:shd w:val="clear" w:color="auto" w:fill="D9D9D9" w:themeFill="background1" w:themeFillShade="D9"/>
            <w:tcMar>
              <w:left w:w="108" w:type="dxa"/>
              <w:right w:w="108" w:type="dxa"/>
            </w:tcMar>
            <w:vAlign w:val="bottom"/>
          </w:tcPr>
          <w:p w14:paraId="2C5AA518" w14:textId="7C70B60A"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w:t>
            </w:r>
          </w:p>
        </w:tc>
        <w:tc>
          <w:tcPr>
            <w:tcW w:w="874" w:type="dxa"/>
            <w:shd w:val="clear" w:color="auto" w:fill="D9D9D9" w:themeFill="background1" w:themeFillShade="D9"/>
            <w:tcMar>
              <w:left w:w="108" w:type="dxa"/>
              <w:right w:w="108" w:type="dxa"/>
            </w:tcMar>
            <w:vAlign w:val="bottom"/>
          </w:tcPr>
          <w:p w14:paraId="21028DAC" w14:textId="527127FE"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متطلب سابق</w:t>
            </w:r>
          </w:p>
        </w:tc>
        <w:tc>
          <w:tcPr>
            <w:tcW w:w="1659" w:type="dxa"/>
            <w:shd w:val="clear" w:color="auto" w:fill="D9D9D9" w:themeFill="background1" w:themeFillShade="D9"/>
            <w:tcMar>
              <w:left w:w="108" w:type="dxa"/>
              <w:right w:w="108" w:type="dxa"/>
            </w:tcMar>
            <w:vAlign w:val="bottom"/>
          </w:tcPr>
          <w:p w14:paraId="2D2221C7" w14:textId="716F6A95"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ملاحظات</w:t>
            </w:r>
          </w:p>
        </w:tc>
      </w:tr>
      <w:tr w:rsidR="5FEF9B08" w:rsidRPr="00AC1AD1" w14:paraId="3D85ACCE" w14:textId="77777777" w:rsidTr="00A74DF4">
        <w:trPr>
          <w:trHeight w:val="285"/>
        </w:trPr>
        <w:tc>
          <w:tcPr>
            <w:tcW w:w="862" w:type="dxa"/>
            <w:shd w:val="clear" w:color="auto" w:fill="D9D9D9" w:themeFill="background1" w:themeFillShade="D9"/>
            <w:tcMar>
              <w:left w:w="108" w:type="dxa"/>
              <w:right w:w="108" w:type="dxa"/>
            </w:tcMar>
            <w:vAlign w:val="center"/>
          </w:tcPr>
          <w:p w14:paraId="5F552B66" w14:textId="37C1E985"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1</w:t>
            </w:r>
          </w:p>
        </w:tc>
        <w:tc>
          <w:tcPr>
            <w:tcW w:w="2475" w:type="dxa"/>
            <w:tcMar>
              <w:left w:w="108" w:type="dxa"/>
              <w:right w:w="108" w:type="dxa"/>
            </w:tcMar>
            <w:vAlign w:val="center"/>
          </w:tcPr>
          <w:p w14:paraId="397AB353" w14:textId="6DA224EE"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أمهات الكتب</w:t>
            </w:r>
          </w:p>
        </w:tc>
        <w:tc>
          <w:tcPr>
            <w:tcW w:w="1530" w:type="dxa"/>
            <w:tcMar>
              <w:left w:w="108" w:type="dxa"/>
              <w:right w:w="108" w:type="dxa"/>
            </w:tcMar>
            <w:vAlign w:val="center"/>
          </w:tcPr>
          <w:p w14:paraId="677B78DD" w14:textId="7CD2B254"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3400107</w:t>
            </w:r>
          </w:p>
        </w:tc>
        <w:tc>
          <w:tcPr>
            <w:tcW w:w="1867" w:type="dxa"/>
            <w:tcMar>
              <w:left w:w="108" w:type="dxa"/>
              <w:right w:w="108" w:type="dxa"/>
            </w:tcMar>
            <w:vAlign w:val="center"/>
          </w:tcPr>
          <w:p w14:paraId="10744E34" w14:textId="51EC0959"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shd w:val="clear" w:color="auto" w:fill="FFFFFF" w:themeFill="background1"/>
            <w:tcMar>
              <w:left w:w="108" w:type="dxa"/>
              <w:right w:w="108" w:type="dxa"/>
            </w:tcMar>
            <w:vAlign w:val="bottom"/>
          </w:tcPr>
          <w:p w14:paraId="774E4877" w14:textId="0D428325"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shd w:val="clear" w:color="auto" w:fill="FFFFFF" w:themeFill="background1"/>
            <w:tcMar>
              <w:left w:w="108" w:type="dxa"/>
              <w:right w:w="108" w:type="dxa"/>
            </w:tcMar>
            <w:vAlign w:val="bottom"/>
          </w:tcPr>
          <w:p w14:paraId="06F5EEED" w14:textId="26D9673D"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59E5F41C" w14:textId="77777777" w:rsidTr="00A74DF4">
        <w:trPr>
          <w:trHeight w:val="225"/>
        </w:trPr>
        <w:tc>
          <w:tcPr>
            <w:tcW w:w="862" w:type="dxa"/>
            <w:shd w:val="clear" w:color="auto" w:fill="D9D9D9" w:themeFill="background1" w:themeFillShade="D9"/>
            <w:tcMar>
              <w:left w:w="108" w:type="dxa"/>
              <w:right w:w="108" w:type="dxa"/>
            </w:tcMar>
            <w:vAlign w:val="center"/>
          </w:tcPr>
          <w:p w14:paraId="4D6E6F13" w14:textId="5B741F02"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2</w:t>
            </w:r>
          </w:p>
        </w:tc>
        <w:tc>
          <w:tcPr>
            <w:tcW w:w="2475" w:type="dxa"/>
            <w:tcMar>
              <w:left w:w="108" w:type="dxa"/>
              <w:right w:w="108" w:type="dxa"/>
            </w:tcMar>
            <w:vAlign w:val="center"/>
          </w:tcPr>
          <w:p w14:paraId="75145D79" w14:textId="1C3D6BA2"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الإسلام وقضايا العصر</w:t>
            </w:r>
          </w:p>
        </w:tc>
        <w:tc>
          <w:tcPr>
            <w:tcW w:w="1530" w:type="dxa"/>
            <w:tcMar>
              <w:left w:w="108" w:type="dxa"/>
              <w:right w:w="108" w:type="dxa"/>
            </w:tcMar>
            <w:vAlign w:val="center"/>
          </w:tcPr>
          <w:p w14:paraId="6DB3E899" w14:textId="453AFA67"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0400101</w:t>
            </w:r>
          </w:p>
        </w:tc>
        <w:tc>
          <w:tcPr>
            <w:tcW w:w="1867" w:type="dxa"/>
            <w:tcMar>
              <w:left w:w="108" w:type="dxa"/>
              <w:right w:w="108" w:type="dxa"/>
            </w:tcMar>
            <w:vAlign w:val="center"/>
          </w:tcPr>
          <w:p w14:paraId="55AB6F3E" w14:textId="4825BAD5"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604FE7C8" w14:textId="3E4EAFC7"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79EA63E1" w14:textId="76E95813"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70BE4C29" w14:textId="77777777" w:rsidTr="00A74DF4">
        <w:trPr>
          <w:trHeight w:val="300"/>
        </w:trPr>
        <w:tc>
          <w:tcPr>
            <w:tcW w:w="862" w:type="dxa"/>
            <w:shd w:val="clear" w:color="auto" w:fill="D9D9D9" w:themeFill="background1" w:themeFillShade="D9"/>
            <w:tcMar>
              <w:left w:w="108" w:type="dxa"/>
              <w:right w:w="108" w:type="dxa"/>
            </w:tcMar>
            <w:vAlign w:val="center"/>
          </w:tcPr>
          <w:p w14:paraId="2635DEF2" w14:textId="0D334017"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3</w:t>
            </w:r>
          </w:p>
        </w:tc>
        <w:tc>
          <w:tcPr>
            <w:tcW w:w="2475" w:type="dxa"/>
            <w:tcMar>
              <w:left w:w="108" w:type="dxa"/>
              <w:right w:w="108" w:type="dxa"/>
            </w:tcMar>
            <w:vAlign w:val="center"/>
          </w:tcPr>
          <w:p w14:paraId="5E0D4910" w14:textId="692AADB3"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الحضارة العربية الإسلامية</w:t>
            </w:r>
          </w:p>
        </w:tc>
        <w:tc>
          <w:tcPr>
            <w:tcW w:w="1530" w:type="dxa"/>
            <w:tcMar>
              <w:left w:w="108" w:type="dxa"/>
              <w:right w:w="108" w:type="dxa"/>
            </w:tcMar>
            <w:vAlign w:val="center"/>
          </w:tcPr>
          <w:p w14:paraId="18FED033" w14:textId="4AF4D4E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2300101</w:t>
            </w:r>
          </w:p>
        </w:tc>
        <w:tc>
          <w:tcPr>
            <w:tcW w:w="1867" w:type="dxa"/>
            <w:tcMar>
              <w:left w:w="108" w:type="dxa"/>
              <w:right w:w="108" w:type="dxa"/>
            </w:tcMar>
            <w:vAlign w:val="center"/>
          </w:tcPr>
          <w:p w14:paraId="4C280D38" w14:textId="4FD0FCF1"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6FD45D96" w14:textId="018B160D"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16E649EF" w14:textId="07B61944"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724EA9B6" w14:textId="77777777" w:rsidTr="00A74DF4">
        <w:trPr>
          <w:trHeight w:val="240"/>
        </w:trPr>
        <w:tc>
          <w:tcPr>
            <w:tcW w:w="862" w:type="dxa"/>
            <w:shd w:val="clear" w:color="auto" w:fill="D9D9D9" w:themeFill="background1" w:themeFillShade="D9"/>
            <w:tcMar>
              <w:left w:w="108" w:type="dxa"/>
              <w:right w:w="108" w:type="dxa"/>
            </w:tcMar>
            <w:vAlign w:val="center"/>
          </w:tcPr>
          <w:p w14:paraId="31605769" w14:textId="179CB94C"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4</w:t>
            </w:r>
          </w:p>
        </w:tc>
        <w:tc>
          <w:tcPr>
            <w:tcW w:w="2475" w:type="dxa"/>
            <w:tcMar>
              <w:left w:w="108" w:type="dxa"/>
              <w:right w:w="108" w:type="dxa"/>
            </w:tcMar>
            <w:vAlign w:val="center"/>
          </w:tcPr>
          <w:p w14:paraId="56CC1494" w14:textId="347561F4"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الأردن تاريخ وحضارة</w:t>
            </w:r>
          </w:p>
        </w:tc>
        <w:tc>
          <w:tcPr>
            <w:tcW w:w="1530" w:type="dxa"/>
            <w:tcMar>
              <w:left w:w="108" w:type="dxa"/>
              <w:right w:w="108" w:type="dxa"/>
            </w:tcMar>
            <w:vAlign w:val="center"/>
          </w:tcPr>
          <w:p w14:paraId="6E3AB603" w14:textId="0C780388"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2300102</w:t>
            </w:r>
          </w:p>
        </w:tc>
        <w:tc>
          <w:tcPr>
            <w:tcW w:w="1867" w:type="dxa"/>
            <w:tcMar>
              <w:left w:w="108" w:type="dxa"/>
              <w:right w:w="108" w:type="dxa"/>
            </w:tcMar>
            <w:vAlign w:val="center"/>
          </w:tcPr>
          <w:p w14:paraId="585DD348" w14:textId="6AC6184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19FC8B4E" w14:textId="27B7FC0B"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0C1C52FC" w14:textId="6C741D2F"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7CD4CCFC" w14:textId="77777777" w:rsidTr="00A74DF4">
        <w:trPr>
          <w:trHeight w:val="330"/>
        </w:trPr>
        <w:tc>
          <w:tcPr>
            <w:tcW w:w="862" w:type="dxa"/>
            <w:shd w:val="clear" w:color="auto" w:fill="D9D9D9" w:themeFill="background1" w:themeFillShade="D9"/>
            <w:tcMar>
              <w:left w:w="108" w:type="dxa"/>
              <w:right w:w="108" w:type="dxa"/>
            </w:tcMar>
            <w:vAlign w:val="center"/>
          </w:tcPr>
          <w:p w14:paraId="3F99A3F4" w14:textId="308D62E0"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5</w:t>
            </w:r>
          </w:p>
        </w:tc>
        <w:tc>
          <w:tcPr>
            <w:tcW w:w="2475" w:type="dxa"/>
            <w:tcMar>
              <w:left w:w="108" w:type="dxa"/>
              <w:right w:w="108" w:type="dxa"/>
            </w:tcMar>
            <w:vAlign w:val="center"/>
          </w:tcPr>
          <w:p w14:paraId="70106F6F" w14:textId="34EA710F"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القدس</w:t>
            </w:r>
          </w:p>
        </w:tc>
        <w:tc>
          <w:tcPr>
            <w:tcW w:w="1530" w:type="dxa"/>
            <w:tcMar>
              <w:left w:w="108" w:type="dxa"/>
              <w:right w:w="108" w:type="dxa"/>
            </w:tcMar>
            <w:vAlign w:val="center"/>
          </w:tcPr>
          <w:p w14:paraId="003386E3" w14:textId="00EAAEBD"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3400108</w:t>
            </w:r>
          </w:p>
        </w:tc>
        <w:tc>
          <w:tcPr>
            <w:tcW w:w="1867" w:type="dxa"/>
            <w:tcMar>
              <w:left w:w="108" w:type="dxa"/>
              <w:right w:w="108" w:type="dxa"/>
            </w:tcMar>
            <w:vAlign w:val="center"/>
          </w:tcPr>
          <w:p w14:paraId="439DFECF" w14:textId="7DAA933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4FFD4A12" w14:textId="6A572936"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43C0869A" w14:textId="5183D7CB"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5B4670AC" w14:textId="77777777" w:rsidTr="00A74DF4">
        <w:trPr>
          <w:trHeight w:val="338"/>
        </w:trPr>
        <w:tc>
          <w:tcPr>
            <w:tcW w:w="9267" w:type="dxa"/>
            <w:gridSpan w:val="6"/>
            <w:shd w:val="clear" w:color="auto" w:fill="F3F3F3"/>
            <w:tcMar>
              <w:left w:w="108" w:type="dxa"/>
              <w:right w:w="108" w:type="dxa"/>
            </w:tcMar>
            <w:vAlign w:val="bottom"/>
          </w:tcPr>
          <w:p w14:paraId="058EB3E2" w14:textId="205AB2F2"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المتطلبات الاختيارية</w:t>
            </w:r>
            <w:r w:rsidRPr="00AC1AD1">
              <w:rPr>
                <w:rFonts w:asciiTheme="majorBidi" w:eastAsia="Times New Roman" w:hAnsiTheme="majorBidi" w:cstheme="majorBidi"/>
                <w:b/>
                <w:bCs/>
                <w:sz w:val="24"/>
                <w:szCs w:val="24"/>
              </w:rPr>
              <w:t xml:space="preserve">  </w:t>
            </w:r>
          </w:p>
        </w:tc>
      </w:tr>
      <w:tr w:rsidR="5FEF9B08" w:rsidRPr="00AC1AD1" w14:paraId="3DA75934" w14:textId="77777777" w:rsidTr="00A74DF4">
        <w:trPr>
          <w:trHeight w:val="285"/>
        </w:trPr>
        <w:tc>
          <w:tcPr>
            <w:tcW w:w="9267" w:type="dxa"/>
            <w:gridSpan w:val="6"/>
            <w:tcBorders>
              <w:bottom w:val="single" w:sz="8" w:space="0" w:color="auto"/>
            </w:tcBorders>
            <w:shd w:val="clear" w:color="auto" w:fill="F3F3F3"/>
            <w:tcMar>
              <w:left w:w="108" w:type="dxa"/>
              <w:right w:w="108" w:type="dxa"/>
            </w:tcMar>
            <w:vAlign w:val="bottom"/>
          </w:tcPr>
          <w:p w14:paraId="216660B6" w14:textId="1AA18BD3" w:rsidR="5FEF9B08" w:rsidRPr="00AC1AD1" w:rsidRDefault="00734F35"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w:t>
            </w:r>
            <w:r w:rsidR="6F9A99B4" w:rsidRPr="00AC1AD1">
              <w:rPr>
                <w:rFonts w:asciiTheme="majorBidi" w:eastAsia="Times New Roman" w:hAnsiTheme="majorBidi" w:cstheme="majorBidi"/>
                <w:b/>
                <w:bCs/>
                <w:sz w:val="24"/>
                <w:szCs w:val="24"/>
              </w:rPr>
              <w:t xml:space="preserve"> </w:t>
            </w:r>
            <w:r w:rsidR="6F9A99B4" w:rsidRPr="00AC1AD1">
              <w:rPr>
                <w:rFonts w:asciiTheme="majorBidi" w:eastAsia="Times New Roman" w:hAnsiTheme="majorBidi" w:cstheme="majorBidi"/>
                <w:b/>
                <w:bCs/>
                <w:sz w:val="24"/>
                <w:szCs w:val="24"/>
                <w:rtl/>
              </w:rPr>
              <w:t>المجموعة الثانية</w:t>
            </w:r>
            <w:r w:rsidRPr="00AC1AD1">
              <w:rPr>
                <w:rFonts w:asciiTheme="majorBidi" w:eastAsia="Times New Roman" w:hAnsiTheme="majorBidi" w:cstheme="majorBidi"/>
                <w:b/>
                <w:bCs/>
                <w:sz w:val="24"/>
                <w:szCs w:val="24"/>
                <w:rtl/>
              </w:rPr>
              <w:t>)</w:t>
            </w:r>
          </w:p>
        </w:tc>
      </w:tr>
      <w:tr w:rsidR="5FEF9B08" w:rsidRPr="00AC1AD1" w14:paraId="04B00DC5" w14:textId="77777777" w:rsidTr="00A74DF4">
        <w:trPr>
          <w:trHeight w:val="555"/>
        </w:trPr>
        <w:tc>
          <w:tcPr>
            <w:tcW w:w="862" w:type="dxa"/>
            <w:tcBorders>
              <w:bottom w:val="single" w:sz="8" w:space="0" w:color="auto"/>
            </w:tcBorders>
            <w:shd w:val="clear" w:color="auto" w:fill="D9D9D9" w:themeFill="background1" w:themeFillShade="D9"/>
            <w:tcMar>
              <w:left w:w="108" w:type="dxa"/>
              <w:right w:w="108" w:type="dxa"/>
            </w:tcMar>
            <w:vAlign w:val="center"/>
          </w:tcPr>
          <w:p w14:paraId="574F09D2" w14:textId="7CD08523"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الرقم</w:t>
            </w:r>
          </w:p>
        </w:tc>
        <w:tc>
          <w:tcPr>
            <w:tcW w:w="2475" w:type="dxa"/>
            <w:shd w:val="clear" w:color="auto" w:fill="D9D9D9" w:themeFill="background1" w:themeFillShade="D9"/>
            <w:tcMar>
              <w:left w:w="108" w:type="dxa"/>
              <w:right w:w="108" w:type="dxa"/>
            </w:tcMar>
            <w:vAlign w:val="bottom"/>
          </w:tcPr>
          <w:p w14:paraId="428780B7" w14:textId="5E3EC756"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1530" w:type="dxa"/>
            <w:shd w:val="clear" w:color="auto" w:fill="D9D9D9" w:themeFill="background1" w:themeFillShade="D9"/>
            <w:tcMar>
              <w:left w:w="108" w:type="dxa"/>
              <w:right w:w="108" w:type="dxa"/>
            </w:tcMar>
            <w:vAlign w:val="bottom"/>
          </w:tcPr>
          <w:p w14:paraId="3112AC31" w14:textId="3DCEDF89"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c>
          <w:tcPr>
            <w:tcW w:w="1867" w:type="dxa"/>
            <w:shd w:val="clear" w:color="auto" w:fill="D9D9D9" w:themeFill="background1" w:themeFillShade="D9"/>
            <w:tcMar>
              <w:left w:w="108" w:type="dxa"/>
              <w:right w:w="108" w:type="dxa"/>
            </w:tcMar>
            <w:vAlign w:val="bottom"/>
          </w:tcPr>
          <w:p w14:paraId="20D49755" w14:textId="792F6DDD"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w:t>
            </w:r>
          </w:p>
        </w:tc>
        <w:tc>
          <w:tcPr>
            <w:tcW w:w="874" w:type="dxa"/>
            <w:shd w:val="clear" w:color="auto" w:fill="D9D9D9" w:themeFill="background1" w:themeFillShade="D9"/>
            <w:tcMar>
              <w:left w:w="108" w:type="dxa"/>
              <w:right w:w="108" w:type="dxa"/>
            </w:tcMar>
            <w:vAlign w:val="bottom"/>
          </w:tcPr>
          <w:p w14:paraId="0985CB6F" w14:textId="1815DBEA"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متطلب سابق</w:t>
            </w:r>
          </w:p>
        </w:tc>
        <w:tc>
          <w:tcPr>
            <w:tcW w:w="1659" w:type="dxa"/>
            <w:shd w:val="clear" w:color="auto" w:fill="D9D9D9" w:themeFill="background1" w:themeFillShade="D9"/>
            <w:tcMar>
              <w:left w:w="108" w:type="dxa"/>
              <w:right w:w="108" w:type="dxa"/>
            </w:tcMar>
            <w:vAlign w:val="bottom"/>
          </w:tcPr>
          <w:p w14:paraId="2A11D359" w14:textId="3A60E157"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ملاحظات</w:t>
            </w:r>
          </w:p>
        </w:tc>
      </w:tr>
      <w:tr w:rsidR="5FEF9B08" w:rsidRPr="00AC1AD1" w14:paraId="5C0676CA" w14:textId="77777777" w:rsidTr="00A74DF4">
        <w:trPr>
          <w:trHeight w:val="165"/>
        </w:trPr>
        <w:tc>
          <w:tcPr>
            <w:tcW w:w="862" w:type="dxa"/>
            <w:shd w:val="clear" w:color="auto" w:fill="D9D9D9" w:themeFill="background1" w:themeFillShade="D9"/>
            <w:tcMar>
              <w:left w:w="108" w:type="dxa"/>
              <w:right w:w="108" w:type="dxa"/>
            </w:tcMar>
            <w:vAlign w:val="center"/>
          </w:tcPr>
          <w:p w14:paraId="2DDF4BB5" w14:textId="7D789A36"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1</w:t>
            </w:r>
          </w:p>
        </w:tc>
        <w:tc>
          <w:tcPr>
            <w:tcW w:w="2475" w:type="dxa"/>
            <w:tcMar>
              <w:left w:w="108" w:type="dxa"/>
              <w:right w:w="108" w:type="dxa"/>
            </w:tcMar>
            <w:vAlign w:val="center"/>
          </w:tcPr>
          <w:p w14:paraId="03C745DD" w14:textId="534D859C"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الثقافة القانونية</w:t>
            </w:r>
          </w:p>
        </w:tc>
        <w:tc>
          <w:tcPr>
            <w:tcW w:w="1530" w:type="dxa"/>
            <w:tcMar>
              <w:left w:w="108" w:type="dxa"/>
              <w:right w:w="108" w:type="dxa"/>
            </w:tcMar>
            <w:vAlign w:val="center"/>
          </w:tcPr>
          <w:p w14:paraId="60EFF535" w14:textId="5CA957A7"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1000102</w:t>
            </w:r>
          </w:p>
        </w:tc>
        <w:tc>
          <w:tcPr>
            <w:tcW w:w="1867" w:type="dxa"/>
            <w:tcMar>
              <w:left w:w="108" w:type="dxa"/>
              <w:right w:w="108" w:type="dxa"/>
            </w:tcMar>
            <w:vAlign w:val="center"/>
          </w:tcPr>
          <w:p w14:paraId="636D42ED" w14:textId="1CBA1613"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69713E04" w14:textId="59B88962"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5898B0A4" w14:textId="5D58B302"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0A77C0A6" w14:textId="77777777" w:rsidTr="00A74DF4">
        <w:trPr>
          <w:trHeight w:val="345"/>
        </w:trPr>
        <w:tc>
          <w:tcPr>
            <w:tcW w:w="862" w:type="dxa"/>
            <w:shd w:val="clear" w:color="auto" w:fill="D9D9D9" w:themeFill="background1" w:themeFillShade="D9"/>
            <w:tcMar>
              <w:left w:w="108" w:type="dxa"/>
              <w:right w:w="108" w:type="dxa"/>
            </w:tcMar>
            <w:vAlign w:val="center"/>
          </w:tcPr>
          <w:p w14:paraId="16FF185F" w14:textId="0D4FBB15"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2</w:t>
            </w:r>
          </w:p>
        </w:tc>
        <w:tc>
          <w:tcPr>
            <w:tcW w:w="2475" w:type="dxa"/>
            <w:tcMar>
              <w:left w:w="108" w:type="dxa"/>
              <w:right w:w="108" w:type="dxa"/>
            </w:tcMar>
            <w:vAlign w:val="center"/>
          </w:tcPr>
          <w:p w14:paraId="355A3D06" w14:textId="5DD345C4"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الثقافة البيئية</w:t>
            </w:r>
          </w:p>
        </w:tc>
        <w:tc>
          <w:tcPr>
            <w:tcW w:w="1530" w:type="dxa"/>
            <w:tcMar>
              <w:left w:w="108" w:type="dxa"/>
              <w:right w:w="108" w:type="dxa"/>
            </w:tcMar>
            <w:vAlign w:val="center"/>
          </w:tcPr>
          <w:p w14:paraId="67D5E5C7" w14:textId="4B35F97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0300102</w:t>
            </w:r>
          </w:p>
        </w:tc>
        <w:tc>
          <w:tcPr>
            <w:tcW w:w="1867" w:type="dxa"/>
            <w:tcMar>
              <w:left w:w="108" w:type="dxa"/>
              <w:right w:w="108" w:type="dxa"/>
            </w:tcMar>
            <w:vAlign w:val="center"/>
          </w:tcPr>
          <w:p w14:paraId="3AC5B30C" w14:textId="4A4D5D01"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33E5714B" w14:textId="5C0B94A3"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780BE673" w14:textId="444469D0"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6334D96A" w14:textId="77777777" w:rsidTr="00A74DF4">
        <w:trPr>
          <w:trHeight w:val="255"/>
        </w:trPr>
        <w:tc>
          <w:tcPr>
            <w:tcW w:w="862" w:type="dxa"/>
            <w:shd w:val="clear" w:color="auto" w:fill="D9D9D9" w:themeFill="background1" w:themeFillShade="D9"/>
            <w:tcMar>
              <w:left w:w="108" w:type="dxa"/>
              <w:right w:w="108" w:type="dxa"/>
            </w:tcMar>
            <w:vAlign w:val="center"/>
          </w:tcPr>
          <w:p w14:paraId="2C1982E3" w14:textId="58269E03"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3</w:t>
            </w:r>
          </w:p>
        </w:tc>
        <w:tc>
          <w:tcPr>
            <w:tcW w:w="2475" w:type="dxa"/>
            <w:tcMar>
              <w:left w:w="108" w:type="dxa"/>
              <w:right w:w="108" w:type="dxa"/>
            </w:tcMar>
            <w:vAlign w:val="center"/>
          </w:tcPr>
          <w:p w14:paraId="3BCA7E6D" w14:textId="49BD36CD"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الثقافة البدنية</w:t>
            </w:r>
          </w:p>
        </w:tc>
        <w:tc>
          <w:tcPr>
            <w:tcW w:w="1530" w:type="dxa"/>
            <w:tcMar>
              <w:left w:w="108" w:type="dxa"/>
              <w:right w:w="108" w:type="dxa"/>
            </w:tcMar>
            <w:vAlign w:val="center"/>
          </w:tcPr>
          <w:p w14:paraId="35E6B44E" w14:textId="3D611D9C"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1100100</w:t>
            </w:r>
          </w:p>
        </w:tc>
        <w:tc>
          <w:tcPr>
            <w:tcW w:w="1867" w:type="dxa"/>
            <w:tcMar>
              <w:left w:w="108" w:type="dxa"/>
              <w:right w:w="108" w:type="dxa"/>
            </w:tcMar>
            <w:vAlign w:val="center"/>
          </w:tcPr>
          <w:p w14:paraId="2041A1F9" w14:textId="564A87C0"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05E1B86C" w14:textId="358B5F3B"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606C9A3B" w14:textId="4B1ABA53"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62AF3818" w14:textId="77777777" w:rsidTr="00A74DF4">
        <w:trPr>
          <w:trHeight w:val="150"/>
        </w:trPr>
        <w:tc>
          <w:tcPr>
            <w:tcW w:w="862" w:type="dxa"/>
            <w:shd w:val="clear" w:color="auto" w:fill="D9D9D9" w:themeFill="background1" w:themeFillShade="D9"/>
            <w:tcMar>
              <w:left w:w="108" w:type="dxa"/>
              <w:right w:w="108" w:type="dxa"/>
            </w:tcMar>
            <w:vAlign w:val="center"/>
          </w:tcPr>
          <w:p w14:paraId="6899E0CF" w14:textId="36158201"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4</w:t>
            </w:r>
          </w:p>
        </w:tc>
        <w:tc>
          <w:tcPr>
            <w:tcW w:w="2475" w:type="dxa"/>
            <w:tcMar>
              <w:left w:w="108" w:type="dxa"/>
              <w:right w:w="108" w:type="dxa"/>
            </w:tcMar>
            <w:vAlign w:val="center"/>
          </w:tcPr>
          <w:p w14:paraId="1E658F30" w14:textId="6EFC4FF4"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الثقافة الإسلامية</w:t>
            </w:r>
          </w:p>
        </w:tc>
        <w:tc>
          <w:tcPr>
            <w:tcW w:w="1530" w:type="dxa"/>
            <w:tcMar>
              <w:left w:w="108" w:type="dxa"/>
              <w:right w:w="108" w:type="dxa"/>
            </w:tcMar>
            <w:vAlign w:val="center"/>
          </w:tcPr>
          <w:p w14:paraId="3B90FA82" w14:textId="49DCC0B4"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0400102</w:t>
            </w:r>
          </w:p>
        </w:tc>
        <w:tc>
          <w:tcPr>
            <w:tcW w:w="1867" w:type="dxa"/>
            <w:tcMar>
              <w:left w:w="108" w:type="dxa"/>
              <w:right w:w="108" w:type="dxa"/>
            </w:tcMar>
            <w:vAlign w:val="center"/>
          </w:tcPr>
          <w:p w14:paraId="2AFCAC84" w14:textId="1DDADC7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30069083" w14:textId="1BF5DF2B"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65037015" w14:textId="4CEF1A35"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7AACFDF6" w14:textId="77777777" w:rsidTr="00A74DF4">
        <w:trPr>
          <w:trHeight w:val="345"/>
        </w:trPr>
        <w:tc>
          <w:tcPr>
            <w:tcW w:w="862" w:type="dxa"/>
            <w:shd w:val="clear" w:color="auto" w:fill="D9D9D9" w:themeFill="background1" w:themeFillShade="D9"/>
            <w:tcMar>
              <w:left w:w="108" w:type="dxa"/>
              <w:right w:w="108" w:type="dxa"/>
            </w:tcMar>
            <w:vAlign w:val="center"/>
          </w:tcPr>
          <w:p w14:paraId="563D0262" w14:textId="233B0D81"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5</w:t>
            </w:r>
          </w:p>
        </w:tc>
        <w:tc>
          <w:tcPr>
            <w:tcW w:w="2475" w:type="dxa"/>
            <w:tcMar>
              <w:left w:w="108" w:type="dxa"/>
              <w:right w:w="108" w:type="dxa"/>
            </w:tcMar>
            <w:vAlign w:val="center"/>
          </w:tcPr>
          <w:p w14:paraId="4417B46E" w14:textId="781597BD"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الثقافة الصحية</w:t>
            </w:r>
          </w:p>
        </w:tc>
        <w:tc>
          <w:tcPr>
            <w:tcW w:w="1530" w:type="dxa"/>
            <w:tcMar>
              <w:left w:w="108" w:type="dxa"/>
              <w:right w:w="108" w:type="dxa"/>
            </w:tcMar>
            <w:vAlign w:val="center"/>
          </w:tcPr>
          <w:p w14:paraId="65FBAA3B" w14:textId="78533459" w:rsidR="5FEF9B08" w:rsidRPr="00AC1AD1" w:rsidRDefault="6F9A99B4" w:rsidP="6F9A99B4">
            <w:pPr>
              <w:spacing w:after="0"/>
              <w:jc w:val="center"/>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lang w:val="en-GB"/>
              </w:rPr>
              <w:t>0720100</w:t>
            </w:r>
          </w:p>
        </w:tc>
        <w:tc>
          <w:tcPr>
            <w:tcW w:w="1867" w:type="dxa"/>
            <w:tcMar>
              <w:left w:w="108" w:type="dxa"/>
              <w:right w:w="108" w:type="dxa"/>
            </w:tcMar>
            <w:vAlign w:val="center"/>
          </w:tcPr>
          <w:p w14:paraId="6E8FCE58" w14:textId="7BD76B40"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6117EBA8" w14:textId="13D860E7"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7FCC0F04" w14:textId="5640ECAF"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78D540C1" w14:textId="77777777" w:rsidTr="00A74DF4">
        <w:trPr>
          <w:trHeight w:val="375"/>
        </w:trPr>
        <w:tc>
          <w:tcPr>
            <w:tcW w:w="9267" w:type="dxa"/>
            <w:gridSpan w:val="6"/>
            <w:shd w:val="clear" w:color="auto" w:fill="F3F3F3"/>
            <w:tcMar>
              <w:left w:w="108" w:type="dxa"/>
              <w:right w:w="108" w:type="dxa"/>
            </w:tcMar>
          </w:tcPr>
          <w:p w14:paraId="1FBF1C12" w14:textId="58106B14" w:rsidR="5FEF9B08" w:rsidRPr="00AC1AD1" w:rsidRDefault="6F9A99B4" w:rsidP="00A74DF4">
            <w:pPr>
              <w:spacing w:after="0"/>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المتطلبات الاختيارية</w:t>
            </w:r>
          </w:p>
        </w:tc>
      </w:tr>
      <w:tr w:rsidR="5FEF9B08" w:rsidRPr="00AC1AD1" w14:paraId="1160E427" w14:textId="77777777" w:rsidTr="00A74DF4">
        <w:trPr>
          <w:trHeight w:val="225"/>
        </w:trPr>
        <w:tc>
          <w:tcPr>
            <w:tcW w:w="9267" w:type="dxa"/>
            <w:gridSpan w:val="6"/>
            <w:tcBorders>
              <w:bottom w:val="single" w:sz="8" w:space="0" w:color="auto"/>
            </w:tcBorders>
            <w:shd w:val="clear" w:color="auto" w:fill="F3F3F3"/>
            <w:tcMar>
              <w:left w:w="108" w:type="dxa"/>
              <w:right w:w="108" w:type="dxa"/>
            </w:tcMar>
          </w:tcPr>
          <w:p w14:paraId="045536C2" w14:textId="621C09DA" w:rsidR="5FEF9B08" w:rsidRPr="00AC1AD1" w:rsidRDefault="00734F35"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w:t>
            </w:r>
            <w:r w:rsidR="6F9A99B4" w:rsidRPr="00AC1AD1">
              <w:rPr>
                <w:rFonts w:asciiTheme="majorBidi" w:eastAsia="Times New Roman" w:hAnsiTheme="majorBidi" w:cstheme="majorBidi"/>
                <w:b/>
                <w:bCs/>
                <w:sz w:val="24"/>
                <w:szCs w:val="24"/>
              </w:rPr>
              <w:t xml:space="preserve"> </w:t>
            </w:r>
            <w:r w:rsidR="6F9A99B4" w:rsidRPr="00AC1AD1">
              <w:rPr>
                <w:rFonts w:asciiTheme="majorBidi" w:eastAsia="Times New Roman" w:hAnsiTheme="majorBidi" w:cstheme="majorBidi"/>
                <w:b/>
                <w:bCs/>
                <w:sz w:val="24"/>
                <w:szCs w:val="24"/>
                <w:rtl/>
              </w:rPr>
              <w:t>المجموعة الثالثة</w:t>
            </w:r>
            <w:r w:rsidRPr="00AC1AD1">
              <w:rPr>
                <w:rFonts w:asciiTheme="majorBidi" w:eastAsia="Times New Roman" w:hAnsiTheme="majorBidi" w:cstheme="majorBidi"/>
                <w:b/>
                <w:bCs/>
                <w:sz w:val="24"/>
                <w:szCs w:val="24"/>
                <w:rtl/>
              </w:rPr>
              <w:t>)</w:t>
            </w:r>
          </w:p>
        </w:tc>
      </w:tr>
      <w:tr w:rsidR="5FEF9B08" w:rsidRPr="00AC1AD1" w14:paraId="108693F3" w14:textId="77777777" w:rsidTr="00A74DF4">
        <w:trPr>
          <w:trHeight w:val="660"/>
        </w:trPr>
        <w:tc>
          <w:tcPr>
            <w:tcW w:w="862" w:type="dxa"/>
            <w:tcBorders>
              <w:bottom w:val="single" w:sz="8" w:space="0" w:color="auto"/>
            </w:tcBorders>
            <w:shd w:val="clear" w:color="auto" w:fill="D9D9D9" w:themeFill="background1" w:themeFillShade="D9"/>
            <w:tcMar>
              <w:left w:w="108" w:type="dxa"/>
              <w:right w:w="108" w:type="dxa"/>
            </w:tcMar>
            <w:vAlign w:val="center"/>
          </w:tcPr>
          <w:p w14:paraId="764B0644" w14:textId="6309442C"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الرقم</w:t>
            </w:r>
          </w:p>
        </w:tc>
        <w:tc>
          <w:tcPr>
            <w:tcW w:w="2475" w:type="dxa"/>
            <w:shd w:val="clear" w:color="auto" w:fill="D9D9D9" w:themeFill="background1" w:themeFillShade="D9"/>
            <w:tcMar>
              <w:left w:w="108" w:type="dxa"/>
              <w:right w:w="108" w:type="dxa"/>
            </w:tcMar>
            <w:vAlign w:val="bottom"/>
          </w:tcPr>
          <w:p w14:paraId="77BB8C39" w14:textId="5144C82F"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1530" w:type="dxa"/>
            <w:shd w:val="clear" w:color="auto" w:fill="D9D9D9" w:themeFill="background1" w:themeFillShade="D9"/>
            <w:tcMar>
              <w:left w:w="108" w:type="dxa"/>
              <w:right w:w="108" w:type="dxa"/>
            </w:tcMar>
            <w:vAlign w:val="bottom"/>
          </w:tcPr>
          <w:p w14:paraId="322F319F" w14:textId="28C11905"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c>
          <w:tcPr>
            <w:tcW w:w="1867" w:type="dxa"/>
            <w:shd w:val="clear" w:color="auto" w:fill="D9D9D9" w:themeFill="background1" w:themeFillShade="D9"/>
            <w:tcMar>
              <w:left w:w="108" w:type="dxa"/>
              <w:right w:w="108" w:type="dxa"/>
            </w:tcMar>
            <w:vAlign w:val="bottom"/>
          </w:tcPr>
          <w:p w14:paraId="364FB723" w14:textId="3E0D60C1"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w:t>
            </w:r>
          </w:p>
        </w:tc>
        <w:tc>
          <w:tcPr>
            <w:tcW w:w="874" w:type="dxa"/>
            <w:shd w:val="clear" w:color="auto" w:fill="D9D9D9" w:themeFill="background1" w:themeFillShade="D9"/>
            <w:tcMar>
              <w:left w:w="108" w:type="dxa"/>
              <w:right w:w="108" w:type="dxa"/>
            </w:tcMar>
            <w:vAlign w:val="bottom"/>
          </w:tcPr>
          <w:p w14:paraId="4B1BBD9A" w14:textId="2420C3DF"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متطلب سابق</w:t>
            </w:r>
          </w:p>
        </w:tc>
        <w:tc>
          <w:tcPr>
            <w:tcW w:w="1659" w:type="dxa"/>
            <w:shd w:val="clear" w:color="auto" w:fill="D9D9D9" w:themeFill="background1" w:themeFillShade="D9"/>
            <w:tcMar>
              <w:left w:w="108" w:type="dxa"/>
              <w:right w:w="108" w:type="dxa"/>
            </w:tcMar>
            <w:vAlign w:val="bottom"/>
          </w:tcPr>
          <w:p w14:paraId="22537F8D" w14:textId="08E1BA8B" w:rsidR="5FEF9B08"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ملاحظات</w:t>
            </w:r>
          </w:p>
        </w:tc>
      </w:tr>
      <w:tr w:rsidR="5FEF9B08" w:rsidRPr="00AC1AD1" w14:paraId="3A8EB677" w14:textId="77777777" w:rsidTr="00A74DF4">
        <w:trPr>
          <w:trHeight w:val="150"/>
        </w:trPr>
        <w:tc>
          <w:tcPr>
            <w:tcW w:w="862" w:type="dxa"/>
            <w:shd w:val="clear" w:color="auto" w:fill="D9D9D9" w:themeFill="background1" w:themeFillShade="D9"/>
            <w:tcMar>
              <w:left w:w="108" w:type="dxa"/>
              <w:right w:w="108" w:type="dxa"/>
            </w:tcMar>
            <w:vAlign w:val="center"/>
          </w:tcPr>
          <w:p w14:paraId="7D5A14EC" w14:textId="785408D2"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1</w:t>
            </w:r>
          </w:p>
        </w:tc>
        <w:tc>
          <w:tcPr>
            <w:tcW w:w="2475" w:type="dxa"/>
            <w:tcMar>
              <w:left w:w="108" w:type="dxa"/>
              <w:right w:w="108" w:type="dxa"/>
            </w:tcMar>
            <w:vAlign w:val="center"/>
          </w:tcPr>
          <w:p w14:paraId="754A48EE" w14:textId="11E6DB79"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الريادة والإبداع</w:t>
            </w:r>
          </w:p>
        </w:tc>
        <w:tc>
          <w:tcPr>
            <w:tcW w:w="1530" w:type="dxa"/>
            <w:tcMar>
              <w:left w:w="108" w:type="dxa"/>
              <w:right w:w="108" w:type="dxa"/>
            </w:tcMar>
            <w:vAlign w:val="center"/>
          </w:tcPr>
          <w:p w14:paraId="5155CFB3" w14:textId="79821FBD"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3400109</w:t>
            </w:r>
          </w:p>
        </w:tc>
        <w:tc>
          <w:tcPr>
            <w:tcW w:w="1867" w:type="dxa"/>
            <w:tcMar>
              <w:left w:w="108" w:type="dxa"/>
              <w:right w:w="108" w:type="dxa"/>
            </w:tcMar>
            <w:vAlign w:val="center"/>
          </w:tcPr>
          <w:p w14:paraId="1C4DCF9C" w14:textId="0052091C"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0C478D36" w14:textId="748F2BB5"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4D389305" w14:textId="1DF83A74"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0495A75E" w14:textId="77777777" w:rsidTr="00A74DF4">
        <w:trPr>
          <w:trHeight w:val="225"/>
        </w:trPr>
        <w:tc>
          <w:tcPr>
            <w:tcW w:w="862" w:type="dxa"/>
            <w:shd w:val="clear" w:color="auto" w:fill="D9D9D9" w:themeFill="background1" w:themeFillShade="D9"/>
            <w:tcMar>
              <w:left w:w="108" w:type="dxa"/>
              <w:right w:w="108" w:type="dxa"/>
            </w:tcMar>
            <w:vAlign w:val="center"/>
          </w:tcPr>
          <w:p w14:paraId="578A4970" w14:textId="749A8B03"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2</w:t>
            </w:r>
          </w:p>
        </w:tc>
        <w:tc>
          <w:tcPr>
            <w:tcW w:w="2475" w:type="dxa"/>
            <w:tcMar>
              <w:left w:w="108" w:type="dxa"/>
              <w:right w:w="108" w:type="dxa"/>
            </w:tcMar>
            <w:vAlign w:val="center"/>
          </w:tcPr>
          <w:p w14:paraId="18AEF408" w14:textId="22A3ADE9"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لغة أجنبية</w:t>
            </w:r>
          </w:p>
        </w:tc>
        <w:tc>
          <w:tcPr>
            <w:tcW w:w="1530" w:type="dxa"/>
            <w:tcMar>
              <w:left w:w="108" w:type="dxa"/>
              <w:right w:w="108" w:type="dxa"/>
            </w:tcMar>
            <w:vAlign w:val="center"/>
          </w:tcPr>
          <w:p w14:paraId="28A07B3A" w14:textId="5B5DBDED"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2200103</w:t>
            </w:r>
          </w:p>
        </w:tc>
        <w:tc>
          <w:tcPr>
            <w:tcW w:w="1867" w:type="dxa"/>
            <w:tcMar>
              <w:left w:w="108" w:type="dxa"/>
              <w:right w:w="108" w:type="dxa"/>
            </w:tcMar>
            <w:vAlign w:val="center"/>
          </w:tcPr>
          <w:p w14:paraId="1A01F761" w14:textId="237A5476"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7C0AC182" w14:textId="68FD162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4294CF1B" w14:textId="36DE69B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72220598" w14:textId="77777777" w:rsidTr="00A74DF4">
        <w:trPr>
          <w:trHeight w:val="75"/>
        </w:trPr>
        <w:tc>
          <w:tcPr>
            <w:tcW w:w="862" w:type="dxa"/>
            <w:shd w:val="clear" w:color="auto" w:fill="D9D9D9" w:themeFill="background1" w:themeFillShade="D9"/>
            <w:tcMar>
              <w:left w:w="108" w:type="dxa"/>
              <w:right w:w="108" w:type="dxa"/>
            </w:tcMar>
            <w:vAlign w:val="center"/>
          </w:tcPr>
          <w:p w14:paraId="0179ED3B" w14:textId="6AC3BB91"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3</w:t>
            </w:r>
          </w:p>
        </w:tc>
        <w:tc>
          <w:tcPr>
            <w:tcW w:w="2475" w:type="dxa"/>
            <w:tcMar>
              <w:left w:w="108" w:type="dxa"/>
              <w:right w:w="108" w:type="dxa"/>
            </w:tcMar>
            <w:vAlign w:val="center"/>
          </w:tcPr>
          <w:p w14:paraId="40356356" w14:textId="7AB8A3C5"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التجارة الإلكترونية</w:t>
            </w:r>
          </w:p>
        </w:tc>
        <w:tc>
          <w:tcPr>
            <w:tcW w:w="1530" w:type="dxa"/>
            <w:tcMar>
              <w:left w:w="108" w:type="dxa"/>
              <w:right w:w="108" w:type="dxa"/>
            </w:tcMar>
            <w:vAlign w:val="center"/>
          </w:tcPr>
          <w:p w14:paraId="096B2782" w14:textId="43CEE932"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1600100</w:t>
            </w:r>
          </w:p>
        </w:tc>
        <w:tc>
          <w:tcPr>
            <w:tcW w:w="1867" w:type="dxa"/>
            <w:tcMar>
              <w:left w:w="108" w:type="dxa"/>
              <w:right w:w="108" w:type="dxa"/>
            </w:tcMar>
            <w:vAlign w:val="center"/>
          </w:tcPr>
          <w:p w14:paraId="416F3893" w14:textId="700726DA"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115A6228" w14:textId="2A1AEEFF"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5589566D" w14:textId="177B7879"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199FC5DF" w14:textId="77777777" w:rsidTr="00A74DF4">
        <w:trPr>
          <w:trHeight w:val="240"/>
        </w:trPr>
        <w:tc>
          <w:tcPr>
            <w:tcW w:w="862" w:type="dxa"/>
            <w:shd w:val="clear" w:color="auto" w:fill="D9D9D9" w:themeFill="background1" w:themeFillShade="D9"/>
            <w:tcMar>
              <w:left w:w="108" w:type="dxa"/>
              <w:right w:w="108" w:type="dxa"/>
            </w:tcMar>
            <w:vAlign w:val="center"/>
          </w:tcPr>
          <w:p w14:paraId="65EEFFA0" w14:textId="6C0BB473"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4</w:t>
            </w:r>
          </w:p>
        </w:tc>
        <w:tc>
          <w:tcPr>
            <w:tcW w:w="2475" w:type="dxa"/>
            <w:tcMar>
              <w:left w:w="108" w:type="dxa"/>
              <w:right w:w="108" w:type="dxa"/>
            </w:tcMar>
            <w:vAlign w:val="center"/>
          </w:tcPr>
          <w:p w14:paraId="6FE97AD5" w14:textId="31841CAD"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وسائل التواصل الاجتماعي</w:t>
            </w:r>
          </w:p>
        </w:tc>
        <w:tc>
          <w:tcPr>
            <w:tcW w:w="1530" w:type="dxa"/>
            <w:tcMar>
              <w:left w:w="108" w:type="dxa"/>
              <w:right w:w="108" w:type="dxa"/>
            </w:tcMar>
            <w:vAlign w:val="center"/>
          </w:tcPr>
          <w:p w14:paraId="4B96ED36" w14:textId="07DC9DC3"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1900101</w:t>
            </w:r>
          </w:p>
        </w:tc>
        <w:tc>
          <w:tcPr>
            <w:tcW w:w="1867" w:type="dxa"/>
            <w:tcMar>
              <w:left w:w="108" w:type="dxa"/>
              <w:right w:w="108" w:type="dxa"/>
            </w:tcMar>
            <w:vAlign w:val="center"/>
          </w:tcPr>
          <w:p w14:paraId="7D27E228" w14:textId="3C398592"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15D40994" w14:textId="447BED1E"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631AB30B" w14:textId="7E1BE04C"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5F469D6A" w14:textId="77777777" w:rsidTr="00A74DF4">
        <w:trPr>
          <w:trHeight w:val="330"/>
        </w:trPr>
        <w:tc>
          <w:tcPr>
            <w:tcW w:w="862" w:type="dxa"/>
            <w:shd w:val="clear" w:color="auto" w:fill="D9D9D9" w:themeFill="background1" w:themeFillShade="D9"/>
            <w:tcMar>
              <w:left w:w="108" w:type="dxa"/>
              <w:right w:w="108" w:type="dxa"/>
            </w:tcMar>
            <w:vAlign w:val="center"/>
          </w:tcPr>
          <w:p w14:paraId="44F517F9" w14:textId="1EB56035"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5</w:t>
            </w:r>
          </w:p>
        </w:tc>
        <w:tc>
          <w:tcPr>
            <w:tcW w:w="2475" w:type="dxa"/>
            <w:tcMar>
              <w:left w:w="108" w:type="dxa"/>
              <w:right w:w="108" w:type="dxa"/>
            </w:tcMar>
            <w:vAlign w:val="center"/>
          </w:tcPr>
          <w:p w14:paraId="635F23F7" w14:textId="2CB8E55D" w:rsidR="5FEF9B08" w:rsidRPr="00AC1AD1" w:rsidRDefault="6F9A99B4" w:rsidP="00A74DF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تذوق الفنون</w:t>
            </w:r>
          </w:p>
        </w:tc>
        <w:tc>
          <w:tcPr>
            <w:tcW w:w="1530" w:type="dxa"/>
            <w:tcMar>
              <w:left w:w="108" w:type="dxa"/>
              <w:right w:w="108" w:type="dxa"/>
            </w:tcMar>
            <w:vAlign w:val="center"/>
          </w:tcPr>
          <w:p w14:paraId="1A0C04CE" w14:textId="2DC46D25"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2000100</w:t>
            </w:r>
          </w:p>
        </w:tc>
        <w:tc>
          <w:tcPr>
            <w:tcW w:w="1867" w:type="dxa"/>
            <w:tcMar>
              <w:left w:w="108" w:type="dxa"/>
              <w:right w:w="108" w:type="dxa"/>
            </w:tcMar>
            <w:vAlign w:val="center"/>
          </w:tcPr>
          <w:p w14:paraId="1CF94CCD" w14:textId="3CCBC014"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1FBE2E38" w14:textId="3077C479"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1D3BB4E6" w14:textId="37FF3537"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3AEC4FF8" w14:textId="77777777" w:rsidTr="00A74DF4">
        <w:trPr>
          <w:trHeight w:val="120"/>
        </w:trPr>
        <w:tc>
          <w:tcPr>
            <w:tcW w:w="862" w:type="dxa"/>
            <w:shd w:val="clear" w:color="auto" w:fill="D9D9D9" w:themeFill="background1" w:themeFillShade="D9"/>
            <w:tcMar>
              <w:left w:w="108" w:type="dxa"/>
              <w:right w:w="108" w:type="dxa"/>
            </w:tcMar>
            <w:vAlign w:val="center"/>
          </w:tcPr>
          <w:p w14:paraId="417B22A9" w14:textId="1AEB9659" w:rsidR="5FEF9B08" w:rsidRPr="00AC1AD1" w:rsidRDefault="6F9A99B4"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Pr>
              <w:t>6</w:t>
            </w:r>
          </w:p>
        </w:tc>
        <w:tc>
          <w:tcPr>
            <w:tcW w:w="2475" w:type="dxa"/>
            <w:tcMar>
              <w:left w:w="108" w:type="dxa"/>
              <w:right w:w="108" w:type="dxa"/>
            </w:tcMar>
            <w:vAlign w:val="center"/>
          </w:tcPr>
          <w:p w14:paraId="47921D98" w14:textId="29061C52" w:rsidR="5FEF9B08" w:rsidRPr="00AC1AD1" w:rsidRDefault="6F9A99B4" w:rsidP="00A74DF4">
            <w:p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موضوع خاص</w:t>
            </w:r>
            <w:r w:rsidRPr="00AC1AD1">
              <w:rPr>
                <w:rFonts w:asciiTheme="majorBidi" w:eastAsia="Times New Roman" w:hAnsiTheme="majorBidi" w:cstheme="majorBidi"/>
                <w:sz w:val="24"/>
                <w:szCs w:val="24"/>
              </w:rPr>
              <w:t xml:space="preserve"> </w:t>
            </w:r>
          </w:p>
        </w:tc>
        <w:tc>
          <w:tcPr>
            <w:tcW w:w="1530" w:type="dxa"/>
            <w:tcMar>
              <w:left w:w="108" w:type="dxa"/>
              <w:right w:w="108" w:type="dxa"/>
            </w:tcMar>
            <w:vAlign w:val="center"/>
          </w:tcPr>
          <w:p w14:paraId="6D295925" w14:textId="667572A8"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3400106</w:t>
            </w:r>
          </w:p>
        </w:tc>
        <w:tc>
          <w:tcPr>
            <w:tcW w:w="1867" w:type="dxa"/>
            <w:tcMar>
              <w:left w:w="108" w:type="dxa"/>
              <w:right w:w="108" w:type="dxa"/>
            </w:tcMar>
            <w:vAlign w:val="center"/>
          </w:tcPr>
          <w:p w14:paraId="1874994C" w14:textId="2A424AFD"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3</w:t>
            </w:r>
          </w:p>
        </w:tc>
        <w:tc>
          <w:tcPr>
            <w:tcW w:w="874" w:type="dxa"/>
            <w:tcMar>
              <w:left w:w="108" w:type="dxa"/>
              <w:right w:w="108" w:type="dxa"/>
            </w:tcMar>
            <w:vAlign w:val="center"/>
          </w:tcPr>
          <w:p w14:paraId="2B115139" w14:textId="13E630C4"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7871D651" w14:textId="17F96FC3"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r w:rsidR="5FEF9B08" w:rsidRPr="00AC1AD1" w14:paraId="1402E7E4" w14:textId="77777777" w:rsidTr="00A74DF4">
        <w:trPr>
          <w:trHeight w:val="195"/>
        </w:trPr>
        <w:tc>
          <w:tcPr>
            <w:tcW w:w="862" w:type="dxa"/>
            <w:shd w:val="clear" w:color="auto" w:fill="D9D9D9" w:themeFill="background1" w:themeFillShade="D9"/>
            <w:tcMar>
              <w:left w:w="108" w:type="dxa"/>
              <w:right w:w="108" w:type="dxa"/>
            </w:tcMar>
            <w:vAlign w:val="center"/>
          </w:tcPr>
          <w:p w14:paraId="37064B65" w14:textId="07C96D0C" w:rsidR="5FEF9B08" w:rsidRPr="00AC1AD1" w:rsidRDefault="6F9A99B4" w:rsidP="6F9A99B4">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7</w:t>
            </w:r>
          </w:p>
        </w:tc>
        <w:tc>
          <w:tcPr>
            <w:tcW w:w="2475" w:type="dxa"/>
            <w:tcMar>
              <w:left w:w="108" w:type="dxa"/>
              <w:right w:w="108" w:type="dxa"/>
            </w:tcMar>
            <w:vAlign w:val="center"/>
          </w:tcPr>
          <w:p w14:paraId="31966D03" w14:textId="28CF9F57" w:rsidR="5FEF9B08" w:rsidRPr="00AC1AD1" w:rsidRDefault="6F9A99B4" w:rsidP="00A74DF4">
            <w:pPr>
              <w:spacing w:after="0"/>
              <w:rPr>
                <w:rFonts w:asciiTheme="majorBidi" w:eastAsia="Times New Roman" w:hAnsiTheme="majorBidi" w:cstheme="majorBidi"/>
                <w:sz w:val="24"/>
                <w:szCs w:val="24"/>
                <w:rtl/>
                <w:lang w:bidi="ar-JO"/>
              </w:rPr>
            </w:pPr>
            <w:r w:rsidRPr="00AC1AD1">
              <w:rPr>
                <w:rFonts w:asciiTheme="majorBidi" w:eastAsia="Times New Roman" w:hAnsiTheme="majorBidi" w:cstheme="majorBidi"/>
                <w:sz w:val="24"/>
                <w:szCs w:val="24"/>
                <w:rtl/>
                <w:lang w:bidi="ar-JO"/>
              </w:rPr>
              <w:t>مهارات إدارية</w:t>
            </w:r>
          </w:p>
        </w:tc>
        <w:tc>
          <w:tcPr>
            <w:tcW w:w="1530" w:type="dxa"/>
            <w:tcMar>
              <w:left w:w="108" w:type="dxa"/>
              <w:right w:w="108" w:type="dxa"/>
            </w:tcMar>
            <w:vAlign w:val="center"/>
          </w:tcPr>
          <w:p w14:paraId="6292AE85" w14:textId="74A22C25" w:rsidR="5FEF9B08" w:rsidRPr="00AC1AD1" w:rsidRDefault="6F9A99B4" w:rsidP="6F9A99B4">
            <w:pPr>
              <w:spacing w:after="0"/>
              <w:jc w:val="center"/>
              <w:rPr>
                <w:rFonts w:asciiTheme="majorBidi" w:eastAsia="Times New Roman" w:hAnsiTheme="majorBidi" w:cstheme="majorBidi"/>
                <w:sz w:val="24"/>
                <w:szCs w:val="24"/>
                <w:lang w:bidi="ar-JO"/>
              </w:rPr>
            </w:pPr>
            <w:r w:rsidRPr="00AC1AD1">
              <w:rPr>
                <w:rFonts w:asciiTheme="majorBidi" w:eastAsia="Times New Roman" w:hAnsiTheme="majorBidi" w:cstheme="majorBidi"/>
                <w:sz w:val="24"/>
                <w:szCs w:val="24"/>
                <w:lang w:bidi="ar-JO"/>
              </w:rPr>
              <w:t>1601105</w:t>
            </w:r>
          </w:p>
        </w:tc>
        <w:tc>
          <w:tcPr>
            <w:tcW w:w="1867" w:type="dxa"/>
            <w:tcMar>
              <w:left w:w="108" w:type="dxa"/>
              <w:right w:w="108" w:type="dxa"/>
            </w:tcMar>
            <w:vAlign w:val="center"/>
          </w:tcPr>
          <w:p w14:paraId="5EF7F66B" w14:textId="7E147B4F" w:rsidR="5FEF9B08" w:rsidRPr="00AC1AD1" w:rsidRDefault="6F9A99B4" w:rsidP="6F9A99B4">
            <w:pPr>
              <w:spacing w:after="0"/>
              <w:jc w:val="center"/>
              <w:rPr>
                <w:rFonts w:asciiTheme="majorBidi" w:eastAsia="Times New Roman" w:hAnsiTheme="majorBidi" w:cstheme="majorBidi"/>
                <w:sz w:val="24"/>
                <w:szCs w:val="24"/>
                <w:lang w:bidi="ar-JO"/>
              </w:rPr>
            </w:pPr>
            <w:r w:rsidRPr="00AC1AD1">
              <w:rPr>
                <w:rFonts w:asciiTheme="majorBidi" w:eastAsia="Times New Roman" w:hAnsiTheme="majorBidi" w:cstheme="majorBidi"/>
                <w:sz w:val="24"/>
                <w:szCs w:val="24"/>
                <w:lang w:bidi="ar-JO"/>
              </w:rPr>
              <w:t>3</w:t>
            </w:r>
          </w:p>
        </w:tc>
        <w:tc>
          <w:tcPr>
            <w:tcW w:w="874" w:type="dxa"/>
            <w:tcMar>
              <w:left w:w="108" w:type="dxa"/>
              <w:right w:w="108" w:type="dxa"/>
            </w:tcMar>
            <w:vAlign w:val="center"/>
          </w:tcPr>
          <w:p w14:paraId="1DBDDC87" w14:textId="5453CF6A"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c>
          <w:tcPr>
            <w:tcW w:w="1659" w:type="dxa"/>
            <w:tcMar>
              <w:left w:w="108" w:type="dxa"/>
              <w:right w:w="108" w:type="dxa"/>
            </w:tcMar>
            <w:vAlign w:val="center"/>
          </w:tcPr>
          <w:p w14:paraId="5C25C598" w14:textId="5AEF5AD9" w:rsidR="5FEF9B08" w:rsidRPr="00AC1AD1" w:rsidRDefault="6F9A99B4" w:rsidP="6F9A99B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c>
      </w:tr>
    </w:tbl>
    <w:p w14:paraId="23616366" w14:textId="77777777" w:rsidR="007B1617" w:rsidRPr="00AC1AD1" w:rsidRDefault="6F9A99B4" w:rsidP="007B1617">
      <w:pPr>
        <w:spacing w:before="120" w:after="120"/>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Pr>
        <w:t xml:space="preserve"> </w:t>
      </w:r>
    </w:p>
    <w:p w14:paraId="009DE53B" w14:textId="34170629" w:rsidR="001A66C9" w:rsidRPr="00AC1AD1" w:rsidRDefault="6F9A99B4" w:rsidP="007B1617">
      <w:pPr>
        <w:spacing w:before="12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lastRenderedPageBreak/>
        <w:t xml:space="preserve">ثانياً: متطلبات الكلية: ( </w:t>
      </w:r>
      <w:r w:rsidR="00293864" w:rsidRPr="00AC1AD1">
        <w:rPr>
          <w:rFonts w:asciiTheme="majorBidi" w:eastAsia="Times New Roman" w:hAnsiTheme="majorBidi" w:cstheme="majorBidi"/>
          <w:b/>
          <w:bCs/>
          <w:sz w:val="24"/>
          <w:szCs w:val="24"/>
          <w:rtl/>
        </w:rPr>
        <w:t>21</w:t>
      </w:r>
      <w:r w:rsidRPr="00AC1AD1">
        <w:rPr>
          <w:rFonts w:asciiTheme="majorBidi" w:eastAsia="Times New Roman" w:hAnsiTheme="majorBidi" w:cstheme="majorBidi"/>
          <w:b/>
          <w:bCs/>
          <w:sz w:val="24"/>
          <w:szCs w:val="24"/>
          <w:rtl/>
        </w:rPr>
        <w:t xml:space="preserve"> ) ساعة معتمدة موزعة على النحو الآتي</w:t>
      </w:r>
      <w:r w:rsidRPr="00AC1AD1">
        <w:rPr>
          <w:rFonts w:asciiTheme="majorBidi" w:eastAsia="Times New Roman" w:hAnsiTheme="majorBidi" w:cstheme="majorBidi"/>
          <w:b/>
          <w:bCs/>
          <w:sz w:val="24"/>
          <w:szCs w:val="24"/>
        </w:rPr>
        <w:t>:</w:t>
      </w:r>
    </w:p>
    <w:p w14:paraId="47898F9B" w14:textId="76337A75" w:rsidR="00734F35" w:rsidRPr="00AC1AD1" w:rsidRDefault="00734F35" w:rsidP="00734F35">
      <w:pPr>
        <w:spacing w:after="0"/>
        <w:ind w:left="476"/>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 xml:space="preserve">أ.   </w:t>
      </w:r>
      <w:r w:rsidR="6F9A99B4" w:rsidRPr="00AC1AD1">
        <w:rPr>
          <w:rFonts w:asciiTheme="majorBidi" w:eastAsia="Times New Roman" w:hAnsiTheme="majorBidi" w:cstheme="majorBidi"/>
          <w:sz w:val="24"/>
          <w:szCs w:val="24"/>
          <w:rtl/>
        </w:rPr>
        <w:t xml:space="preserve">المتطلبات الإجبارية: ( </w:t>
      </w:r>
      <w:r w:rsidR="00CB13CB" w:rsidRPr="00AC1AD1">
        <w:rPr>
          <w:rFonts w:asciiTheme="majorBidi" w:eastAsia="Times New Roman" w:hAnsiTheme="majorBidi" w:cstheme="majorBidi"/>
          <w:sz w:val="24"/>
          <w:szCs w:val="24"/>
          <w:rtl/>
        </w:rPr>
        <w:t>21</w:t>
      </w:r>
      <w:r w:rsidR="6F9A99B4" w:rsidRPr="00AC1AD1">
        <w:rPr>
          <w:rFonts w:asciiTheme="majorBidi" w:eastAsia="Times New Roman" w:hAnsiTheme="majorBidi" w:cstheme="majorBidi"/>
          <w:sz w:val="24"/>
          <w:szCs w:val="24"/>
          <w:rtl/>
        </w:rPr>
        <w:t xml:space="preserve"> ) ساعة معتمدة</w:t>
      </w:r>
      <w:r w:rsidR="6F9A99B4" w:rsidRPr="00AC1AD1">
        <w:rPr>
          <w:rFonts w:asciiTheme="majorBidi" w:eastAsia="Times New Roman" w:hAnsiTheme="majorBidi" w:cstheme="majorBidi"/>
          <w:sz w:val="24"/>
          <w:szCs w:val="24"/>
        </w:rPr>
        <w:t>.</w:t>
      </w:r>
    </w:p>
    <w:p w14:paraId="598CAF98" w14:textId="4BF823F9" w:rsidR="001A66C9" w:rsidRPr="00AC1AD1" w:rsidRDefault="00734F35" w:rsidP="00CB13CB">
      <w:pPr>
        <w:spacing w:after="0"/>
        <w:ind w:left="476"/>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 xml:space="preserve">ب. </w:t>
      </w:r>
      <w:r w:rsidR="6F9A99B4" w:rsidRPr="00AC1AD1">
        <w:rPr>
          <w:rFonts w:asciiTheme="majorBidi" w:eastAsia="Times New Roman" w:hAnsiTheme="majorBidi" w:cstheme="majorBidi"/>
          <w:sz w:val="24"/>
          <w:szCs w:val="24"/>
          <w:rtl/>
        </w:rPr>
        <w:t xml:space="preserve">المتطلبات الاختيارية: ( </w:t>
      </w:r>
      <w:r w:rsidR="00CB13CB" w:rsidRPr="00AC1AD1">
        <w:rPr>
          <w:rFonts w:asciiTheme="majorBidi" w:eastAsia="Times New Roman" w:hAnsiTheme="majorBidi" w:cstheme="majorBidi"/>
          <w:sz w:val="24"/>
          <w:szCs w:val="24"/>
          <w:rtl/>
        </w:rPr>
        <w:t>لا يوجد</w:t>
      </w:r>
      <w:r w:rsidR="6F9A99B4" w:rsidRPr="00AC1AD1">
        <w:rPr>
          <w:rFonts w:asciiTheme="majorBidi" w:eastAsia="Times New Roman" w:hAnsiTheme="majorBidi" w:cstheme="majorBidi"/>
          <w:sz w:val="24"/>
          <w:szCs w:val="24"/>
          <w:rtl/>
        </w:rPr>
        <w:t xml:space="preserve"> ) ساعة معتمدة</w:t>
      </w:r>
      <w:r w:rsidR="6F9A99B4" w:rsidRPr="00AC1AD1">
        <w:rPr>
          <w:rFonts w:asciiTheme="majorBidi" w:eastAsia="Times New Roman" w:hAnsiTheme="majorBidi" w:cstheme="majorBidi"/>
          <w:sz w:val="24"/>
          <w:szCs w:val="24"/>
        </w:rPr>
        <w:t>.</w:t>
      </w:r>
    </w:p>
    <w:p w14:paraId="2CCBA7B9" w14:textId="70C3AC73" w:rsidR="001A66C9" w:rsidRPr="00AC1AD1" w:rsidRDefault="00734F35" w:rsidP="6F9A99B4">
      <w:pPr>
        <w:spacing w:after="0"/>
        <w:rPr>
          <w:rFonts w:asciiTheme="majorBidi" w:eastAsia="Times New Roman" w:hAnsiTheme="majorBidi" w:cstheme="majorBidi"/>
          <w:b/>
          <w:bCs/>
          <w:sz w:val="24"/>
          <w:szCs w:val="24"/>
        </w:rPr>
      </w:pPr>
      <w:r w:rsidRPr="00AC1AD1">
        <w:rPr>
          <w:rFonts w:asciiTheme="majorBidi" w:eastAsia="Times New Roman" w:hAnsiTheme="majorBidi" w:cstheme="majorBidi"/>
          <w:sz w:val="24"/>
          <w:szCs w:val="24"/>
          <w:rtl/>
        </w:rPr>
        <w:t xml:space="preserve">أ. </w:t>
      </w:r>
      <w:r w:rsidR="6F9A99B4" w:rsidRPr="00AC1AD1">
        <w:rPr>
          <w:rFonts w:asciiTheme="majorBidi" w:eastAsia="Times New Roman" w:hAnsiTheme="majorBidi" w:cstheme="majorBidi"/>
          <w:b/>
          <w:bCs/>
          <w:sz w:val="24"/>
          <w:szCs w:val="24"/>
          <w:rtl/>
        </w:rPr>
        <w:t xml:space="preserve">المتطلبات الإجبارية: ( </w:t>
      </w:r>
      <w:r w:rsidR="00CB13CB" w:rsidRPr="00AC1AD1">
        <w:rPr>
          <w:rFonts w:asciiTheme="majorBidi" w:eastAsia="Times New Roman" w:hAnsiTheme="majorBidi" w:cstheme="majorBidi"/>
          <w:b/>
          <w:bCs/>
          <w:sz w:val="24"/>
          <w:szCs w:val="24"/>
          <w:rtl/>
        </w:rPr>
        <w:t>21</w:t>
      </w:r>
      <w:r w:rsidR="6F9A99B4" w:rsidRPr="00AC1AD1">
        <w:rPr>
          <w:rFonts w:asciiTheme="majorBidi" w:eastAsia="Times New Roman" w:hAnsiTheme="majorBidi" w:cstheme="majorBidi"/>
          <w:b/>
          <w:bCs/>
          <w:sz w:val="24"/>
          <w:szCs w:val="24"/>
          <w:rtl/>
        </w:rPr>
        <w:t>) ساعة معتمدة وتشمل المواد التالية</w:t>
      </w:r>
      <w:r w:rsidR="6F9A99B4" w:rsidRPr="00AC1AD1">
        <w:rPr>
          <w:rFonts w:asciiTheme="majorBidi" w:eastAsia="Times New Roman" w:hAnsiTheme="majorBidi" w:cstheme="majorBidi"/>
          <w:b/>
          <w:bCs/>
          <w:sz w:val="24"/>
          <w:szCs w:val="24"/>
        </w:rPr>
        <w:t>:</w:t>
      </w:r>
    </w:p>
    <w:tbl>
      <w:tblPr>
        <w:tblW w:w="49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5"/>
        <w:gridCol w:w="1437"/>
        <w:gridCol w:w="990"/>
        <w:gridCol w:w="988"/>
        <w:gridCol w:w="3058"/>
        <w:gridCol w:w="1166"/>
      </w:tblGrid>
      <w:tr w:rsidR="00AC1AD1" w:rsidRPr="00AC1AD1" w14:paraId="2060D4D4" w14:textId="77777777" w:rsidTr="005A109B">
        <w:trPr>
          <w:trHeight w:val="435"/>
          <w:jc w:val="center"/>
        </w:trPr>
        <w:tc>
          <w:tcPr>
            <w:tcW w:w="748" w:type="pct"/>
            <w:vMerge w:val="restart"/>
            <w:shd w:val="clear" w:color="auto" w:fill="D9D9D9" w:themeFill="background1" w:themeFillShade="D9"/>
            <w:tcMar>
              <w:left w:w="108" w:type="dxa"/>
              <w:right w:w="108" w:type="dxa"/>
            </w:tcMar>
            <w:vAlign w:val="center"/>
          </w:tcPr>
          <w:p w14:paraId="4C520B2B" w14:textId="5671B92A"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المتطلب السابق</w:t>
            </w:r>
          </w:p>
        </w:tc>
        <w:tc>
          <w:tcPr>
            <w:tcW w:w="800" w:type="pct"/>
            <w:vMerge w:val="restart"/>
            <w:shd w:val="clear" w:color="auto" w:fill="D9D9D9" w:themeFill="background1" w:themeFillShade="D9"/>
            <w:tcMar>
              <w:left w:w="108" w:type="dxa"/>
              <w:right w:w="108" w:type="dxa"/>
            </w:tcMar>
            <w:vAlign w:val="center"/>
          </w:tcPr>
          <w:p w14:paraId="21F7844E" w14:textId="775012F0" w:rsidR="5FEF9B08"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 المعتمدة</w:t>
            </w:r>
          </w:p>
        </w:tc>
        <w:tc>
          <w:tcPr>
            <w:tcW w:w="1101" w:type="pct"/>
            <w:gridSpan w:val="2"/>
            <w:shd w:val="clear" w:color="auto" w:fill="D9D9D9" w:themeFill="background1" w:themeFillShade="D9"/>
            <w:tcMar>
              <w:left w:w="108" w:type="dxa"/>
              <w:right w:w="108" w:type="dxa"/>
            </w:tcMar>
            <w:vAlign w:val="center"/>
          </w:tcPr>
          <w:p w14:paraId="29DB87CB" w14:textId="64C75721" w:rsidR="5FEF9B08"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 الأسبوعية</w:t>
            </w:r>
          </w:p>
        </w:tc>
        <w:tc>
          <w:tcPr>
            <w:tcW w:w="1702" w:type="pct"/>
            <w:vMerge w:val="restart"/>
            <w:shd w:val="clear" w:color="auto" w:fill="D9D9D9" w:themeFill="background1" w:themeFillShade="D9"/>
            <w:tcMar>
              <w:left w:w="108" w:type="dxa"/>
              <w:right w:w="108" w:type="dxa"/>
            </w:tcMar>
            <w:vAlign w:val="center"/>
          </w:tcPr>
          <w:p w14:paraId="2B62A4A8" w14:textId="5632A713" w:rsidR="5FEF9B08"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650" w:type="pct"/>
            <w:vMerge w:val="restart"/>
            <w:shd w:val="clear" w:color="auto" w:fill="D9D9D9" w:themeFill="background1" w:themeFillShade="D9"/>
            <w:tcMar>
              <w:left w:w="108" w:type="dxa"/>
              <w:right w:w="108" w:type="dxa"/>
            </w:tcMar>
            <w:vAlign w:val="center"/>
          </w:tcPr>
          <w:p w14:paraId="3F22A635" w14:textId="067BD9A2" w:rsidR="5FEF9B08"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r>
      <w:tr w:rsidR="00AC1AD1" w:rsidRPr="00AC1AD1" w14:paraId="07865DB3" w14:textId="77777777" w:rsidTr="005A109B">
        <w:trPr>
          <w:trHeight w:val="435"/>
          <w:jc w:val="center"/>
        </w:trPr>
        <w:tc>
          <w:tcPr>
            <w:tcW w:w="748" w:type="pct"/>
            <w:vMerge/>
          </w:tcPr>
          <w:p w14:paraId="635A083F" w14:textId="77777777" w:rsidR="001A66C9" w:rsidRPr="00AC1AD1" w:rsidRDefault="001A66C9">
            <w:pPr>
              <w:rPr>
                <w:rFonts w:asciiTheme="majorBidi" w:hAnsiTheme="majorBidi" w:cstheme="majorBidi"/>
                <w:sz w:val="24"/>
                <w:szCs w:val="24"/>
              </w:rPr>
            </w:pPr>
          </w:p>
        </w:tc>
        <w:tc>
          <w:tcPr>
            <w:tcW w:w="800" w:type="pct"/>
            <w:vMerge/>
            <w:vAlign w:val="center"/>
          </w:tcPr>
          <w:p w14:paraId="5543D72A" w14:textId="77777777" w:rsidR="001A66C9" w:rsidRPr="00AC1AD1" w:rsidRDefault="001A66C9">
            <w:pPr>
              <w:rPr>
                <w:rFonts w:asciiTheme="majorBidi" w:hAnsiTheme="majorBidi" w:cstheme="majorBidi"/>
                <w:sz w:val="24"/>
                <w:szCs w:val="24"/>
              </w:rPr>
            </w:pPr>
          </w:p>
        </w:tc>
        <w:tc>
          <w:tcPr>
            <w:tcW w:w="551" w:type="pct"/>
            <w:shd w:val="clear" w:color="auto" w:fill="D9D9D9" w:themeFill="background1" w:themeFillShade="D9"/>
            <w:tcMar>
              <w:left w:w="108" w:type="dxa"/>
              <w:right w:w="108" w:type="dxa"/>
            </w:tcMar>
            <w:vAlign w:val="center"/>
          </w:tcPr>
          <w:p w14:paraId="7550BCCC" w14:textId="2557CE0B" w:rsidR="5FEF9B08" w:rsidRPr="00AC1AD1" w:rsidRDefault="005A109B"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عملي</w:t>
            </w:r>
          </w:p>
        </w:tc>
        <w:tc>
          <w:tcPr>
            <w:tcW w:w="550" w:type="pct"/>
            <w:shd w:val="clear" w:color="auto" w:fill="D9D9D9" w:themeFill="background1" w:themeFillShade="D9"/>
            <w:tcMar>
              <w:left w:w="108" w:type="dxa"/>
              <w:right w:w="108" w:type="dxa"/>
            </w:tcMar>
            <w:vAlign w:val="center"/>
          </w:tcPr>
          <w:p w14:paraId="22565A87" w14:textId="34884580" w:rsidR="5FEF9B08" w:rsidRPr="00AC1AD1" w:rsidRDefault="005A109B"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نظري</w:t>
            </w:r>
          </w:p>
        </w:tc>
        <w:tc>
          <w:tcPr>
            <w:tcW w:w="1702" w:type="pct"/>
            <w:vMerge/>
            <w:vAlign w:val="center"/>
          </w:tcPr>
          <w:p w14:paraId="57F2A8BF" w14:textId="77777777" w:rsidR="001A66C9" w:rsidRPr="00AC1AD1" w:rsidRDefault="001A66C9">
            <w:pPr>
              <w:rPr>
                <w:rFonts w:asciiTheme="majorBidi" w:hAnsiTheme="majorBidi" w:cstheme="majorBidi"/>
                <w:sz w:val="24"/>
                <w:szCs w:val="24"/>
              </w:rPr>
            </w:pPr>
          </w:p>
        </w:tc>
        <w:tc>
          <w:tcPr>
            <w:tcW w:w="650" w:type="pct"/>
            <w:vMerge/>
            <w:vAlign w:val="center"/>
          </w:tcPr>
          <w:p w14:paraId="60D7F766" w14:textId="77777777" w:rsidR="001A66C9" w:rsidRPr="00AC1AD1" w:rsidRDefault="001A66C9">
            <w:pPr>
              <w:rPr>
                <w:rFonts w:asciiTheme="majorBidi" w:hAnsiTheme="majorBidi" w:cstheme="majorBidi"/>
                <w:sz w:val="24"/>
                <w:szCs w:val="24"/>
              </w:rPr>
            </w:pPr>
          </w:p>
        </w:tc>
      </w:tr>
      <w:tr w:rsidR="00AC1AD1" w:rsidRPr="00AC1AD1" w14:paraId="7B6524B9" w14:textId="77777777" w:rsidTr="005A109B">
        <w:trPr>
          <w:trHeight w:val="435"/>
          <w:jc w:val="center"/>
        </w:trPr>
        <w:tc>
          <w:tcPr>
            <w:tcW w:w="748" w:type="pct"/>
            <w:tcMar>
              <w:left w:w="108" w:type="dxa"/>
              <w:right w:w="108" w:type="dxa"/>
            </w:tcMar>
            <w:vAlign w:val="center"/>
          </w:tcPr>
          <w:p w14:paraId="30632953" w14:textId="0C21AD53"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800" w:type="pct"/>
            <w:tcMar>
              <w:left w:w="108" w:type="dxa"/>
              <w:right w:w="108" w:type="dxa"/>
            </w:tcMar>
            <w:vAlign w:val="center"/>
          </w:tcPr>
          <w:p w14:paraId="3EBC5214" w14:textId="22A5B50E"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1" w:type="pct"/>
            <w:tcMar>
              <w:left w:w="108" w:type="dxa"/>
              <w:right w:w="108" w:type="dxa"/>
            </w:tcMar>
            <w:vAlign w:val="center"/>
          </w:tcPr>
          <w:p w14:paraId="7B4E631C" w14:textId="378995DC"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0" w:type="pct"/>
            <w:tcMar>
              <w:left w:w="108" w:type="dxa"/>
              <w:right w:w="108" w:type="dxa"/>
            </w:tcMar>
            <w:vAlign w:val="center"/>
          </w:tcPr>
          <w:p w14:paraId="30D25F3D" w14:textId="1ED0CC0D"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2" w:type="pct"/>
            <w:tcMar>
              <w:left w:w="108" w:type="dxa"/>
              <w:right w:w="108" w:type="dxa"/>
            </w:tcMar>
            <w:vAlign w:val="center"/>
          </w:tcPr>
          <w:p w14:paraId="3C0AF2D8" w14:textId="2BB04C82"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التفاضل والتكامل (1)</w:t>
            </w:r>
          </w:p>
        </w:tc>
        <w:tc>
          <w:tcPr>
            <w:tcW w:w="650" w:type="pct"/>
            <w:shd w:val="clear" w:color="auto" w:fill="D9D9D9" w:themeFill="background1" w:themeFillShade="D9"/>
            <w:tcMar>
              <w:left w:w="108" w:type="dxa"/>
              <w:right w:w="108" w:type="dxa"/>
            </w:tcMar>
            <w:vAlign w:val="center"/>
          </w:tcPr>
          <w:p w14:paraId="6717FED6" w14:textId="6828568F"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0301101</w:t>
            </w:r>
          </w:p>
        </w:tc>
      </w:tr>
      <w:tr w:rsidR="00AC1AD1" w:rsidRPr="00AC1AD1" w14:paraId="6F189428" w14:textId="77777777" w:rsidTr="005A109B">
        <w:trPr>
          <w:trHeight w:val="435"/>
          <w:jc w:val="center"/>
        </w:trPr>
        <w:tc>
          <w:tcPr>
            <w:tcW w:w="748" w:type="pct"/>
            <w:tcMar>
              <w:left w:w="108" w:type="dxa"/>
              <w:right w:w="108" w:type="dxa"/>
            </w:tcMar>
            <w:vAlign w:val="center"/>
          </w:tcPr>
          <w:p w14:paraId="60890963" w14:textId="48075466"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800" w:type="pct"/>
            <w:tcMar>
              <w:left w:w="108" w:type="dxa"/>
              <w:right w:w="108" w:type="dxa"/>
            </w:tcMar>
            <w:vAlign w:val="center"/>
          </w:tcPr>
          <w:p w14:paraId="2929473D" w14:textId="424A071C"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1" w:type="pct"/>
            <w:tcMar>
              <w:left w:w="108" w:type="dxa"/>
              <w:right w:w="108" w:type="dxa"/>
            </w:tcMar>
            <w:vAlign w:val="center"/>
          </w:tcPr>
          <w:p w14:paraId="0B37B853" w14:textId="613D8332"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0" w:type="pct"/>
            <w:tcMar>
              <w:left w:w="108" w:type="dxa"/>
              <w:right w:w="108" w:type="dxa"/>
            </w:tcMar>
            <w:vAlign w:val="center"/>
          </w:tcPr>
          <w:p w14:paraId="4FE8D14D" w14:textId="78F0AF19"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2" w:type="pct"/>
            <w:tcMar>
              <w:left w:w="108" w:type="dxa"/>
              <w:right w:w="108" w:type="dxa"/>
            </w:tcMar>
            <w:vAlign w:val="center"/>
          </w:tcPr>
          <w:p w14:paraId="53B67020" w14:textId="22775A7F"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الكيمياء العامة (1)</w:t>
            </w:r>
          </w:p>
        </w:tc>
        <w:tc>
          <w:tcPr>
            <w:tcW w:w="650" w:type="pct"/>
            <w:shd w:val="clear" w:color="auto" w:fill="D9D9D9" w:themeFill="background1" w:themeFillShade="D9"/>
            <w:tcMar>
              <w:left w:w="108" w:type="dxa"/>
              <w:right w:w="108" w:type="dxa"/>
            </w:tcMar>
            <w:vAlign w:val="center"/>
          </w:tcPr>
          <w:p w14:paraId="0E71EAC9" w14:textId="7E80D29C"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0303101</w:t>
            </w:r>
          </w:p>
        </w:tc>
      </w:tr>
      <w:tr w:rsidR="00AC1AD1" w:rsidRPr="00AC1AD1" w14:paraId="427E2BAC" w14:textId="77777777" w:rsidTr="005A109B">
        <w:trPr>
          <w:trHeight w:val="435"/>
          <w:jc w:val="center"/>
        </w:trPr>
        <w:tc>
          <w:tcPr>
            <w:tcW w:w="748" w:type="pct"/>
            <w:tcMar>
              <w:left w:w="108" w:type="dxa"/>
              <w:right w:w="108" w:type="dxa"/>
            </w:tcMar>
            <w:vAlign w:val="center"/>
          </w:tcPr>
          <w:p w14:paraId="299EB209" w14:textId="7855D665"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800" w:type="pct"/>
            <w:tcMar>
              <w:left w:w="108" w:type="dxa"/>
              <w:right w:w="108" w:type="dxa"/>
            </w:tcMar>
            <w:vAlign w:val="center"/>
          </w:tcPr>
          <w:p w14:paraId="0F6BDA20" w14:textId="23C2BAF1"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1" w:type="pct"/>
            <w:tcMar>
              <w:left w:w="108" w:type="dxa"/>
              <w:right w:w="108" w:type="dxa"/>
            </w:tcMar>
            <w:vAlign w:val="center"/>
          </w:tcPr>
          <w:p w14:paraId="23353621" w14:textId="59506657"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0" w:type="pct"/>
            <w:tcMar>
              <w:left w:w="108" w:type="dxa"/>
              <w:right w:w="108" w:type="dxa"/>
            </w:tcMar>
            <w:vAlign w:val="center"/>
          </w:tcPr>
          <w:p w14:paraId="6B316278" w14:textId="644BB584"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2" w:type="pct"/>
            <w:tcMar>
              <w:left w:w="108" w:type="dxa"/>
              <w:right w:w="108" w:type="dxa"/>
            </w:tcMar>
            <w:vAlign w:val="center"/>
          </w:tcPr>
          <w:p w14:paraId="676E7685" w14:textId="01FA1E00"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العلوم الحياتية العامة (1)</w:t>
            </w:r>
          </w:p>
        </w:tc>
        <w:tc>
          <w:tcPr>
            <w:tcW w:w="650" w:type="pct"/>
            <w:shd w:val="clear" w:color="auto" w:fill="D9D9D9" w:themeFill="background1" w:themeFillShade="D9"/>
            <w:tcMar>
              <w:left w:w="108" w:type="dxa"/>
              <w:right w:w="108" w:type="dxa"/>
            </w:tcMar>
            <w:vAlign w:val="center"/>
          </w:tcPr>
          <w:p w14:paraId="7648B1D1" w14:textId="6A84DB98"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0304101</w:t>
            </w:r>
          </w:p>
        </w:tc>
      </w:tr>
      <w:tr w:rsidR="00AC1AD1" w:rsidRPr="00AC1AD1" w14:paraId="4F08CF1A" w14:textId="77777777" w:rsidTr="005A109B">
        <w:trPr>
          <w:trHeight w:val="435"/>
          <w:jc w:val="center"/>
        </w:trPr>
        <w:tc>
          <w:tcPr>
            <w:tcW w:w="748" w:type="pct"/>
            <w:tcMar>
              <w:left w:w="108" w:type="dxa"/>
              <w:right w:w="108" w:type="dxa"/>
            </w:tcMar>
            <w:vAlign w:val="center"/>
          </w:tcPr>
          <w:p w14:paraId="3B3E4165" w14:textId="60A2E190"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0304101 أو متزامن</w:t>
            </w:r>
          </w:p>
        </w:tc>
        <w:tc>
          <w:tcPr>
            <w:tcW w:w="800" w:type="pct"/>
            <w:tcMar>
              <w:left w:w="108" w:type="dxa"/>
              <w:right w:w="108" w:type="dxa"/>
            </w:tcMar>
            <w:vAlign w:val="center"/>
          </w:tcPr>
          <w:p w14:paraId="5E5F9BC7" w14:textId="1660555F"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1</w:t>
            </w:r>
          </w:p>
        </w:tc>
        <w:tc>
          <w:tcPr>
            <w:tcW w:w="551" w:type="pct"/>
            <w:tcMar>
              <w:left w:w="108" w:type="dxa"/>
              <w:right w:w="108" w:type="dxa"/>
            </w:tcMar>
            <w:vAlign w:val="center"/>
          </w:tcPr>
          <w:p w14:paraId="14E80434" w14:textId="10323C11"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23F5E961" w14:textId="455690E0"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1702" w:type="pct"/>
            <w:tcMar>
              <w:left w:w="108" w:type="dxa"/>
              <w:right w:w="108" w:type="dxa"/>
            </w:tcMar>
            <w:vAlign w:val="center"/>
          </w:tcPr>
          <w:p w14:paraId="2C06E157" w14:textId="26FFEFD7"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علوم الحياة العامة العملية (1)</w:t>
            </w:r>
          </w:p>
        </w:tc>
        <w:tc>
          <w:tcPr>
            <w:tcW w:w="650" w:type="pct"/>
            <w:shd w:val="clear" w:color="auto" w:fill="D9D9D9" w:themeFill="background1" w:themeFillShade="D9"/>
            <w:tcMar>
              <w:left w:w="108" w:type="dxa"/>
              <w:right w:w="108" w:type="dxa"/>
            </w:tcMar>
            <w:vAlign w:val="center"/>
          </w:tcPr>
          <w:p w14:paraId="1EFF9BCD" w14:textId="7D5B73EE"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0304111</w:t>
            </w:r>
          </w:p>
        </w:tc>
      </w:tr>
      <w:tr w:rsidR="00AC1AD1" w:rsidRPr="00AC1AD1" w14:paraId="608A4993" w14:textId="77777777" w:rsidTr="005A109B">
        <w:trPr>
          <w:trHeight w:val="435"/>
          <w:jc w:val="center"/>
        </w:trPr>
        <w:tc>
          <w:tcPr>
            <w:tcW w:w="748" w:type="pct"/>
            <w:tcMar>
              <w:left w:w="108" w:type="dxa"/>
              <w:right w:w="108" w:type="dxa"/>
            </w:tcMar>
            <w:vAlign w:val="center"/>
          </w:tcPr>
          <w:p w14:paraId="052B8897" w14:textId="709C7155"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0342103 أو متزامن</w:t>
            </w:r>
          </w:p>
        </w:tc>
        <w:tc>
          <w:tcPr>
            <w:tcW w:w="800" w:type="pct"/>
            <w:tcMar>
              <w:left w:w="108" w:type="dxa"/>
              <w:right w:w="108" w:type="dxa"/>
            </w:tcMar>
            <w:vAlign w:val="center"/>
          </w:tcPr>
          <w:p w14:paraId="7223ABC5" w14:textId="7D8B8707"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1</w:t>
            </w:r>
          </w:p>
        </w:tc>
        <w:tc>
          <w:tcPr>
            <w:tcW w:w="551" w:type="pct"/>
            <w:tcMar>
              <w:left w:w="108" w:type="dxa"/>
              <w:right w:w="108" w:type="dxa"/>
            </w:tcMar>
            <w:vAlign w:val="center"/>
          </w:tcPr>
          <w:p w14:paraId="5D819721" w14:textId="512484A6"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4F8FC2DA" w14:textId="3C4867A9"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1702" w:type="pct"/>
            <w:tcMar>
              <w:left w:w="108" w:type="dxa"/>
              <w:right w:w="108" w:type="dxa"/>
            </w:tcMar>
            <w:vAlign w:val="center"/>
          </w:tcPr>
          <w:p w14:paraId="5932F452" w14:textId="43EAD9EB"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noProof/>
                <w:sz w:val="24"/>
                <w:szCs w:val="24"/>
                <w:rtl/>
              </w:rPr>
              <w:t>الفيزياء العملية لعلوم الحياة</w:t>
            </w:r>
          </w:p>
        </w:tc>
        <w:tc>
          <w:tcPr>
            <w:tcW w:w="650" w:type="pct"/>
            <w:shd w:val="clear" w:color="auto" w:fill="D9D9D9" w:themeFill="background1" w:themeFillShade="D9"/>
            <w:tcMar>
              <w:left w:w="108" w:type="dxa"/>
              <w:right w:w="108" w:type="dxa"/>
            </w:tcMar>
            <w:vAlign w:val="center"/>
          </w:tcPr>
          <w:p w14:paraId="12D3C070" w14:textId="38407318"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0332113</w:t>
            </w:r>
          </w:p>
        </w:tc>
      </w:tr>
      <w:tr w:rsidR="00AC1AD1" w:rsidRPr="00AC1AD1" w14:paraId="40D7AD16" w14:textId="77777777" w:rsidTr="005A109B">
        <w:trPr>
          <w:trHeight w:val="435"/>
          <w:jc w:val="center"/>
        </w:trPr>
        <w:tc>
          <w:tcPr>
            <w:tcW w:w="748" w:type="pct"/>
            <w:tcMar>
              <w:left w:w="108" w:type="dxa"/>
              <w:right w:w="108" w:type="dxa"/>
            </w:tcMar>
            <w:vAlign w:val="center"/>
          </w:tcPr>
          <w:p w14:paraId="204A7320" w14:textId="6E048F0F"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0303101 أو متزامن</w:t>
            </w:r>
          </w:p>
        </w:tc>
        <w:tc>
          <w:tcPr>
            <w:tcW w:w="800" w:type="pct"/>
            <w:tcMar>
              <w:left w:w="108" w:type="dxa"/>
              <w:right w:w="108" w:type="dxa"/>
            </w:tcMar>
            <w:vAlign w:val="center"/>
          </w:tcPr>
          <w:p w14:paraId="632F4AE5" w14:textId="1F908C1D"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1</w:t>
            </w:r>
          </w:p>
        </w:tc>
        <w:tc>
          <w:tcPr>
            <w:tcW w:w="551" w:type="pct"/>
            <w:tcMar>
              <w:left w:w="108" w:type="dxa"/>
              <w:right w:w="108" w:type="dxa"/>
            </w:tcMar>
            <w:vAlign w:val="center"/>
          </w:tcPr>
          <w:p w14:paraId="28591CD8" w14:textId="6FD17F5E"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7DB44249" w14:textId="2C5612D5"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1702" w:type="pct"/>
            <w:tcMar>
              <w:left w:w="108" w:type="dxa"/>
              <w:right w:w="108" w:type="dxa"/>
            </w:tcMar>
            <w:vAlign w:val="center"/>
          </w:tcPr>
          <w:p w14:paraId="075FF717" w14:textId="6513AFF1"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الكيمياء العامة العملية لغير طلبة الكيمياء</w:t>
            </w:r>
          </w:p>
        </w:tc>
        <w:tc>
          <w:tcPr>
            <w:tcW w:w="650" w:type="pct"/>
            <w:shd w:val="clear" w:color="auto" w:fill="D9D9D9" w:themeFill="background1" w:themeFillShade="D9"/>
            <w:tcMar>
              <w:left w:w="108" w:type="dxa"/>
              <w:right w:w="108" w:type="dxa"/>
            </w:tcMar>
            <w:vAlign w:val="center"/>
          </w:tcPr>
          <w:p w14:paraId="0796D78B" w14:textId="38141A88"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03</w:t>
            </w:r>
            <w:r w:rsidRPr="00AC1AD1">
              <w:rPr>
                <w:rFonts w:asciiTheme="majorBidi" w:hAnsiTheme="majorBidi" w:cstheme="majorBidi"/>
                <w:noProof/>
                <w:sz w:val="24"/>
                <w:szCs w:val="24"/>
                <w:rtl/>
              </w:rPr>
              <w:t>3</w:t>
            </w:r>
            <w:r w:rsidRPr="00AC1AD1">
              <w:rPr>
                <w:rFonts w:asciiTheme="majorBidi" w:hAnsiTheme="majorBidi" w:cstheme="majorBidi"/>
                <w:sz w:val="24"/>
                <w:szCs w:val="24"/>
                <w:rtl/>
              </w:rPr>
              <w:t>3109</w:t>
            </w:r>
          </w:p>
        </w:tc>
      </w:tr>
      <w:tr w:rsidR="00AC1AD1" w:rsidRPr="00AC1AD1" w14:paraId="1F2DF647" w14:textId="77777777" w:rsidTr="005A109B">
        <w:trPr>
          <w:trHeight w:val="435"/>
          <w:jc w:val="center"/>
        </w:trPr>
        <w:tc>
          <w:tcPr>
            <w:tcW w:w="748" w:type="pct"/>
            <w:tcMar>
              <w:left w:w="108" w:type="dxa"/>
              <w:right w:w="108" w:type="dxa"/>
            </w:tcMar>
            <w:vAlign w:val="center"/>
          </w:tcPr>
          <w:p w14:paraId="2F266E04" w14:textId="2ACB1137"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800" w:type="pct"/>
            <w:tcMar>
              <w:left w:w="108" w:type="dxa"/>
              <w:right w:w="108" w:type="dxa"/>
            </w:tcMar>
            <w:vAlign w:val="center"/>
          </w:tcPr>
          <w:p w14:paraId="70574DB7" w14:textId="43C7A5CB"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1" w:type="pct"/>
            <w:tcMar>
              <w:left w:w="108" w:type="dxa"/>
              <w:right w:w="108" w:type="dxa"/>
            </w:tcMar>
            <w:vAlign w:val="center"/>
          </w:tcPr>
          <w:p w14:paraId="604D6382" w14:textId="1E182541"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0" w:type="pct"/>
            <w:tcMar>
              <w:left w:w="108" w:type="dxa"/>
              <w:right w:w="108" w:type="dxa"/>
            </w:tcMar>
            <w:vAlign w:val="center"/>
          </w:tcPr>
          <w:p w14:paraId="13EF6026" w14:textId="55B9643C"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2" w:type="pct"/>
            <w:tcMar>
              <w:left w:w="108" w:type="dxa"/>
              <w:right w:w="108" w:type="dxa"/>
            </w:tcMar>
            <w:vAlign w:val="center"/>
          </w:tcPr>
          <w:p w14:paraId="61485730" w14:textId="7A369450"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noProof/>
                <w:sz w:val="24"/>
                <w:szCs w:val="24"/>
                <w:rtl/>
              </w:rPr>
              <w:t>الفيزياء العامة لطلبة علوم الحياة</w:t>
            </w:r>
          </w:p>
        </w:tc>
        <w:tc>
          <w:tcPr>
            <w:tcW w:w="650" w:type="pct"/>
            <w:shd w:val="clear" w:color="auto" w:fill="D9D9D9" w:themeFill="background1" w:themeFillShade="D9"/>
            <w:tcMar>
              <w:left w:w="108" w:type="dxa"/>
              <w:right w:w="108" w:type="dxa"/>
            </w:tcMar>
            <w:vAlign w:val="center"/>
          </w:tcPr>
          <w:p w14:paraId="2F45ADEC" w14:textId="55109CDD"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0342103</w:t>
            </w:r>
          </w:p>
        </w:tc>
      </w:tr>
      <w:tr w:rsidR="00AC1AD1" w:rsidRPr="00AC1AD1" w14:paraId="01E33A7A" w14:textId="77777777" w:rsidTr="005A109B">
        <w:trPr>
          <w:trHeight w:val="435"/>
          <w:jc w:val="center"/>
        </w:trPr>
        <w:tc>
          <w:tcPr>
            <w:tcW w:w="748" w:type="pct"/>
            <w:tcMar>
              <w:left w:w="108" w:type="dxa"/>
              <w:right w:w="108" w:type="dxa"/>
            </w:tcMar>
            <w:vAlign w:val="center"/>
          </w:tcPr>
          <w:p w14:paraId="1217DAC8" w14:textId="3EEACFE0" w:rsidR="00CB13CB" w:rsidRPr="00AC1AD1" w:rsidRDefault="00CB13CB" w:rsidP="00CB13C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0304101</w:t>
            </w:r>
          </w:p>
        </w:tc>
        <w:tc>
          <w:tcPr>
            <w:tcW w:w="800" w:type="pct"/>
            <w:tcMar>
              <w:left w:w="108" w:type="dxa"/>
              <w:right w:w="108" w:type="dxa"/>
            </w:tcMar>
            <w:vAlign w:val="center"/>
          </w:tcPr>
          <w:p w14:paraId="3830F2F6" w14:textId="0FE9C254"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1" w:type="pct"/>
            <w:tcMar>
              <w:left w:w="108" w:type="dxa"/>
              <w:right w:w="108" w:type="dxa"/>
            </w:tcMar>
            <w:vAlign w:val="center"/>
          </w:tcPr>
          <w:p w14:paraId="48E5AC12" w14:textId="07F296CF"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0" w:type="pct"/>
            <w:tcMar>
              <w:left w:w="108" w:type="dxa"/>
              <w:right w:w="108" w:type="dxa"/>
            </w:tcMar>
            <w:vAlign w:val="center"/>
          </w:tcPr>
          <w:p w14:paraId="2E070D2D" w14:textId="356C3518" w:rsidR="00CB13CB" w:rsidRPr="00AC1AD1" w:rsidRDefault="00CB13CB" w:rsidP="00CB13CB">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2" w:type="pct"/>
            <w:tcMar>
              <w:left w:w="108" w:type="dxa"/>
              <w:right w:w="108" w:type="dxa"/>
            </w:tcMar>
            <w:vAlign w:val="center"/>
          </w:tcPr>
          <w:p w14:paraId="5F913AA2" w14:textId="3DA8F9EB" w:rsidR="00CB13CB" w:rsidRPr="00AC1AD1" w:rsidRDefault="00CB13CB" w:rsidP="00CB13CB">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مبادئ الإنتاج النباتي</w:t>
            </w:r>
          </w:p>
        </w:tc>
        <w:tc>
          <w:tcPr>
            <w:tcW w:w="650" w:type="pct"/>
            <w:shd w:val="clear" w:color="auto" w:fill="D9D9D9" w:themeFill="background1" w:themeFillShade="D9"/>
            <w:tcMar>
              <w:left w:w="108" w:type="dxa"/>
              <w:right w:w="108" w:type="dxa"/>
            </w:tcMar>
            <w:vAlign w:val="center"/>
          </w:tcPr>
          <w:p w14:paraId="61833709" w14:textId="0DCB4037" w:rsidR="00CB13CB" w:rsidRPr="00AC1AD1" w:rsidRDefault="00CB13CB" w:rsidP="00A74DF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r>
      <w:tr w:rsidR="00AC1AD1" w:rsidRPr="00AC1AD1" w14:paraId="4AFE76B8" w14:textId="77777777" w:rsidTr="005A109B">
        <w:trPr>
          <w:trHeight w:val="435"/>
          <w:jc w:val="center"/>
        </w:trPr>
        <w:tc>
          <w:tcPr>
            <w:tcW w:w="748" w:type="pct"/>
            <w:tcMar>
              <w:left w:w="108" w:type="dxa"/>
              <w:right w:w="108" w:type="dxa"/>
            </w:tcMar>
            <w:vAlign w:val="center"/>
          </w:tcPr>
          <w:p w14:paraId="28AF9B38" w14:textId="64B5BFF5" w:rsidR="00CB13CB" w:rsidRPr="00AC1AD1" w:rsidRDefault="00CB13CB" w:rsidP="007A2145">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1932099</w:t>
            </w:r>
          </w:p>
        </w:tc>
        <w:tc>
          <w:tcPr>
            <w:tcW w:w="800" w:type="pct"/>
            <w:tcMar>
              <w:left w:w="108" w:type="dxa"/>
              <w:right w:w="108" w:type="dxa"/>
            </w:tcMar>
            <w:vAlign w:val="center"/>
          </w:tcPr>
          <w:p w14:paraId="73E285FD" w14:textId="1C2F8E53" w:rsidR="00CB13CB" w:rsidRPr="00AC1AD1" w:rsidRDefault="00CB13CB" w:rsidP="00CB13CB">
            <w:pPr>
              <w:spacing w:after="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1" w:type="pct"/>
            <w:tcMar>
              <w:left w:w="108" w:type="dxa"/>
              <w:right w:w="108" w:type="dxa"/>
            </w:tcMar>
            <w:vAlign w:val="center"/>
          </w:tcPr>
          <w:p w14:paraId="543B2229" w14:textId="6773D473" w:rsidR="00CB13CB" w:rsidRPr="00AC1AD1" w:rsidRDefault="00CB13CB" w:rsidP="00CB13CB">
            <w:pPr>
              <w:spacing w:after="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0" w:type="pct"/>
            <w:tcMar>
              <w:left w:w="108" w:type="dxa"/>
              <w:right w:w="108" w:type="dxa"/>
            </w:tcMar>
            <w:vAlign w:val="center"/>
          </w:tcPr>
          <w:p w14:paraId="7B9A646B" w14:textId="61AA38DC" w:rsidR="00CB13CB" w:rsidRPr="00AC1AD1" w:rsidRDefault="00CB13CB" w:rsidP="00CB13CB">
            <w:pPr>
              <w:spacing w:after="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702" w:type="pct"/>
            <w:tcMar>
              <w:left w:w="108" w:type="dxa"/>
              <w:right w:w="108" w:type="dxa"/>
            </w:tcMar>
            <w:vAlign w:val="center"/>
          </w:tcPr>
          <w:p w14:paraId="6D0B61CB" w14:textId="5A543E24" w:rsidR="00CB13CB" w:rsidRPr="00AC1AD1" w:rsidRDefault="00CB13CB" w:rsidP="00CB13CB">
            <w:pPr>
              <w:spacing w:after="0"/>
              <w:rPr>
                <w:rFonts w:asciiTheme="majorBidi" w:hAnsiTheme="majorBidi" w:cstheme="majorBidi"/>
                <w:sz w:val="24"/>
                <w:szCs w:val="24"/>
                <w:rtl/>
              </w:rPr>
            </w:pPr>
            <w:r w:rsidRPr="00AC1AD1">
              <w:rPr>
                <w:rFonts w:asciiTheme="majorBidi" w:hAnsiTheme="majorBidi" w:cstheme="majorBidi"/>
                <w:sz w:val="24"/>
                <w:szCs w:val="24"/>
                <w:rtl/>
              </w:rPr>
              <w:t>المهارات الحاسوبية للكليات الانسانية</w:t>
            </w:r>
          </w:p>
        </w:tc>
        <w:tc>
          <w:tcPr>
            <w:tcW w:w="650" w:type="pct"/>
            <w:shd w:val="clear" w:color="auto" w:fill="D9D9D9" w:themeFill="background1" w:themeFillShade="D9"/>
            <w:tcMar>
              <w:left w:w="108" w:type="dxa"/>
              <w:right w:w="108" w:type="dxa"/>
            </w:tcMar>
            <w:vAlign w:val="center"/>
          </w:tcPr>
          <w:p w14:paraId="68B38B93" w14:textId="6CE0CC55" w:rsidR="00CB13CB" w:rsidRPr="00AC1AD1" w:rsidRDefault="00CB13CB" w:rsidP="00A74DF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1942102</w:t>
            </w:r>
          </w:p>
        </w:tc>
      </w:tr>
    </w:tbl>
    <w:p w14:paraId="7920EEC5" w14:textId="71B5D2D3" w:rsidR="001A66C9" w:rsidRPr="00AC1AD1" w:rsidRDefault="6F9A99B4" w:rsidP="6F9A99B4">
      <w:p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p w14:paraId="613D96A0" w14:textId="5079A403" w:rsidR="001A66C9" w:rsidRPr="00AC1AD1" w:rsidRDefault="6F9A99B4" w:rsidP="00CB13CB">
      <w:pPr>
        <w:spacing w:after="0"/>
        <w:rPr>
          <w:rFonts w:asciiTheme="majorBidi" w:eastAsia="Times New Roman" w:hAnsiTheme="majorBidi" w:cstheme="majorBidi"/>
          <w:b/>
          <w:bCs/>
          <w:sz w:val="24"/>
          <w:szCs w:val="24"/>
        </w:rPr>
      </w:pPr>
      <w:r w:rsidRPr="00AC1AD1">
        <w:rPr>
          <w:rFonts w:asciiTheme="majorBidi" w:eastAsia="Times New Roman" w:hAnsiTheme="majorBidi" w:cstheme="majorBidi"/>
          <w:sz w:val="24"/>
          <w:szCs w:val="24"/>
          <w:rtl/>
        </w:rPr>
        <w:t xml:space="preserve">ب. </w:t>
      </w:r>
      <w:r w:rsidRPr="00AC1AD1">
        <w:rPr>
          <w:rFonts w:asciiTheme="majorBidi" w:eastAsia="Times New Roman" w:hAnsiTheme="majorBidi" w:cstheme="majorBidi"/>
          <w:b/>
          <w:bCs/>
          <w:sz w:val="24"/>
          <w:szCs w:val="24"/>
          <w:rtl/>
        </w:rPr>
        <w:t xml:space="preserve">المتطلبات الاختيارية: </w:t>
      </w:r>
      <w:r w:rsidR="00CB13CB" w:rsidRPr="00AC1AD1">
        <w:rPr>
          <w:rFonts w:asciiTheme="majorBidi" w:eastAsia="Times New Roman" w:hAnsiTheme="majorBidi" w:cstheme="majorBidi"/>
          <w:b/>
          <w:bCs/>
          <w:sz w:val="24"/>
          <w:szCs w:val="24"/>
          <w:rtl/>
        </w:rPr>
        <w:t>لا يوجد</w:t>
      </w:r>
    </w:p>
    <w:p w14:paraId="68A625D0" w14:textId="4787496A" w:rsidR="001A66C9" w:rsidRPr="00AC1AD1" w:rsidRDefault="6F9A99B4" w:rsidP="6F9A99B4">
      <w:p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p w14:paraId="78C6889A" w14:textId="2C47BB79" w:rsidR="001A66C9" w:rsidRPr="00AC1AD1" w:rsidRDefault="6F9A99B4" w:rsidP="00F17531">
      <w:pPr>
        <w:spacing w:before="120" w:after="120"/>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ثالثاُ: متطلبات التخصص: (</w:t>
      </w:r>
      <w:r w:rsidR="00F17531" w:rsidRPr="00AC1AD1">
        <w:rPr>
          <w:rFonts w:asciiTheme="majorBidi" w:eastAsia="Times New Roman" w:hAnsiTheme="majorBidi" w:cstheme="majorBidi"/>
          <w:b/>
          <w:bCs/>
          <w:sz w:val="24"/>
          <w:szCs w:val="24"/>
        </w:rPr>
        <w:t>90</w:t>
      </w:r>
      <w:r w:rsidRPr="00AC1AD1">
        <w:rPr>
          <w:rFonts w:asciiTheme="majorBidi" w:eastAsia="Times New Roman" w:hAnsiTheme="majorBidi" w:cstheme="majorBidi"/>
          <w:b/>
          <w:bCs/>
          <w:sz w:val="24"/>
          <w:szCs w:val="24"/>
          <w:rtl/>
        </w:rPr>
        <w:t>) ساعة معتمدة موزعة على النحو الآتي</w:t>
      </w:r>
      <w:r w:rsidRPr="00AC1AD1">
        <w:rPr>
          <w:rFonts w:asciiTheme="majorBidi" w:eastAsia="Times New Roman" w:hAnsiTheme="majorBidi" w:cstheme="majorBidi"/>
          <w:b/>
          <w:bCs/>
          <w:sz w:val="24"/>
          <w:szCs w:val="24"/>
        </w:rPr>
        <w:t>:</w:t>
      </w:r>
    </w:p>
    <w:p w14:paraId="250EA3AC" w14:textId="654D19D3" w:rsidR="000D2FF5" w:rsidRPr="00AC1AD1" w:rsidRDefault="6F9A99B4" w:rsidP="00303E3B">
      <w:pPr>
        <w:pStyle w:val="ListParagraph"/>
        <w:numPr>
          <w:ilvl w:val="0"/>
          <w:numId w:val="6"/>
        </w:num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 xml:space="preserve">متطلبات التخصص الإجبارية: ( </w:t>
      </w:r>
      <w:r w:rsidR="00303E3B" w:rsidRPr="00AC1AD1">
        <w:rPr>
          <w:rFonts w:asciiTheme="majorBidi" w:eastAsia="Times New Roman" w:hAnsiTheme="majorBidi" w:cstheme="majorBidi"/>
          <w:sz w:val="24"/>
          <w:szCs w:val="24"/>
        </w:rPr>
        <w:t>75</w:t>
      </w:r>
      <w:r w:rsidRPr="00AC1AD1">
        <w:rPr>
          <w:rFonts w:asciiTheme="majorBidi" w:eastAsia="Times New Roman" w:hAnsiTheme="majorBidi" w:cstheme="majorBidi"/>
          <w:sz w:val="24"/>
          <w:szCs w:val="24"/>
          <w:rtl/>
        </w:rPr>
        <w:t>) ساعة معتمدة</w:t>
      </w:r>
      <w:r w:rsidRPr="00AC1AD1">
        <w:rPr>
          <w:rFonts w:asciiTheme="majorBidi" w:eastAsia="Times New Roman" w:hAnsiTheme="majorBidi" w:cstheme="majorBidi"/>
          <w:sz w:val="24"/>
          <w:szCs w:val="24"/>
        </w:rPr>
        <w:t>.</w:t>
      </w:r>
    </w:p>
    <w:p w14:paraId="60A2AD83" w14:textId="03545266" w:rsidR="00A74DF4" w:rsidRPr="00AC1AD1" w:rsidRDefault="6F9A99B4" w:rsidP="005A109B">
      <w:pPr>
        <w:pStyle w:val="ListParagraph"/>
        <w:numPr>
          <w:ilvl w:val="0"/>
          <w:numId w:val="6"/>
        </w:num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 xml:space="preserve">متطلبات التخصص الاختيارية: ( </w:t>
      </w:r>
      <w:r w:rsidR="00303E3B" w:rsidRPr="00AC1AD1">
        <w:rPr>
          <w:rFonts w:asciiTheme="majorBidi" w:eastAsia="Times New Roman" w:hAnsiTheme="majorBidi" w:cstheme="majorBidi"/>
          <w:sz w:val="24"/>
          <w:szCs w:val="24"/>
        </w:rPr>
        <w:t>15</w:t>
      </w:r>
      <w:r w:rsidRPr="00AC1AD1">
        <w:rPr>
          <w:rFonts w:asciiTheme="majorBidi" w:eastAsia="Times New Roman" w:hAnsiTheme="majorBidi" w:cstheme="majorBidi"/>
          <w:sz w:val="24"/>
          <w:szCs w:val="24"/>
          <w:rtl/>
        </w:rPr>
        <w:t>) ساعة معتمدة.</w:t>
      </w:r>
      <w:r w:rsidR="003037BA" w:rsidRPr="00AC1AD1">
        <w:rPr>
          <w:rFonts w:asciiTheme="majorBidi" w:hAnsiTheme="majorBidi" w:cstheme="majorBidi"/>
          <w:sz w:val="24"/>
          <w:szCs w:val="24"/>
        </w:rPr>
        <w:br/>
      </w:r>
      <w:r w:rsidRPr="00AC1AD1">
        <w:rPr>
          <w:rFonts w:asciiTheme="majorBidi" w:eastAsia="Times New Roman" w:hAnsiTheme="majorBidi" w:cstheme="majorBidi"/>
          <w:sz w:val="24"/>
          <w:szCs w:val="24"/>
          <w:lang w:val="en-GB"/>
        </w:rPr>
        <w:t xml:space="preserve"> </w:t>
      </w:r>
    </w:p>
    <w:p w14:paraId="11DCAE84" w14:textId="77777777" w:rsidR="005A109B" w:rsidRPr="00AC1AD1" w:rsidRDefault="005A109B">
      <w:pPr>
        <w:bidi w:val="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br w:type="page"/>
      </w:r>
    </w:p>
    <w:p w14:paraId="3F4E6E8A" w14:textId="11BCC4F5" w:rsidR="001A66C9" w:rsidRPr="00AC1AD1" w:rsidRDefault="6F9A99B4" w:rsidP="00303E3B">
      <w:pPr>
        <w:pStyle w:val="ListParagraph"/>
        <w:numPr>
          <w:ilvl w:val="0"/>
          <w:numId w:val="7"/>
        </w:numPr>
        <w:spacing w:after="0"/>
        <w:rPr>
          <w:rFonts w:asciiTheme="majorBidi" w:eastAsia="Times New Roman" w:hAnsiTheme="majorBidi" w:cstheme="majorBidi"/>
          <w:b/>
          <w:bCs/>
          <w:sz w:val="24"/>
          <w:szCs w:val="24"/>
        </w:rPr>
      </w:pPr>
      <w:r w:rsidRPr="00AC1AD1">
        <w:rPr>
          <w:rFonts w:asciiTheme="majorBidi" w:eastAsia="Times New Roman" w:hAnsiTheme="majorBidi" w:cstheme="majorBidi"/>
          <w:sz w:val="24"/>
          <w:szCs w:val="24"/>
          <w:rtl/>
        </w:rPr>
        <w:lastRenderedPageBreak/>
        <w:t xml:space="preserve"> </w:t>
      </w:r>
      <w:r w:rsidRPr="00AC1AD1">
        <w:rPr>
          <w:rFonts w:asciiTheme="majorBidi" w:eastAsia="Times New Roman" w:hAnsiTheme="majorBidi" w:cstheme="majorBidi"/>
          <w:b/>
          <w:bCs/>
          <w:sz w:val="24"/>
          <w:szCs w:val="24"/>
          <w:rtl/>
        </w:rPr>
        <w:t>متطلبات التخصص الإجبارية: (</w:t>
      </w:r>
      <w:r w:rsidR="00303E3B" w:rsidRPr="00AC1AD1">
        <w:rPr>
          <w:rFonts w:asciiTheme="majorBidi" w:eastAsia="Times New Roman" w:hAnsiTheme="majorBidi" w:cstheme="majorBidi"/>
          <w:b/>
          <w:bCs/>
          <w:sz w:val="24"/>
          <w:szCs w:val="24"/>
        </w:rPr>
        <w:t>75</w:t>
      </w:r>
      <w:r w:rsidRPr="00AC1AD1">
        <w:rPr>
          <w:rFonts w:asciiTheme="majorBidi" w:eastAsia="Times New Roman" w:hAnsiTheme="majorBidi" w:cstheme="majorBidi"/>
          <w:b/>
          <w:bCs/>
          <w:sz w:val="24"/>
          <w:szCs w:val="24"/>
          <w:rtl/>
        </w:rPr>
        <w:t>) ساعة معتمدة وتشمل المواد التالية</w:t>
      </w:r>
      <w:r w:rsidRPr="00AC1AD1">
        <w:rPr>
          <w:rFonts w:asciiTheme="majorBidi" w:eastAsia="Times New Roman" w:hAnsiTheme="majorBidi" w:cstheme="majorBidi"/>
          <w:b/>
          <w:bCs/>
          <w:sz w:val="24"/>
          <w:szCs w:val="24"/>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4"/>
        <w:gridCol w:w="1439"/>
        <w:gridCol w:w="987"/>
        <w:gridCol w:w="1000"/>
        <w:gridCol w:w="3071"/>
        <w:gridCol w:w="1165"/>
      </w:tblGrid>
      <w:tr w:rsidR="00AC1AD1" w:rsidRPr="00AC1AD1" w14:paraId="60533CB7" w14:textId="77777777" w:rsidTr="005A109B">
        <w:trPr>
          <w:trHeight w:val="435"/>
          <w:jc w:val="center"/>
        </w:trPr>
        <w:tc>
          <w:tcPr>
            <w:tcW w:w="746" w:type="pct"/>
            <w:vMerge w:val="restart"/>
            <w:shd w:val="clear" w:color="auto" w:fill="D9D9D9" w:themeFill="background1" w:themeFillShade="D9"/>
            <w:tcMar>
              <w:left w:w="108" w:type="dxa"/>
              <w:right w:w="108" w:type="dxa"/>
            </w:tcMar>
            <w:vAlign w:val="center"/>
          </w:tcPr>
          <w:p w14:paraId="0E5C90A2" w14:textId="5671B92A"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المتطلب السابق</w:t>
            </w:r>
          </w:p>
        </w:tc>
        <w:tc>
          <w:tcPr>
            <w:tcW w:w="799" w:type="pct"/>
            <w:vMerge w:val="restart"/>
            <w:shd w:val="clear" w:color="auto" w:fill="D9D9D9" w:themeFill="background1" w:themeFillShade="D9"/>
            <w:tcMar>
              <w:left w:w="108" w:type="dxa"/>
              <w:right w:w="108" w:type="dxa"/>
            </w:tcMar>
            <w:vAlign w:val="center"/>
          </w:tcPr>
          <w:p w14:paraId="318BE542" w14:textId="775012F0"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 المعتمدة</w:t>
            </w:r>
          </w:p>
        </w:tc>
        <w:tc>
          <w:tcPr>
            <w:tcW w:w="1102" w:type="pct"/>
            <w:gridSpan w:val="2"/>
            <w:shd w:val="clear" w:color="auto" w:fill="D9D9D9" w:themeFill="background1" w:themeFillShade="D9"/>
            <w:tcMar>
              <w:left w:w="108" w:type="dxa"/>
              <w:right w:w="108" w:type="dxa"/>
            </w:tcMar>
            <w:vAlign w:val="center"/>
          </w:tcPr>
          <w:p w14:paraId="0B789505" w14:textId="64C75721"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 الأسبوعية</w:t>
            </w:r>
          </w:p>
        </w:tc>
        <w:tc>
          <w:tcPr>
            <w:tcW w:w="1705" w:type="pct"/>
            <w:vMerge w:val="restart"/>
            <w:shd w:val="clear" w:color="auto" w:fill="D9D9D9" w:themeFill="background1" w:themeFillShade="D9"/>
            <w:tcMar>
              <w:left w:w="108" w:type="dxa"/>
              <w:right w:w="108" w:type="dxa"/>
            </w:tcMar>
            <w:vAlign w:val="center"/>
          </w:tcPr>
          <w:p w14:paraId="13665297" w14:textId="5632A713"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648" w:type="pct"/>
            <w:vMerge w:val="restart"/>
            <w:shd w:val="clear" w:color="auto" w:fill="D9D9D9" w:themeFill="background1" w:themeFillShade="D9"/>
            <w:tcMar>
              <w:left w:w="108" w:type="dxa"/>
              <w:right w:w="108" w:type="dxa"/>
            </w:tcMar>
            <w:vAlign w:val="center"/>
          </w:tcPr>
          <w:p w14:paraId="07A91945" w14:textId="067BD9A2" w:rsidR="6F9A99B4"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r>
      <w:tr w:rsidR="00AC1AD1" w:rsidRPr="00AC1AD1" w14:paraId="73C25CD8" w14:textId="77777777" w:rsidTr="005A109B">
        <w:trPr>
          <w:trHeight w:val="435"/>
          <w:jc w:val="center"/>
        </w:trPr>
        <w:tc>
          <w:tcPr>
            <w:tcW w:w="746" w:type="pct"/>
            <w:vMerge/>
          </w:tcPr>
          <w:p w14:paraId="073B47CE" w14:textId="77777777" w:rsidR="001A66C9" w:rsidRPr="00AC1AD1" w:rsidRDefault="001A66C9">
            <w:pPr>
              <w:rPr>
                <w:rFonts w:asciiTheme="majorBidi" w:hAnsiTheme="majorBidi" w:cstheme="majorBidi"/>
                <w:sz w:val="24"/>
                <w:szCs w:val="24"/>
              </w:rPr>
            </w:pPr>
          </w:p>
        </w:tc>
        <w:tc>
          <w:tcPr>
            <w:tcW w:w="799" w:type="pct"/>
            <w:vMerge/>
          </w:tcPr>
          <w:p w14:paraId="5F1F0C44" w14:textId="77777777" w:rsidR="001A66C9" w:rsidRPr="00AC1AD1" w:rsidRDefault="001A66C9">
            <w:pPr>
              <w:rPr>
                <w:rFonts w:asciiTheme="majorBidi" w:hAnsiTheme="majorBidi" w:cstheme="majorBidi"/>
                <w:sz w:val="24"/>
                <w:szCs w:val="24"/>
              </w:rPr>
            </w:pPr>
          </w:p>
        </w:tc>
        <w:tc>
          <w:tcPr>
            <w:tcW w:w="548" w:type="pct"/>
            <w:shd w:val="clear" w:color="auto" w:fill="D9D9D9" w:themeFill="background1" w:themeFillShade="D9"/>
            <w:tcMar>
              <w:left w:w="108" w:type="dxa"/>
              <w:right w:w="108" w:type="dxa"/>
            </w:tcMar>
            <w:vAlign w:val="center"/>
          </w:tcPr>
          <w:p w14:paraId="45450186" w14:textId="3572564B" w:rsidR="6F9A99B4" w:rsidRPr="00AC1AD1" w:rsidRDefault="00E87D45"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عملي</w:t>
            </w:r>
          </w:p>
        </w:tc>
        <w:tc>
          <w:tcPr>
            <w:tcW w:w="555" w:type="pct"/>
            <w:shd w:val="clear" w:color="auto" w:fill="D9D9D9" w:themeFill="background1" w:themeFillShade="D9"/>
            <w:tcMar>
              <w:left w:w="108" w:type="dxa"/>
              <w:right w:w="108" w:type="dxa"/>
            </w:tcMar>
            <w:vAlign w:val="center"/>
          </w:tcPr>
          <w:p w14:paraId="7C4CD4AA" w14:textId="408F1693" w:rsidR="6F9A99B4" w:rsidRPr="00AC1AD1" w:rsidRDefault="00E87D45"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نظري</w:t>
            </w:r>
          </w:p>
        </w:tc>
        <w:tc>
          <w:tcPr>
            <w:tcW w:w="1705" w:type="pct"/>
            <w:vMerge/>
          </w:tcPr>
          <w:p w14:paraId="44B4B5B0" w14:textId="77777777" w:rsidR="001A66C9" w:rsidRPr="00AC1AD1" w:rsidRDefault="001A66C9">
            <w:pPr>
              <w:rPr>
                <w:rFonts w:asciiTheme="majorBidi" w:hAnsiTheme="majorBidi" w:cstheme="majorBidi"/>
                <w:sz w:val="24"/>
                <w:szCs w:val="24"/>
              </w:rPr>
            </w:pPr>
          </w:p>
        </w:tc>
        <w:tc>
          <w:tcPr>
            <w:tcW w:w="648" w:type="pct"/>
            <w:vMerge/>
          </w:tcPr>
          <w:p w14:paraId="008D8B9B" w14:textId="77777777" w:rsidR="001A66C9" w:rsidRPr="00AC1AD1" w:rsidRDefault="001A66C9">
            <w:pPr>
              <w:rPr>
                <w:rFonts w:asciiTheme="majorBidi" w:hAnsiTheme="majorBidi" w:cstheme="majorBidi"/>
                <w:sz w:val="24"/>
                <w:szCs w:val="24"/>
              </w:rPr>
            </w:pPr>
          </w:p>
        </w:tc>
      </w:tr>
      <w:tr w:rsidR="00AC1AD1" w:rsidRPr="00AC1AD1" w14:paraId="5E6850A7" w14:textId="77777777" w:rsidTr="005A109B">
        <w:trPr>
          <w:trHeight w:val="435"/>
          <w:jc w:val="center"/>
        </w:trPr>
        <w:tc>
          <w:tcPr>
            <w:tcW w:w="746" w:type="pct"/>
            <w:tcMar>
              <w:left w:w="108" w:type="dxa"/>
              <w:right w:w="108" w:type="dxa"/>
            </w:tcMar>
            <w:vAlign w:val="center"/>
          </w:tcPr>
          <w:p w14:paraId="013E484A" w14:textId="11DF8038"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c>
          <w:tcPr>
            <w:tcW w:w="799" w:type="pct"/>
            <w:tcMar>
              <w:left w:w="108" w:type="dxa"/>
              <w:right w:w="108" w:type="dxa"/>
            </w:tcMar>
            <w:vAlign w:val="center"/>
          </w:tcPr>
          <w:p w14:paraId="06E4FEFD" w14:textId="20C77C19"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vAlign w:val="center"/>
          </w:tcPr>
          <w:p w14:paraId="522680C4" w14:textId="687342C6"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vAlign w:val="center"/>
          </w:tcPr>
          <w:p w14:paraId="6B2EA87D" w14:textId="252B50DB"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7CDADD31" w14:textId="18EDE356"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أساسيات أشجار الفاكهة  </w:t>
            </w:r>
          </w:p>
        </w:tc>
        <w:tc>
          <w:tcPr>
            <w:tcW w:w="648" w:type="pct"/>
            <w:shd w:val="clear" w:color="auto" w:fill="D9D9D9" w:themeFill="background1" w:themeFillShade="D9"/>
            <w:tcMar>
              <w:left w:w="108" w:type="dxa"/>
              <w:right w:w="108" w:type="dxa"/>
            </w:tcMar>
            <w:vAlign w:val="center"/>
          </w:tcPr>
          <w:p w14:paraId="14EA2786" w14:textId="51918C72"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0601210</w:t>
            </w:r>
          </w:p>
        </w:tc>
      </w:tr>
      <w:tr w:rsidR="00AC1AD1" w:rsidRPr="00AC1AD1" w14:paraId="1D15B404" w14:textId="77777777" w:rsidTr="005A109B">
        <w:trPr>
          <w:trHeight w:val="435"/>
          <w:jc w:val="center"/>
        </w:trPr>
        <w:tc>
          <w:tcPr>
            <w:tcW w:w="746" w:type="pct"/>
            <w:tcMar>
              <w:left w:w="108" w:type="dxa"/>
              <w:right w:w="108" w:type="dxa"/>
            </w:tcMar>
            <w:vAlign w:val="center"/>
          </w:tcPr>
          <w:p w14:paraId="35D8FDDE" w14:textId="58FF5AB3"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c>
          <w:tcPr>
            <w:tcW w:w="799" w:type="pct"/>
            <w:tcMar>
              <w:left w:w="108" w:type="dxa"/>
              <w:right w:w="108" w:type="dxa"/>
            </w:tcMar>
            <w:vAlign w:val="center"/>
          </w:tcPr>
          <w:p w14:paraId="5C370B88" w14:textId="69C9E867"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vAlign w:val="center"/>
          </w:tcPr>
          <w:p w14:paraId="4170B976" w14:textId="6191C529"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vAlign w:val="center"/>
          </w:tcPr>
          <w:p w14:paraId="56B5BF3E" w14:textId="7A82271F"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62347A25" w14:textId="6BF07A5B"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نباتات الزينة</w:t>
            </w:r>
          </w:p>
        </w:tc>
        <w:tc>
          <w:tcPr>
            <w:tcW w:w="648" w:type="pct"/>
            <w:shd w:val="clear" w:color="auto" w:fill="D9D9D9" w:themeFill="background1" w:themeFillShade="D9"/>
            <w:tcMar>
              <w:left w:w="108" w:type="dxa"/>
              <w:right w:w="108" w:type="dxa"/>
            </w:tcMar>
            <w:vAlign w:val="center"/>
          </w:tcPr>
          <w:p w14:paraId="4FA8B0BB" w14:textId="3600724C"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0641211</w:t>
            </w:r>
          </w:p>
        </w:tc>
      </w:tr>
      <w:tr w:rsidR="00AC1AD1" w:rsidRPr="00AC1AD1" w14:paraId="79BD9B8D" w14:textId="77777777" w:rsidTr="005A109B">
        <w:trPr>
          <w:trHeight w:val="435"/>
          <w:jc w:val="center"/>
        </w:trPr>
        <w:tc>
          <w:tcPr>
            <w:tcW w:w="746" w:type="pct"/>
            <w:tcMar>
              <w:left w:w="108" w:type="dxa"/>
              <w:right w:w="108" w:type="dxa"/>
            </w:tcMar>
          </w:tcPr>
          <w:p w14:paraId="659CB6FA" w14:textId="5344668B"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c>
          <w:tcPr>
            <w:tcW w:w="799" w:type="pct"/>
            <w:tcMar>
              <w:left w:w="108" w:type="dxa"/>
              <w:right w:w="108" w:type="dxa"/>
            </w:tcMar>
          </w:tcPr>
          <w:p w14:paraId="6B3DA93F" w14:textId="742E32BE"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7EBE35C7" w14:textId="403808BF"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tcPr>
          <w:p w14:paraId="5C5037C7" w14:textId="61E62C8B"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526D182B" w14:textId="19F36DA9"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فسيولوجيا المحاصيل</w:t>
            </w:r>
          </w:p>
        </w:tc>
        <w:tc>
          <w:tcPr>
            <w:tcW w:w="648" w:type="pct"/>
            <w:shd w:val="clear" w:color="auto" w:fill="D9D9D9" w:themeFill="background1" w:themeFillShade="D9"/>
            <w:tcMar>
              <w:left w:w="108" w:type="dxa"/>
              <w:right w:w="108" w:type="dxa"/>
            </w:tcMar>
            <w:vAlign w:val="center"/>
          </w:tcPr>
          <w:p w14:paraId="3E65DA33" w14:textId="0BA0AFF7"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0601241</w:t>
            </w:r>
          </w:p>
        </w:tc>
      </w:tr>
      <w:tr w:rsidR="00AC1AD1" w:rsidRPr="00AC1AD1" w14:paraId="20352DC7" w14:textId="77777777" w:rsidTr="005A109B">
        <w:trPr>
          <w:trHeight w:val="435"/>
          <w:jc w:val="center"/>
        </w:trPr>
        <w:tc>
          <w:tcPr>
            <w:tcW w:w="746" w:type="pct"/>
            <w:tcMar>
              <w:left w:w="108" w:type="dxa"/>
              <w:right w:w="108" w:type="dxa"/>
            </w:tcMar>
          </w:tcPr>
          <w:p w14:paraId="54D4B487" w14:textId="32AD2DC7"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799" w:type="pct"/>
            <w:tcMar>
              <w:left w:w="108" w:type="dxa"/>
              <w:right w:w="108" w:type="dxa"/>
            </w:tcMar>
          </w:tcPr>
          <w:p w14:paraId="7F1E713C" w14:textId="04EA2AEF"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4DEB14F7" w14:textId="43555C53"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4E901F79" w14:textId="3AB987FD"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0A143356" w14:textId="53E801A7"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أساسيات تصميم المواقع   </w:t>
            </w:r>
          </w:p>
        </w:tc>
        <w:tc>
          <w:tcPr>
            <w:tcW w:w="648" w:type="pct"/>
            <w:shd w:val="clear" w:color="auto" w:fill="D9D9D9" w:themeFill="background1" w:themeFillShade="D9"/>
            <w:tcMar>
              <w:left w:w="108" w:type="dxa"/>
              <w:right w:w="108" w:type="dxa"/>
            </w:tcMar>
            <w:vAlign w:val="center"/>
          </w:tcPr>
          <w:p w14:paraId="44021D91" w14:textId="0144A7AD"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0601260</w:t>
            </w:r>
          </w:p>
        </w:tc>
      </w:tr>
      <w:tr w:rsidR="00AC1AD1" w:rsidRPr="00AC1AD1" w14:paraId="0794F9BC" w14:textId="77777777" w:rsidTr="005A109B">
        <w:trPr>
          <w:trHeight w:val="435"/>
          <w:jc w:val="center"/>
        </w:trPr>
        <w:tc>
          <w:tcPr>
            <w:tcW w:w="746" w:type="pct"/>
            <w:tcMar>
              <w:left w:w="108" w:type="dxa"/>
              <w:right w:w="108" w:type="dxa"/>
            </w:tcMar>
          </w:tcPr>
          <w:p w14:paraId="7694BA3C" w14:textId="7C107571"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c>
          <w:tcPr>
            <w:tcW w:w="799" w:type="pct"/>
            <w:tcMar>
              <w:left w:w="108" w:type="dxa"/>
              <w:right w:w="108" w:type="dxa"/>
            </w:tcMar>
            <w:vAlign w:val="center"/>
          </w:tcPr>
          <w:p w14:paraId="42B98882" w14:textId="3FC8EA6E"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vAlign w:val="center"/>
          </w:tcPr>
          <w:p w14:paraId="62B6AEAD" w14:textId="4BF9676A"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vAlign w:val="center"/>
          </w:tcPr>
          <w:p w14:paraId="15581FAE" w14:textId="5BED14DF"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70C42136" w14:textId="79C08794"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النباتات العشبية المزهرة   </w:t>
            </w:r>
          </w:p>
        </w:tc>
        <w:tc>
          <w:tcPr>
            <w:tcW w:w="648" w:type="pct"/>
            <w:shd w:val="clear" w:color="auto" w:fill="D9D9D9" w:themeFill="background1" w:themeFillShade="D9"/>
            <w:tcMar>
              <w:left w:w="108" w:type="dxa"/>
              <w:right w:w="108" w:type="dxa"/>
            </w:tcMar>
            <w:vAlign w:val="center"/>
          </w:tcPr>
          <w:p w14:paraId="2F3B0E01" w14:textId="25E3A39A"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0631332</w:t>
            </w:r>
          </w:p>
        </w:tc>
      </w:tr>
      <w:tr w:rsidR="00AC1AD1" w:rsidRPr="00AC1AD1" w14:paraId="3DC7E2A6" w14:textId="77777777" w:rsidTr="005A109B">
        <w:trPr>
          <w:trHeight w:val="435"/>
          <w:jc w:val="center"/>
        </w:trPr>
        <w:tc>
          <w:tcPr>
            <w:tcW w:w="746" w:type="pct"/>
            <w:tcMar>
              <w:left w:w="108" w:type="dxa"/>
              <w:right w:w="108" w:type="dxa"/>
            </w:tcMar>
          </w:tcPr>
          <w:p w14:paraId="7C290E10" w14:textId="35F141CA"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c>
          <w:tcPr>
            <w:tcW w:w="799" w:type="pct"/>
            <w:tcMar>
              <w:left w:w="108" w:type="dxa"/>
              <w:right w:w="108" w:type="dxa"/>
            </w:tcMar>
            <w:vAlign w:val="center"/>
          </w:tcPr>
          <w:p w14:paraId="4E0D7CB0" w14:textId="57AB7DE7"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vAlign w:val="center"/>
          </w:tcPr>
          <w:p w14:paraId="767555F5" w14:textId="3CA6D123"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vAlign w:val="center"/>
          </w:tcPr>
          <w:p w14:paraId="0E6F9909" w14:textId="57AE3D32"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6A4E99A7" w14:textId="7523EBDA"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الأسيجة والمتسلقات ومغطيات التربة   </w:t>
            </w:r>
          </w:p>
        </w:tc>
        <w:tc>
          <w:tcPr>
            <w:tcW w:w="648" w:type="pct"/>
            <w:shd w:val="clear" w:color="auto" w:fill="D9D9D9" w:themeFill="background1" w:themeFillShade="D9"/>
            <w:tcMar>
              <w:left w:w="108" w:type="dxa"/>
              <w:right w:w="108" w:type="dxa"/>
            </w:tcMar>
            <w:vAlign w:val="center"/>
          </w:tcPr>
          <w:p w14:paraId="64697C06" w14:textId="111BC705"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0641333</w:t>
            </w:r>
          </w:p>
        </w:tc>
      </w:tr>
      <w:tr w:rsidR="00AC1AD1" w:rsidRPr="00AC1AD1" w14:paraId="33AB9BAD" w14:textId="77777777" w:rsidTr="005A109B">
        <w:trPr>
          <w:trHeight w:val="435"/>
          <w:jc w:val="center"/>
        </w:trPr>
        <w:tc>
          <w:tcPr>
            <w:tcW w:w="746" w:type="pct"/>
            <w:tcMar>
              <w:left w:w="108" w:type="dxa"/>
              <w:right w:w="108" w:type="dxa"/>
            </w:tcMar>
          </w:tcPr>
          <w:p w14:paraId="46EE1A22" w14:textId="58738D28"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0641211</w:t>
            </w:r>
          </w:p>
        </w:tc>
        <w:tc>
          <w:tcPr>
            <w:tcW w:w="799" w:type="pct"/>
            <w:tcMar>
              <w:left w:w="108" w:type="dxa"/>
              <w:right w:w="108" w:type="dxa"/>
            </w:tcMar>
          </w:tcPr>
          <w:p w14:paraId="376D74AD" w14:textId="34FB16F9"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7D21E104" w14:textId="506B833B"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17C2644C" w14:textId="6AF7FBC1"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178E653E" w14:textId="078A0DBF"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نباتات الزينة الداخلية    </w:t>
            </w:r>
          </w:p>
        </w:tc>
        <w:tc>
          <w:tcPr>
            <w:tcW w:w="648" w:type="pct"/>
            <w:shd w:val="clear" w:color="auto" w:fill="D9D9D9" w:themeFill="background1" w:themeFillShade="D9"/>
            <w:tcMar>
              <w:left w:w="108" w:type="dxa"/>
              <w:right w:w="108" w:type="dxa"/>
            </w:tcMar>
            <w:vAlign w:val="center"/>
          </w:tcPr>
          <w:p w14:paraId="4CCEC6C0" w14:textId="26094712"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0631334</w:t>
            </w:r>
          </w:p>
        </w:tc>
      </w:tr>
      <w:tr w:rsidR="00AC1AD1" w:rsidRPr="00AC1AD1" w14:paraId="7786B686" w14:textId="77777777" w:rsidTr="005A109B">
        <w:trPr>
          <w:trHeight w:val="435"/>
          <w:jc w:val="center"/>
        </w:trPr>
        <w:tc>
          <w:tcPr>
            <w:tcW w:w="746" w:type="pct"/>
            <w:tcMar>
              <w:left w:w="108" w:type="dxa"/>
              <w:right w:w="108" w:type="dxa"/>
            </w:tcMar>
          </w:tcPr>
          <w:p w14:paraId="486B2EB5" w14:textId="27F8D5D7" w:rsidR="003923E8" w:rsidRPr="00AC1AD1" w:rsidRDefault="000C2582"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0601241</w:t>
            </w:r>
          </w:p>
        </w:tc>
        <w:tc>
          <w:tcPr>
            <w:tcW w:w="799" w:type="pct"/>
            <w:tcMar>
              <w:left w:w="108" w:type="dxa"/>
              <w:right w:w="108" w:type="dxa"/>
            </w:tcMar>
          </w:tcPr>
          <w:p w14:paraId="52EBA208" w14:textId="33172DE5"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34B3E34D" w14:textId="48EC8DD8"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tcPr>
          <w:p w14:paraId="7423C501" w14:textId="4A141096"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1B49B4DF" w14:textId="1F0BC1A6"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إكثار النباتات</w:t>
            </w:r>
          </w:p>
        </w:tc>
        <w:tc>
          <w:tcPr>
            <w:tcW w:w="648" w:type="pct"/>
            <w:shd w:val="clear" w:color="auto" w:fill="D9D9D9" w:themeFill="background1" w:themeFillShade="D9"/>
            <w:tcMar>
              <w:left w:w="108" w:type="dxa"/>
              <w:right w:w="108" w:type="dxa"/>
            </w:tcMar>
            <w:vAlign w:val="center"/>
          </w:tcPr>
          <w:p w14:paraId="75AC8C13" w14:textId="19B96A8E"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0641341</w:t>
            </w:r>
          </w:p>
        </w:tc>
      </w:tr>
      <w:tr w:rsidR="00AC1AD1" w:rsidRPr="00AC1AD1" w14:paraId="298430EF" w14:textId="77777777" w:rsidTr="005A109B">
        <w:trPr>
          <w:trHeight w:val="435"/>
          <w:jc w:val="center"/>
        </w:trPr>
        <w:tc>
          <w:tcPr>
            <w:tcW w:w="746" w:type="pct"/>
            <w:tcMar>
              <w:left w:w="108" w:type="dxa"/>
              <w:right w:w="108" w:type="dxa"/>
            </w:tcMar>
          </w:tcPr>
          <w:p w14:paraId="47A5680E" w14:textId="2CD3283F"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c>
          <w:tcPr>
            <w:tcW w:w="799" w:type="pct"/>
            <w:tcMar>
              <w:left w:w="108" w:type="dxa"/>
              <w:right w:w="108" w:type="dxa"/>
            </w:tcMar>
          </w:tcPr>
          <w:p w14:paraId="2F95C0C5" w14:textId="2C54207D"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1F111DAF" w14:textId="6EED6ED5"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6EAC8D6D" w14:textId="1A5F5E39"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6CBA7A0B" w14:textId="5A03BCB3"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تصميم المواقع الجافة   </w:t>
            </w:r>
          </w:p>
        </w:tc>
        <w:tc>
          <w:tcPr>
            <w:tcW w:w="648" w:type="pct"/>
            <w:shd w:val="clear" w:color="auto" w:fill="D9D9D9" w:themeFill="background1" w:themeFillShade="D9"/>
            <w:tcMar>
              <w:left w:w="108" w:type="dxa"/>
              <w:right w:w="108" w:type="dxa"/>
            </w:tcMar>
            <w:vAlign w:val="center"/>
          </w:tcPr>
          <w:p w14:paraId="48E8E41E" w14:textId="10CB77F3"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0601360</w:t>
            </w:r>
          </w:p>
        </w:tc>
      </w:tr>
      <w:tr w:rsidR="00AC1AD1" w:rsidRPr="00AC1AD1" w14:paraId="3230CC20" w14:textId="77777777" w:rsidTr="005A109B">
        <w:trPr>
          <w:trHeight w:val="435"/>
          <w:jc w:val="center"/>
        </w:trPr>
        <w:tc>
          <w:tcPr>
            <w:tcW w:w="746" w:type="pct"/>
            <w:tcMar>
              <w:left w:w="108" w:type="dxa"/>
              <w:right w:w="108" w:type="dxa"/>
            </w:tcMar>
          </w:tcPr>
          <w:p w14:paraId="06E80BFF" w14:textId="783DBB03"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799" w:type="pct"/>
            <w:tcMar>
              <w:left w:w="108" w:type="dxa"/>
              <w:right w:w="108" w:type="dxa"/>
            </w:tcMar>
          </w:tcPr>
          <w:p w14:paraId="0F20EB37" w14:textId="6D269957"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548" w:type="pct"/>
            <w:tcMar>
              <w:left w:w="108" w:type="dxa"/>
              <w:right w:w="108" w:type="dxa"/>
            </w:tcMar>
          </w:tcPr>
          <w:p w14:paraId="7CEC4B95" w14:textId="281DD543"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101C9296" w14:textId="45467149"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333036EC" w14:textId="2E4603CE"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عناصر تنسيق غير نباتية   </w:t>
            </w:r>
          </w:p>
        </w:tc>
        <w:tc>
          <w:tcPr>
            <w:tcW w:w="648" w:type="pct"/>
            <w:shd w:val="clear" w:color="auto" w:fill="D9D9D9" w:themeFill="background1" w:themeFillShade="D9"/>
            <w:tcMar>
              <w:left w:w="108" w:type="dxa"/>
              <w:right w:w="108" w:type="dxa"/>
            </w:tcMar>
            <w:vAlign w:val="center"/>
          </w:tcPr>
          <w:p w14:paraId="5BB7B893" w14:textId="35F01AE8"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0601361</w:t>
            </w:r>
          </w:p>
        </w:tc>
      </w:tr>
      <w:tr w:rsidR="00AC1AD1" w:rsidRPr="00AC1AD1" w14:paraId="6C7065AE" w14:textId="77777777" w:rsidTr="005A109B">
        <w:trPr>
          <w:trHeight w:val="435"/>
          <w:jc w:val="center"/>
        </w:trPr>
        <w:tc>
          <w:tcPr>
            <w:tcW w:w="746" w:type="pct"/>
            <w:tcMar>
              <w:left w:w="108" w:type="dxa"/>
              <w:right w:w="108" w:type="dxa"/>
            </w:tcMar>
          </w:tcPr>
          <w:p w14:paraId="498F6DA4" w14:textId="3E25E838" w:rsidR="003923E8" w:rsidRPr="00AC1AD1" w:rsidRDefault="002A5C4B" w:rsidP="003923E8">
            <w:pPr>
              <w:jc w:val="center"/>
              <w:rPr>
                <w:rFonts w:asciiTheme="majorBidi" w:eastAsia="Times New Roman" w:hAnsiTheme="majorBidi" w:cstheme="majorBidi"/>
                <w:sz w:val="24"/>
                <w:szCs w:val="24"/>
              </w:rPr>
            </w:pPr>
            <w:r>
              <w:rPr>
                <w:rFonts w:asciiTheme="majorBidi" w:hAnsiTheme="majorBidi" w:cstheme="majorBidi"/>
                <w:color w:val="FF0000"/>
                <w:sz w:val="24"/>
                <w:szCs w:val="24"/>
              </w:rPr>
              <w:t>0661101</w:t>
            </w:r>
          </w:p>
        </w:tc>
        <w:tc>
          <w:tcPr>
            <w:tcW w:w="799" w:type="pct"/>
            <w:tcMar>
              <w:left w:w="108" w:type="dxa"/>
              <w:right w:w="108" w:type="dxa"/>
            </w:tcMar>
            <w:vAlign w:val="center"/>
          </w:tcPr>
          <w:p w14:paraId="1E6E1960" w14:textId="752264BB"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vAlign w:val="center"/>
          </w:tcPr>
          <w:p w14:paraId="00D047D4" w14:textId="090AB2F2"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vAlign w:val="center"/>
          </w:tcPr>
          <w:p w14:paraId="51603C39" w14:textId="0EFA5882"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73F336FD" w14:textId="7DD12F6B"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نباتات الزينة الخشبية   </w:t>
            </w:r>
          </w:p>
        </w:tc>
        <w:tc>
          <w:tcPr>
            <w:tcW w:w="648" w:type="pct"/>
            <w:shd w:val="clear" w:color="auto" w:fill="D9D9D9" w:themeFill="background1" w:themeFillShade="D9"/>
            <w:tcMar>
              <w:left w:w="108" w:type="dxa"/>
              <w:right w:w="108" w:type="dxa"/>
            </w:tcMar>
            <w:vAlign w:val="center"/>
          </w:tcPr>
          <w:p w14:paraId="54917CDF" w14:textId="0A6D7E7C"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0601410</w:t>
            </w:r>
          </w:p>
        </w:tc>
      </w:tr>
      <w:tr w:rsidR="00AC1AD1" w:rsidRPr="00AC1AD1" w14:paraId="653C36F2" w14:textId="77777777" w:rsidTr="005A109B">
        <w:trPr>
          <w:trHeight w:val="435"/>
          <w:jc w:val="center"/>
        </w:trPr>
        <w:tc>
          <w:tcPr>
            <w:tcW w:w="746" w:type="pct"/>
            <w:tcMar>
              <w:left w:w="108" w:type="dxa"/>
              <w:right w:w="108" w:type="dxa"/>
            </w:tcMar>
          </w:tcPr>
          <w:p w14:paraId="2AEDCA74" w14:textId="23A48B69"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 xml:space="preserve">604103+951281 </w:t>
            </w:r>
          </w:p>
        </w:tc>
        <w:tc>
          <w:tcPr>
            <w:tcW w:w="799" w:type="pct"/>
            <w:tcMar>
              <w:left w:w="108" w:type="dxa"/>
              <w:right w:w="108" w:type="dxa"/>
            </w:tcMar>
            <w:vAlign w:val="center"/>
          </w:tcPr>
          <w:p w14:paraId="7F7C9117" w14:textId="5E073EC7"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vAlign w:val="center"/>
          </w:tcPr>
          <w:p w14:paraId="68D70E19" w14:textId="4110EBAD"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vAlign w:val="center"/>
          </w:tcPr>
          <w:p w14:paraId="1D44C0E8" w14:textId="1F608588"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705" w:type="pct"/>
            <w:tcMar>
              <w:left w:w="108" w:type="dxa"/>
              <w:right w:w="108" w:type="dxa"/>
            </w:tcMar>
            <w:vAlign w:val="center"/>
          </w:tcPr>
          <w:p w14:paraId="71A9465E" w14:textId="7F18E14A"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إنشاء وإدارة المواقع   </w:t>
            </w:r>
          </w:p>
        </w:tc>
        <w:tc>
          <w:tcPr>
            <w:tcW w:w="648" w:type="pct"/>
            <w:shd w:val="clear" w:color="auto" w:fill="D9D9D9" w:themeFill="background1" w:themeFillShade="D9"/>
            <w:tcMar>
              <w:left w:w="108" w:type="dxa"/>
              <w:right w:w="108" w:type="dxa"/>
            </w:tcMar>
            <w:vAlign w:val="center"/>
          </w:tcPr>
          <w:p w14:paraId="05FD65EF" w14:textId="0A878848"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0601460</w:t>
            </w:r>
          </w:p>
        </w:tc>
      </w:tr>
      <w:tr w:rsidR="00AC1AD1" w:rsidRPr="00AC1AD1" w14:paraId="429E6D80" w14:textId="77777777" w:rsidTr="005A109B">
        <w:trPr>
          <w:trHeight w:val="435"/>
          <w:jc w:val="center"/>
        </w:trPr>
        <w:tc>
          <w:tcPr>
            <w:tcW w:w="746" w:type="pct"/>
            <w:tcMar>
              <w:left w:w="108" w:type="dxa"/>
              <w:right w:w="108" w:type="dxa"/>
            </w:tcMar>
          </w:tcPr>
          <w:p w14:paraId="583567AE" w14:textId="77777777" w:rsidR="003D2045" w:rsidRDefault="003923E8" w:rsidP="003923E8">
            <w:pPr>
              <w:jc w:val="center"/>
              <w:rPr>
                <w:rFonts w:asciiTheme="majorBidi" w:hAnsiTheme="majorBidi" w:cstheme="majorBidi"/>
                <w:sz w:val="24"/>
                <w:szCs w:val="24"/>
                <w:rtl/>
              </w:rPr>
            </w:pPr>
            <w:r w:rsidRPr="00AC1AD1">
              <w:rPr>
                <w:rFonts w:asciiTheme="majorBidi" w:hAnsiTheme="majorBidi" w:cstheme="majorBidi"/>
                <w:sz w:val="24"/>
                <w:szCs w:val="24"/>
                <w:rtl/>
              </w:rPr>
              <w:t>0303101+0</w:t>
            </w:r>
          </w:p>
          <w:p w14:paraId="0C173492" w14:textId="3ED3A388" w:rsidR="003923E8" w:rsidRPr="00AC1AD1" w:rsidRDefault="003D2045" w:rsidP="003923E8">
            <w:pPr>
              <w:jc w:val="center"/>
              <w:rPr>
                <w:rFonts w:asciiTheme="majorBidi" w:eastAsia="Times New Roman" w:hAnsiTheme="majorBidi" w:cstheme="majorBidi"/>
                <w:sz w:val="24"/>
                <w:szCs w:val="24"/>
              </w:rPr>
            </w:pPr>
            <w:r>
              <w:rPr>
                <w:rFonts w:asciiTheme="majorBidi" w:hAnsiTheme="majorBidi" w:cstheme="majorBidi" w:hint="cs"/>
                <w:sz w:val="24"/>
                <w:szCs w:val="24"/>
                <w:rtl/>
              </w:rPr>
              <w:t xml:space="preserve"> </w:t>
            </w:r>
            <w:r w:rsidR="003923E8" w:rsidRPr="00AC1AD1">
              <w:rPr>
                <w:rFonts w:asciiTheme="majorBidi" w:hAnsiTheme="majorBidi" w:cstheme="majorBidi"/>
                <w:sz w:val="24"/>
                <w:szCs w:val="24"/>
                <w:rtl/>
              </w:rPr>
              <w:t>333109</w:t>
            </w:r>
          </w:p>
        </w:tc>
        <w:tc>
          <w:tcPr>
            <w:tcW w:w="799" w:type="pct"/>
            <w:tcMar>
              <w:left w:w="108" w:type="dxa"/>
              <w:right w:w="108" w:type="dxa"/>
            </w:tcMar>
          </w:tcPr>
          <w:p w14:paraId="71486A6D" w14:textId="32B2BAD3"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0227C9F1" w14:textId="1BC31530"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4B7ADD38" w14:textId="67608077"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43858FCD" w14:textId="6F08B977"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مبادئ التربة</w:t>
            </w:r>
          </w:p>
        </w:tc>
        <w:tc>
          <w:tcPr>
            <w:tcW w:w="648" w:type="pct"/>
            <w:shd w:val="clear" w:color="auto" w:fill="D9D9D9" w:themeFill="background1" w:themeFillShade="D9"/>
            <w:tcMar>
              <w:left w:w="108" w:type="dxa"/>
              <w:right w:w="108" w:type="dxa"/>
            </w:tcMar>
            <w:vAlign w:val="center"/>
          </w:tcPr>
          <w:p w14:paraId="75EA8FE0" w14:textId="2A3B45AA"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0604101</w:t>
            </w:r>
          </w:p>
        </w:tc>
      </w:tr>
      <w:tr w:rsidR="00AC1AD1" w:rsidRPr="00AC1AD1" w14:paraId="0037CFEA" w14:textId="77777777" w:rsidTr="005A109B">
        <w:trPr>
          <w:trHeight w:val="435"/>
          <w:jc w:val="center"/>
        </w:trPr>
        <w:tc>
          <w:tcPr>
            <w:tcW w:w="746" w:type="pct"/>
            <w:tcMar>
              <w:left w:w="108" w:type="dxa"/>
              <w:right w:w="108" w:type="dxa"/>
            </w:tcMar>
          </w:tcPr>
          <w:p w14:paraId="1FBA2674" w14:textId="0C24470B"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0301101</w:t>
            </w:r>
          </w:p>
        </w:tc>
        <w:tc>
          <w:tcPr>
            <w:tcW w:w="799" w:type="pct"/>
            <w:tcMar>
              <w:left w:w="108" w:type="dxa"/>
              <w:right w:w="108" w:type="dxa"/>
            </w:tcMar>
          </w:tcPr>
          <w:p w14:paraId="4361F320" w14:textId="5CE1CB90"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1FB8FB4D" w14:textId="2BF575F7"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168D894C" w14:textId="67814BB8"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4ED8F7A8" w14:textId="2B3C2DA6"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مبادئ الري</w:t>
            </w:r>
          </w:p>
        </w:tc>
        <w:tc>
          <w:tcPr>
            <w:tcW w:w="648" w:type="pct"/>
            <w:shd w:val="clear" w:color="auto" w:fill="D9D9D9" w:themeFill="background1" w:themeFillShade="D9"/>
            <w:tcMar>
              <w:left w:w="108" w:type="dxa"/>
              <w:right w:w="108" w:type="dxa"/>
            </w:tcMar>
            <w:vAlign w:val="center"/>
          </w:tcPr>
          <w:p w14:paraId="74A1DA12" w14:textId="033A4B5C"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0604103</w:t>
            </w:r>
          </w:p>
        </w:tc>
      </w:tr>
      <w:tr w:rsidR="00AC1AD1" w:rsidRPr="00AC1AD1" w14:paraId="0B0AD136" w14:textId="77777777" w:rsidTr="005A109B">
        <w:trPr>
          <w:trHeight w:val="435"/>
          <w:jc w:val="center"/>
        </w:trPr>
        <w:tc>
          <w:tcPr>
            <w:tcW w:w="746" w:type="pct"/>
            <w:tcMar>
              <w:left w:w="108" w:type="dxa"/>
              <w:right w:w="108" w:type="dxa"/>
            </w:tcMar>
          </w:tcPr>
          <w:p w14:paraId="34FBD5D2" w14:textId="695FF7F8"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0604103</w:t>
            </w:r>
          </w:p>
        </w:tc>
        <w:tc>
          <w:tcPr>
            <w:tcW w:w="799" w:type="pct"/>
            <w:tcMar>
              <w:left w:w="108" w:type="dxa"/>
              <w:right w:w="108" w:type="dxa"/>
            </w:tcMar>
          </w:tcPr>
          <w:p w14:paraId="3C469C0D" w14:textId="49A98FAA"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7BDD727D" w14:textId="602CD533"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797E2875" w14:textId="03C06A4F"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77E304DD" w14:textId="2B454940"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أنظمة الري و الصرف للحدائق والمسطحات  </w:t>
            </w:r>
          </w:p>
        </w:tc>
        <w:tc>
          <w:tcPr>
            <w:tcW w:w="648" w:type="pct"/>
            <w:shd w:val="clear" w:color="auto" w:fill="D9D9D9" w:themeFill="background1" w:themeFillShade="D9"/>
            <w:tcMar>
              <w:left w:w="108" w:type="dxa"/>
              <w:right w:w="108" w:type="dxa"/>
            </w:tcMar>
            <w:vAlign w:val="center"/>
          </w:tcPr>
          <w:p w14:paraId="5B3E95EF" w14:textId="5A0FD2A7"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0604314</w:t>
            </w:r>
          </w:p>
        </w:tc>
      </w:tr>
      <w:tr w:rsidR="00AC1AD1" w:rsidRPr="00AC1AD1" w14:paraId="7858E438" w14:textId="77777777" w:rsidTr="005A109B">
        <w:trPr>
          <w:trHeight w:val="435"/>
          <w:jc w:val="center"/>
        </w:trPr>
        <w:tc>
          <w:tcPr>
            <w:tcW w:w="746" w:type="pct"/>
            <w:tcMar>
              <w:left w:w="108" w:type="dxa"/>
              <w:right w:w="108" w:type="dxa"/>
            </w:tcMar>
          </w:tcPr>
          <w:p w14:paraId="64189F01" w14:textId="2BC635D0"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0304101</w:t>
            </w:r>
          </w:p>
        </w:tc>
        <w:tc>
          <w:tcPr>
            <w:tcW w:w="799" w:type="pct"/>
            <w:tcMar>
              <w:left w:w="108" w:type="dxa"/>
              <w:right w:w="108" w:type="dxa"/>
            </w:tcMar>
          </w:tcPr>
          <w:p w14:paraId="1F98D590" w14:textId="3CB3677A"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4545B3E1" w14:textId="08583AF3"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1E128BEB" w14:textId="3EF0738F"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488E6D4B" w14:textId="528D82C0"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مبادئ </w:t>
            </w:r>
            <w:r w:rsidR="00EB3687">
              <w:rPr>
                <w:rFonts w:asciiTheme="majorBidi" w:hAnsiTheme="majorBidi" w:cstheme="majorBidi" w:hint="cs"/>
                <w:sz w:val="24"/>
                <w:szCs w:val="24"/>
                <w:rtl/>
              </w:rPr>
              <w:t>ال</w:t>
            </w:r>
            <w:r w:rsidRPr="00AC1AD1">
              <w:rPr>
                <w:rFonts w:asciiTheme="majorBidi" w:hAnsiTheme="majorBidi" w:cstheme="majorBidi"/>
                <w:sz w:val="24"/>
                <w:szCs w:val="24"/>
                <w:rtl/>
              </w:rPr>
              <w:t>وقاية النبات</w:t>
            </w:r>
            <w:r w:rsidR="00EB3687">
              <w:rPr>
                <w:rFonts w:asciiTheme="majorBidi" w:hAnsiTheme="majorBidi" w:cstheme="majorBidi" w:hint="cs"/>
                <w:sz w:val="24"/>
                <w:szCs w:val="24"/>
                <w:rtl/>
              </w:rPr>
              <w:t>ية</w:t>
            </w:r>
          </w:p>
        </w:tc>
        <w:tc>
          <w:tcPr>
            <w:tcW w:w="648" w:type="pct"/>
            <w:shd w:val="clear" w:color="auto" w:fill="D9D9D9" w:themeFill="background1" w:themeFillShade="D9"/>
            <w:tcMar>
              <w:left w:w="108" w:type="dxa"/>
              <w:right w:w="108" w:type="dxa"/>
            </w:tcMar>
            <w:vAlign w:val="center"/>
          </w:tcPr>
          <w:p w14:paraId="1B03B58F" w14:textId="61E0F789"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0606101</w:t>
            </w:r>
          </w:p>
        </w:tc>
      </w:tr>
      <w:tr w:rsidR="00AC1AD1" w:rsidRPr="00AC1AD1" w14:paraId="7EC9EDB1" w14:textId="77777777" w:rsidTr="005A109B">
        <w:trPr>
          <w:trHeight w:val="435"/>
          <w:jc w:val="center"/>
        </w:trPr>
        <w:tc>
          <w:tcPr>
            <w:tcW w:w="746" w:type="pct"/>
            <w:tcMar>
              <w:left w:w="108" w:type="dxa"/>
              <w:right w:w="108" w:type="dxa"/>
            </w:tcMar>
          </w:tcPr>
          <w:p w14:paraId="2B9E0EF1" w14:textId="24E94FDC"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0301101</w:t>
            </w:r>
          </w:p>
        </w:tc>
        <w:tc>
          <w:tcPr>
            <w:tcW w:w="799" w:type="pct"/>
            <w:tcMar>
              <w:left w:w="108" w:type="dxa"/>
              <w:right w:w="108" w:type="dxa"/>
            </w:tcMar>
          </w:tcPr>
          <w:p w14:paraId="69B007B1" w14:textId="7317C15B"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212410D5" w14:textId="4A5F4706"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5" w:type="pct"/>
            <w:tcMar>
              <w:left w:w="108" w:type="dxa"/>
              <w:right w:w="108" w:type="dxa"/>
            </w:tcMar>
          </w:tcPr>
          <w:p w14:paraId="7FA674B2" w14:textId="2DD49B5A"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705" w:type="pct"/>
            <w:tcMar>
              <w:left w:w="108" w:type="dxa"/>
              <w:right w:w="108" w:type="dxa"/>
            </w:tcMar>
            <w:vAlign w:val="center"/>
          </w:tcPr>
          <w:p w14:paraId="2FD7CF25" w14:textId="27FDD517" w:rsidR="003923E8" w:rsidRPr="00AC1AD1" w:rsidRDefault="00EB3687" w:rsidP="003923E8">
            <w:pPr>
              <w:spacing w:after="0"/>
              <w:rPr>
                <w:rFonts w:asciiTheme="majorBidi" w:eastAsia="Times New Roman" w:hAnsiTheme="majorBidi" w:cstheme="majorBidi"/>
                <w:sz w:val="24"/>
                <w:szCs w:val="24"/>
              </w:rPr>
            </w:pPr>
            <w:r>
              <w:rPr>
                <w:rFonts w:asciiTheme="majorBidi" w:hAnsiTheme="majorBidi" w:cstheme="majorBidi"/>
                <w:sz w:val="24"/>
                <w:szCs w:val="24"/>
                <w:rtl/>
              </w:rPr>
              <w:t xml:space="preserve">مساحة </w:t>
            </w:r>
          </w:p>
        </w:tc>
        <w:tc>
          <w:tcPr>
            <w:tcW w:w="648" w:type="pct"/>
            <w:shd w:val="clear" w:color="auto" w:fill="D9D9D9" w:themeFill="background1" w:themeFillShade="D9"/>
            <w:tcMar>
              <w:left w:w="108" w:type="dxa"/>
              <w:right w:w="108" w:type="dxa"/>
            </w:tcMar>
            <w:vAlign w:val="center"/>
          </w:tcPr>
          <w:p w14:paraId="0532894C" w14:textId="18F06092"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0951281</w:t>
            </w:r>
          </w:p>
        </w:tc>
      </w:tr>
      <w:tr w:rsidR="00AC1AD1" w:rsidRPr="00AC1AD1" w14:paraId="50091813" w14:textId="77777777" w:rsidTr="005A109B">
        <w:trPr>
          <w:trHeight w:val="435"/>
          <w:jc w:val="center"/>
        </w:trPr>
        <w:tc>
          <w:tcPr>
            <w:tcW w:w="746" w:type="pct"/>
            <w:tcMar>
              <w:left w:w="108" w:type="dxa"/>
              <w:right w:w="108" w:type="dxa"/>
            </w:tcMar>
          </w:tcPr>
          <w:p w14:paraId="6EA4AE68" w14:textId="45C7CC2A" w:rsidR="003923E8" w:rsidRPr="00AC1AD1" w:rsidRDefault="003923E8" w:rsidP="003923E8">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0951281 أو متزامن</w:t>
            </w:r>
          </w:p>
        </w:tc>
        <w:tc>
          <w:tcPr>
            <w:tcW w:w="799" w:type="pct"/>
            <w:tcMar>
              <w:left w:w="108" w:type="dxa"/>
              <w:right w:w="108" w:type="dxa"/>
            </w:tcMar>
          </w:tcPr>
          <w:p w14:paraId="3EC3BE0C" w14:textId="4AC9ED8D"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1</w:t>
            </w:r>
          </w:p>
        </w:tc>
        <w:tc>
          <w:tcPr>
            <w:tcW w:w="548" w:type="pct"/>
            <w:tcMar>
              <w:left w:w="108" w:type="dxa"/>
              <w:right w:w="108" w:type="dxa"/>
            </w:tcMar>
          </w:tcPr>
          <w:p w14:paraId="765EAC58" w14:textId="228F0B94"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5" w:type="pct"/>
            <w:tcMar>
              <w:left w:w="108" w:type="dxa"/>
              <w:right w:w="108" w:type="dxa"/>
            </w:tcMar>
          </w:tcPr>
          <w:p w14:paraId="2906B1F1" w14:textId="1B0BA8DB" w:rsidR="003923E8" w:rsidRPr="00AC1AD1" w:rsidRDefault="003923E8" w:rsidP="003923E8">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1705" w:type="pct"/>
            <w:tcMar>
              <w:left w:w="108" w:type="dxa"/>
              <w:right w:w="108" w:type="dxa"/>
            </w:tcMar>
            <w:vAlign w:val="center"/>
          </w:tcPr>
          <w:p w14:paraId="00E53BB4" w14:textId="6D7B6D4F"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مختبر المساحة</w:t>
            </w:r>
          </w:p>
        </w:tc>
        <w:tc>
          <w:tcPr>
            <w:tcW w:w="648" w:type="pct"/>
            <w:shd w:val="clear" w:color="auto" w:fill="D9D9D9" w:themeFill="background1" w:themeFillShade="D9"/>
            <w:tcMar>
              <w:left w:w="108" w:type="dxa"/>
              <w:right w:w="108" w:type="dxa"/>
            </w:tcMar>
            <w:vAlign w:val="center"/>
          </w:tcPr>
          <w:p w14:paraId="75301100" w14:textId="06B1D844" w:rsidR="003923E8" w:rsidRPr="00AC1AD1" w:rsidRDefault="003923E8" w:rsidP="003923E8">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0931282</w:t>
            </w:r>
          </w:p>
        </w:tc>
      </w:tr>
      <w:tr w:rsidR="00AC1AD1" w:rsidRPr="00AC1AD1" w14:paraId="5CC70EF9" w14:textId="77777777" w:rsidTr="005A109B">
        <w:trPr>
          <w:trHeight w:val="435"/>
          <w:jc w:val="center"/>
        </w:trPr>
        <w:tc>
          <w:tcPr>
            <w:tcW w:w="746" w:type="pct"/>
            <w:tcMar>
              <w:left w:w="108" w:type="dxa"/>
              <w:right w:w="108" w:type="dxa"/>
            </w:tcMar>
          </w:tcPr>
          <w:p w14:paraId="09108EDB" w14:textId="0CA310DB" w:rsidR="00EA0D84" w:rsidRPr="00AC1AD1" w:rsidRDefault="00EA0D84" w:rsidP="00EA0D84">
            <w:pPr>
              <w:jc w:val="center"/>
              <w:rPr>
                <w:rFonts w:asciiTheme="majorBidi" w:hAnsiTheme="majorBidi" w:cstheme="majorBidi"/>
                <w:sz w:val="24"/>
                <w:szCs w:val="24"/>
                <w:rtl/>
              </w:rPr>
            </w:pPr>
            <w:r w:rsidRPr="00AC1AD1">
              <w:rPr>
                <w:rFonts w:asciiTheme="majorBidi" w:hAnsiTheme="majorBidi" w:cstheme="majorBidi"/>
                <w:sz w:val="24"/>
                <w:szCs w:val="24"/>
                <w:rtl/>
              </w:rPr>
              <w:t>0904131</w:t>
            </w:r>
          </w:p>
        </w:tc>
        <w:tc>
          <w:tcPr>
            <w:tcW w:w="799" w:type="pct"/>
            <w:tcMar>
              <w:left w:w="108" w:type="dxa"/>
              <w:right w:w="108" w:type="dxa"/>
            </w:tcMar>
          </w:tcPr>
          <w:p w14:paraId="5B452CF1" w14:textId="66CA546F"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48" w:type="pct"/>
            <w:tcMar>
              <w:left w:w="108" w:type="dxa"/>
              <w:right w:w="108" w:type="dxa"/>
            </w:tcMar>
          </w:tcPr>
          <w:p w14:paraId="07D9FB09" w14:textId="7B160CF9"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6</w:t>
            </w:r>
          </w:p>
        </w:tc>
        <w:tc>
          <w:tcPr>
            <w:tcW w:w="555" w:type="pct"/>
            <w:tcMar>
              <w:left w:w="108" w:type="dxa"/>
              <w:right w:w="108" w:type="dxa"/>
            </w:tcMar>
          </w:tcPr>
          <w:p w14:paraId="508047CF" w14:textId="17FCA6D1"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1</w:t>
            </w:r>
          </w:p>
        </w:tc>
        <w:tc>
          <w:tcPr>
            <w:tcW w:w="1705" w:type="pct"/>
            <w:tcMar>
              <w:left w:w="108" w:type="dxa"/>
              <w:right w:w="108" w:type="dxa"/>
            </w:tcMar>
            <w:vAlign w:val="center"/>
          </w:tcPr>
          <w:p w14:paraId="644FAB3C" w14:textId="52986B3A" w:rsidR="00EA0D84" w:rsidRPr="00AC1AD1" w:rsidRDefault="00EA0D84" w:rsidP="00EA0D84">
            <w:pPr>
              <w:spacing w:after="0"/>
              <w:rPr>
                <w:rFonts w:asciiTheme="majorBidi" w:hAnsiTheme="majorBidi" w:cstheme="majorBidi"/>
                <w:sz w:val="24"/>
                <w:szCs w:val="24"/>
                <w:rtl/>
              </w:rPr>
            </w:pPr>
            <w:r w:rsidRPr="00AC1AD1">
              <w:rPr>
                <w:rFonts w:asciiTheme="majorBidi" w:hAnsiTheme="majorBidi" w:cstheme="majorBidi"/>
                <w:sz w:val="24"/>
                <w:szCs w:val="24"/>
                <w:rtl/>
              </w:rPr>
              <w:t>الرسم و الإظهار المعماري</w:t>
            </w:r>
          </w:p>
        </w:tc>
        <w:tc>
          <w:tcPr>
            <w:tcW w:w="648" w:type="pct"/>
            <w:shd w:val="clear" w:color="auto" w:fill="D9D9D9" w:themeFill="background1" w:themeFillShade="D9"/>
            <w:tcMar>
              <w:left w:w="108" w:type="dxa"/>
              <w:right w:w="108" w:type="dxa"/>
            </w:tcMar>
            <w:vAlign w:val="center"/>
          </w:tcPr>
          <w:p w14:paraId="5F69113C" w14:textId="3C567EF7" w:rsidR="00EA0D84" w:rsidRPr="00AC1AD1" w:rsidRDefault="00EA0D84" w:rsidP="00EA0D84">
            <w:pPr>
              <w:spacing w:after="0"/>
              <w:rPr>
                <w:rFonts w:asciiTheme="majorBidi" w:hAnsiTheme="majorBidi" w:cstheme="majorBidi"/>
                <w:sz w:val="24"/>
                <w:szCs w:val="24"/>
                <w:rtl/>
              </w:rPr>
            </w:pPr>
            <w:r w:rsidRPr="00AC1AD1">
              <w:rPr>
                <w:rFonts w:asciiTheme="majorBidi" w:hAnsiTheme="majorBidi" w:cstheme="majorBidi"/>
                <w:sz w:val="24"/>
                <w:szCs w:val="24"/>
                <w:rtl/>
              </w:rPr>
              <w:t>0992115</w:t>
            </w:r>
          </w:p>
        </w:tc>
      </w:tr>
      <w:tr w:rsidR="00AC1AD1" w:rsidRPr="00AC1AD1" w14:paraId="43A5133D" w14:textId="77777777" w:rsidTr="005A109B">
        <w:trPr>
          <w:trHeight w:val="435"/>
          <w:jc w:val="center"/>
        </w:trPr>
        <w:tc>
          <w:tcPr>
            <w:tcW w:w="746" w:type="pct"/>
            <w:tcMar>
              <w:left w:w="108" w:type="dxa"/>
              <w:right w:w="108" w:type="dxa"/>
            </w:tcMar>
          </w:tcPr>
          <w:p w14:paraId="5B96610A" w14:textId="5D519CF9" w:rsidR="00EA0D84" w:rsidRPr="00AC1AD1" w:rsidRDefault="00EA0D84" w:rsidP="00EA0D84">
            <w:pPr>
              <w:jc w:val="center"/>
              <w:rPr>
                <w:rFonts w:asciiTheme="majorBidi" w:hAnsiTheme="majorBidi" w:cstheme="majorBidi"/>
                <w:sz w:val="24"/>
                <w:szCs w:val="24"/>
                <w:rtl/>
              </w:rPr>
            </w:pPr>
            <w:r w:rsidRPr="00AC1AD1">
              <w:rPr>
                <w:rFonts w:asciiTheme="majorBidi" w:hAnsiTheme="majorBidi" w:cstheme="majorBidi"/>
                <w:sz w:val="24"/>
                <w:szCs w:val="24"/>
                <w:rtl/>
              </w:rPr>
              <w:t>0992115</w:t>
            </w:r>
          </w:p>
        </w:tc>
        <w:tc>
          <w:tcPr>
            <w:tcW w:w="799" w:type="pct"/>
            <w:tcMar>
              <w:left w:w="108" w:type="dxa"/>
              <w:right w:w="108" w:type="dxa"/>
            </w:tcMar>
          </w:tcPr>
          <w:p w14:paraId="33159CC4" w14:textId="1EFFF518"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2</w:t>
            </w:r>
          </w:p>
        </w:tc>
        <w:tc>
          <w:tcPr>
            <w:tcW w:w="548" w:type="pct"/>
            <w:tcMar>
              <w:left w:w="108" w:type="dxa"/>
              <w:right w:w="108" w:type="dxa"/>
            </w:tcMar>
          </w:tcPr>
          <w:p w14:paraId="5F2BE6C4" w14:textId="5C6A5E20"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2</w:t>
            </w:r>
          </w:p>
        </w:tc>
        <w:tc>
          <w:tcPr>
            <w:tcW w:w="555" w:type="pct"/>
            <w:tcMar>
              <w:left w:w="108" w:type="dxa"/>
              <w:right w:w="108" w:type="dxa"/>
            </w:tcMar>
          </w:tcPr>
          <w:p w14:paraId="3240C5B2" w14:textId="77A9EB9B"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1</w:t>
            </w:r>
          </w:p>
        </w:tc>
        <w:tc>
          <w:tcPr>
            <w:tcW w:w="1705" w:type="pct"/>
            <w:tcMar>
              <w:left w:w="108" w:type="dxa"/>
              <w:right w:w="108" w:type="dxa"/>
            </w:tcMar>
            <w:vAlign w:val="center"/>
          </w:tcPr>
          <w:p w14:paraId="79ED04FE" w14:textId="4CC08E6C" w:rsidR="00EA0D84" w:rsidRPr="00AC1AD1" w:rsidRDefault="00EA0D84" w:rsidP="00EA0D84">
            <w:pPr>
              <w:spacing w:after="0"/>
              <w:rPr>
                <w:rFonts w:asciiTheme="majorBidi" w:hAnsiTheme="majorBidi" w:cstheme="majorBidi"/>
                <w:sz w:val="24"/>
                <w:szCs w:val="24"/>
                <w:rtl/>
              </w:rPr>
            </w:pPr>
            <w:r w:rsidRPr="00AC1AD1">
              <w:rPr>
                <w:rFonts w:asciiTheme="majorBidi" w:hAnsiTheme="majorBidi" w:cstheme="majorBidi"/>
                <w:sz w:val="24"/>
                <w:szCs w:val="24"/>
                <w:rtl/>
              </w:rPr>
              <w:t>الرسم المعماري بالحاسوب</w:t>
            </w:r>
          </w:p>
        </w:tc>
        <w:tc>
          <w:tcPr>
            <w:tcW w:w="648" w:type="pct"/>
            <w:shd w:val="clear" w:color="auto" w:fill="D9D9D9" w:themeFill="background1" w:themeFillShade="D9"/>
            <w:tcMar>
              <w:left w:w="108" w:type="dxa"/>
              <w:right w:w="108" w:type="dxa"/>
            </w:tcMar>
            <w:vAlign w:val="center"/>
          </w:tcPr>
          <w:p w14:paraId="14E5817B" w14:textId="12249B7B" w:rsidR="00EA0D84" w:rsidRPr="00AC1AD1" w:rsidRDefault="00EA0D84" w:rsidP="00EA0D84">
            <w:pPr>
              <w:spacing w:after="0"/>
              <w:rPr>
                <w:rFonts w:asciiTheme="majorBidi" w:hAnsiTheme="majorBidi" w:cstheme="majorBidi"/>
                <w:sz w:val="24"/>
                <w:szCs w:val="24"/>
                <w:rtl/>
              </w:rPr>
            </w:pPr>
            <w:r w:rsidRPr="00AC1AD1">
              <w:rPr>
                <w:rFonts w:asciiTheme="majorBidi" w:hAnsiTheme="majorBidi" w:cstheme="majorBidi"/>
                <w:sz w:val="24"/>
                <w:szCs w:val="24"/>
                <w:rtl/>
              </w:rPr>
              <w:t>0932201</w:t>
            </w:r>
          </w:p>
        </w:tc>
      </w:tr>
      <w:tr w:rsidR="00AC1AD1" w:rsidRPr="00AC1AD1" w14:paraId="10FB95E3" w14:textId="77777777" w:rsidTr="005A109B">
        <w:trPr>
          <w:trHeight w:val="435"/>
          <w:jc w:val="center"/>
        </w:trPr>
        <w:tc>
          <w:tcPr>
            <w:tcW w:w="746" w:type="pct"/>
            <w:tcMar>
              <w:left w:w="108" w:type="dxa"/>
              <w:right w:w="108" w:type="dxa"/>
            </w:tcMar>
          </w:tcPr>
          <w:p w14:paraId="3F7C6BE1" w14:textId="216D73C9" w:rsidR="00EA0D84" w:rsidRPr="00AC1AD1" w:rsidRDefault="00EA0D84" w:rsidP="00EA0D84">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799" w:type="pct"/>
            <w:tcMar>
              <w:left w:w="108" w:type="dxa"/>
              <w:right w:w="108" w:type="dxa"/>
            </w:tcMar>
          </w:tcPr>
          <w:p w14:paraId="23435FDF" w14:textId="7EFF9F09"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48" w:type="pct"/>
            <w:tcMar>
              <w:left w:w="108" w:type="dxa"/>
              <w:right w:w="108" w:type="dxa"/>
            </w:tcMar>
            <w:vAlign w:val="center"/>
          </w:tcPr>
          <w:p w14:paraId="2F85253D" w14:textId="77777777" w:rsidR="00EA0D84" w:rsidRPr="00AC1AD1" w:rsidRDefault="00EA0D84" w:rsidP="00EA0D84">
            <w:pPr>
              <w:jc w:val="center"/>
              <w:rPr>
                <w:rFonts w:asciiTheme="majorBidi" w:hAnsiTheme="majorBidi" w:cstheme="majorBidi"/>
                <w:sz w:val="24"/>
                <w:szCs w:val="24"/>
                <w:rtl/>
              </w:rPr>
            </w:pPr>
            <w:r w:rsidRPr="00AC1AD1">
              <w:rPr>
                <w:rFonts w:asciiTheme="majorBidi" w:hAnsiTheme="majorBidi" w:cstheme="majorBidi"/>
                <w:sz w:val="24"/>
                <w:szCs w:val="24"/>
                <w:rtl/>
              </w:rPr>
              <w:t>2 مرسم</w:t>
            </w:r>
          </w:p>
          <w:p w14:paraId="6AC1AC46" w14:textId="21F27080"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2 حاسوب</w:t>
            </w:r>
          </w:p>
        </w:tc>
        <w:tc>
          <w:tcPr>
            <w:tcW w:w="555" w:type="pct"/>
            <w:tcMar>
              <w:left w:w="108" w:type="dxa"/>
              <w:right w:w="108" w:type="dxa"/>
            </w:tcMar>
          </w:tcPr>
          <w:p w14:paraId="22FAF776" w14:textId="6CD2A215" w:rsidR="00EA0D84" w:rsidRPr="00AC1AD1" w:rsidRDefault="00EA0D84" w:rsidP="00EA0D84">
            <w:pPr>
              <w:spacing w:after="0"/>
              <w:jc w:val="center"/>
              <w:rPr>
                <w:rFonts w:asciiTheme="majorBidi" w:hAnsiTheme="majorBidi" w:cstheme="majorBidi"/>
                <w:sz w:val="24"/>
                <w:szCs w:val="24"/>
                <w:rtl/>
              </w:rPr>
            </w:pPr>
            <w:r w:rsidRPr="00AC1AD1">
              <w:rPr>
                <w:rFonts w:asciiTheme="majorBidi" w:hAnsiTheme="majorBidi" w:cstheme="majorBidi"/>
                <w:sz w:val="24"/>
                <w:szCs w:val="24"/>
                <w:rtl/>
              </w:rPr>
              <w:t>2</w:t>
            </w:r>
          </w:p>
        </w:tc>
        <w:tc>
          <w:tcPr>
            <w:tcW w:w="1705" w:type="pct"/>
            <w:tcMar>
              <w:left w:w="108" w:type="dxa"/>
              <w:right w:w="108" w:type="dxa"/>
            </w:tcMar>
            <w:vAlign w:val="center"/>
          </w:tcPr>
          <w:p w14:paraId="10F43147" w14:textId="67A0F9AF" w:rsidR="00EA0D84" w:rsidRPr="00AC1AD1" w:rsidRDefault="00EA0D84" w:rsidP="00EA0D84">
            <w:pPr>
              <w:spacing w:after="0"/>
              <w:rPr>
                <w:rFonts w:asciiTheme="majorBidi" w:hAnsiTheme="majorBidi" w:cstheme="majorBidi"/>
                <w:sz w:val="24"/>
                <w:szCs w:val="24"/>
                <w:rtl/>
              </w:rPr>
            </w:pPr>
            <w:r w:rsidRPr="00AC1AD1">
              <w:rPr>
                <w:rFonts w:asciiTheme="majorBidi" w:hAnsiTheme="majorBidi" w:cstheme="majorBidi"/>
                <w:sz w:val="24"/>
                <w:szCs w:val="24"/>
                <w:rtl/>
              </w:rPr>
              <w:t>الرسم الهندسي والهندسة الوصفية</w:t>
            </w:r>
          </w:p>
        </w:tc>
        <w:tc>
          <w:tcPr>
            <w:tcW w:w="648" w:type="pct"/>
            <w:shd w:val="clear" w:color="auto" w:fill="D9D9D9" w:themeFill="background1" w:themeFillShade="D9"/>
            <w:tcMar>
              <w:left w:w="108" w:type="dxa"/>
              <w:right w:w="108" w:type="dxa"/>
            </w:tcMar>
            <w:vAlign w:val="center"/>
          </w:tcPr>
          <w:p w14:paraId="0313283E" w14:textId="2597AABB" w:rsidR="00EA0D84" w:rsidRPr="00AC1AD1" w:rsidRDefault="00EA0D84" w:rsidP="00EA0D84">
            <w:pPr>
              <w:spacing w:after="0"/>
              <w:rPr>
                <w:rFonts w:asciiTheme="majorBidi" w:hAnsiTheme="majorBidi" w:cstheme="majorBidi"/>
                <w:sz w:val="24"/>
                <w:szCs w:val="24"/>
                <w:rtl/>
              </w:rPr>
            </w:pPr>
            <w:r w:rsidRPr="00AC1AD1">
              <w:rPr>
                <w:rFonts w:asciiTheme="majorBidi" w:hAnsiTheme="majorBidi" w:cstheme="majorBidi"/>
                <w:sz w:val="24"/>
                <w:szCs w:val="24"/>
                <w:rtl/>
              </w:rPr>
              <w:t>0904131</w:t>
            </w:r>
          </w:p>
        </w:tc>
      </w:tr>
      <w:tr w:rsidR="00AC1AD1" w:rsidRPr="00AC1AD1" w14:paraId="69B0BDBE" w14:textId="77777777" w:rsidTr="005A109B">
        <w:trPr>
          <w:trHeight w:val="521"/>
          <w:jc w:val="center"/>
        </w:trPr>
        <w:tc>
          <w:tcPr>
            <w:tcW w:w="5000" w:type="pct"/>
            <w:gridSpan w:val="6"/>
            <w:shd w:val="clear" w:color="auto" w:fill="D9D9D9" w:themeFill="background1" w:themeFillShade="D9"/>
            <w:tcMar>
              <w:left w:w="108" w:type="dxa"/>
              <w:right w:w="108" w:type="dxa"/>
            </w:tcMar>
          </w:tcPr>
          <w:p w14:paraId="3D2FB147" w14:textId="439C9167" w:rsidR="00912B1B" w:rsidRPr="00AC1AD1" w:rsidRDefault="00912B1B" w:rsidP="00912B1B">
            <w:pPr>
              <w:jc w:val="center"/>
              <w:rPr>
                <w:rFonts w:asciiTheme="majorBidi" w:eastAsia="Times New Roman" w:hAnsiTheme="majorBidi" w:cstheme="majorBidi"/>
                <w:sz w:val="24"/>
                <w:szCs w:val="24"/>
              </w:rPr>
            </w:pPr>
            <w:r w:rsidRPr="00AC1AD1">
              <w:rPr>
                <w:rFonts w:asciiTheme="majorBidi" w:hAnsiTheme="majorBidi" w:cstheme="majorBidi"/>
                <w:b/>
                <w:bCs/>
                <w:sz w:val="24"/>
                <w:szCs w:val="24"/>
                <w:rtl/>
                <w:lang w:bidi="ar-JO"/>
              </w:rPr>
              <w:lastRenderedPageBreak/>
              <w:t>الإعداد الوظيفي</w:t>
            </w:r>
          </w:p>
        </w:tc>
      </w:tr>
      <w:tr w:rsidR="00AC1AD1" w:rsidRPr="00AC1AD1" w14:paraId="0E1CEA41" w14:textId="77777777" w:rsidTr="005A109B">
        <w:trPr>
          <w:trHeight w:val="435"/>
          <w:jc w:val="center"/>
        </w:trPr>
        <w:tc>
          <w:tcPr>
            <w:tcW w:w="746" w:type="pct"/>
            <w:tcMar>
              <w:left w:w="108" w:type="dxa"/>
              <w:right w:w="108" w:type="dxa"/>
            </w:tcMar>
          </w:tcPr>
          <w:p w14:paraId="497A37B4" w14:textId="28BDA2EF" w:rsidR="00912B1B" w:rsidRPr="00AC1AD1" w:rsidRDefault="00912B1B" w:rsidP="00912B1B">
            <w:pPr>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p>
        </w:tc>
        <w:tc>
          <w:tcPr>
            <w:tcW w:w="799" w:type="pct"/>
            <w:tcMar>
              <w:left w:w="108" w:type="dxa"/>
              <w:right w:w="108" w:type="dxa"/>
            </w:tcMar>
          </w:tcPr>
          <w:p w14:paraId="70B7C8FB" w14:textId="1607E155" w:rsidR="00912B1B" w:rsidRPr="00AC1AD1" w:rsidRDefault="00912B1B" w:rsidP="00912B1B">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3</w:t>
            </w:r>
          </w:p>
        </w:tc>
        <w:tc>
          <w:tcPr>
            <w:tcW w:w="548" w:type="pct"/>
            <w:tcMar>
              <w:left w:w="108" w:type="dxa"/>
              <w:right w:w="108" w:type="dxa"/>
            </w:tcMar>
          </w:tcPr>
          <w:p w14:paraId="55A64828" w14:textId="2B86927B" w:rsidR="00912B1B" w:rsidRPr="00AC1AD1" w:rsidRDefault="00E56F30" w:rsidP="00912B1B">
            <w:pPr>
              <w:spacing w:after="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555" w:type="pct"/>
            <w:tcMar>
              <w:left w:w="108" w:type="dxa"/>
              <w:right w:w="108" w:type="dxa"/>
            </w:tcMar>
          </w:tcPr>
          <w:p w14:paraId="672B13D9" w14:textId="770D6C39" w:rsidR="00912B1B" w:rsidRPr="00AC1AD1" w:rsidRDefault="00E56F30" w:rsidP="00912B1B">
            <w:pPr>
              <w:spacing w:after="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w:t>
            </w:r>
          </w:p>
        </w:tc>
        <w:tc>
          <w:tcPr>
            <w:tcW w:w="1705" w:type="pct"/>
            <w:tcMar>
              <w:left w:w="108" w:type="dxa"/>
              <w:right w:w="108" w:type="dxa"/>
            </w:tcMar>
            <w:vAlign w:val="center"/>
          </w:tcPr>
          <w:p w14:paraId="7AA56C8E" w14:textId="218A609C" w:rsidR="00912B1B" w:rsidRPr="00AC1AD1" w:rsidRDefault="00912B1B" w:rsidP="00912B1B">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اساسيات الاعداد الوظيفي</w:t>
            </w:r>
            <w:r w:rsidRPr="00AC1AD1">
              <w:rPr>
                <w:rFonts w:asciiTheme="majorBidi" w:hAnsiTheme="majorBidi" w:cstheme="majorBidi"/>
                <w:sz w:val="24"/>
                <w:szCs w:val="24"/>
              </w:rPr>
              <w:t xml:space="preserve"> </w:t>
            </w:r>
            <w:r w:rsidRPr="00AC1AD1">
              <w:rPr>
                <w:rFonts w:asciiTheme="majorBidi" w:hAnsiTheme="majorBidi" w:cstheme="majorBidi"/>
                <w:sz w:val="24"/>
                <w:szCs w:val="24"/>
                <w:rtl/>
              </w:rPr>
              <w:t xml:space="preserve"> (مهارات شخصية ووظيفية - عام)</w:t>
            </w:r>
          </w:p>
        </w:tc>
        <w:tc>
          <w:tcPr>
            <w:tcW w:w="648" w:type="pct"/>
            <w:shd w:val="clear" w:color="auto" w:fill="D9D9D9" w:themeFill="background1" w:themeFillShade="D9"/>
            <w:tcMar>
              <w:left w:w="108" w:type="dxa"/>
              <w:right w:w="108" w:type="dxa"/>
            </w:tcMar>
            <w:vAlign w:val="center"/>
          </w:tcPr>
          <w:p w14:paraId="37428609" w14:textId="13C0A8D8" w:rsidR="00912B1B" w:rsidRPr="00AC1AD1" w:rsidRDefault="00912B1B" w:rsidP="00912B1B">
            <w:pPr>
              <w:spacing w:after="0"/>
              <w:rPr>
                <w:rFonts w:asciiTheme="majorBidi" w:eastAsia="Times New Roman" w:hAnsiTheme="majorBidi" w:cstheme="majorBidi"/>
                <w:sz w:val="24"/>
                <w:szCs w:val="24"/>
              </w:rPr>
            </w:pPr>
            <w:r w:rsidRPr="00AC1AD1">
              <w:rPr>
                <w:rFonts w:asciiTheme="majorBidi" w:hAnsiTheme="majorBidi" w:cstheme="majorBidi"/>
                <w:sz w:val="24"/>
                <w:szCs w:val="24"/>
              </w:rPr>
              <w:t>0662490</w:t>
            </w:r>
          </w:p>
        </w:tc>
      </w:tr>
      <w:tr w:rsidR="00AC1AD1" w:rsidRPr="00AC1AD1" w14:paraId="79A97363" w14:textId="77777777" w:rsidTr="005A109B">
        <w:trPr>
          <w:trHeight w:val="435"/>
          <w:jc w:val="center"/>
        </w:trPr>
        <w:tc>
          <w:tcPr>
            <w:tcW w:w="746" w:type="pct"/>
            <w:tcMar>
              <w:left w:w="108" w:type="dxa"/>
              <w:right w:w="108" w:type="dxa"/>
            </w:tcMar>
          </w:tcPr>
          <w:p w14:paraId="6C86D3BD" w14:textId="7DB9E0EC" w:rsidR="00912B1B" w:rsidRPr="00AC1AD1" w:rsidRDefault="00912B1B" w:rsidP="00912B1B">
            <w:pPr>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p>
        </w:tc>
        <w:tc>
          <w:tcPr>
            <w:tcW w:w="799" w:type="pct"/>
            <w:tcMar>
              <w:left w:w="108" w:type="dxa"/>
              <w:right w:w="108" w:type="dxa"/>
            </w:tcMar>
          </w:tcPr>
          <w:p w14:paraId="0B75E902" w14:textId="39D6CBA7" w:rsidR="00912B1B" w:rsidRPr="00AC1AD1" w:rsidRDefault="00912B1B" w:rsidP="00912B1B">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3</w:t>
            </w:r>
          </w:p>
        </w:tc>
        <w:tc>
          <w:tcPr>
            <w:tcW w:w="548" w:type="pct"/>
            <w:tcMar>
              <w:left w:w="108" w:type="dxa"/>
              <w:right w:w="108" w:type="dxa"/>
            </w:tcMar>
          </w:tcPr>
          <w:p w14:paraId="4578A235" w14:textId="3C58DD4C" w:rsidR="00912B1B" w:rsidRPr="00AC1AD1" w:rsidRDefault="00E56F30" w:rsidP="00912B1B">
            <w:pPr>
              <w:spacing w:after="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555" w:type="pct"/>
            <w:tcMar>
              <w:left w:w="108" w:type="dxa"/>
              <w:right w:w="108" w:type="dxa"/>
            </w:tcMar>
          </w:tcPr>
          <w:p w14:paraId="3FF392BC" w14:textId="2FF697BA" w:rsidR="00912B1B" w:rsidRPr="00AC1AD1" w:rsidRDefault="00E56F30" w:rsidP="00912B1B">
            <w:pPr>
              <w:spacing w:after="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w:t>
            </w:r>
          </w:p>
        </w:tc>
        <w:tc>
          <w:tcPr>
            <w:tcW w:w="1705" w:type="pct"/>
            <w:tcMar>
              <w:left w:w="108" w:type="dxa"/>
              <w:right w:w="108" w:type="dxa"/>
            </w:tcMar>
            <w:vAlign w:val="center"/>
          </w:tcPr>
          <w:p w14:paraId="7E511B12" w14:textId="38D5AC4E" w:rsidR="00912B1B" w:rsidRPr="00AC1AD1" w:rsidRDefault="00912B1B" w:rsidP="00AC1AD1">
            <w:pPr>
              <w:spacing w:after="0"/>
              <w:rPr>
                <w:rFonts w:asciiTheme="majorBidi" w:eastAsia="Times New Roman" w:hAnsiTheme="majorBidi" w:cstheme="majorBidi"/>
                <w:sz w:val="24"/>
                <w:szCs w:val="24"/>
              </w:rPr>
            </w:pPr>
            <w:r w:rsidRPr="00AC1AD1">
              <w:rPr>
                <w:rFonts w:asciiTheme="majorBidi" w:hAnsiTheme="majorBidi" w:cstheme="majorBidi"/>
                <w:sz w:val="24"/>
                <w:szCs w:val="24"/>
                <w:rtl/>
                <w:lang w:bidi="ar-JO"/>
              </w:rPr>
              <w:t xml:space="preserve">الإعداد الوظيفي - مهارات تخصصية في </w:t>
            </w:r>
            <w:r w:rsidR="00AC1AD1" w:rsidRPr="00AC1AD1">
              <w:rPr>
                <w:rFonts w:asciiTheme="majorBidi" w:hAnsiTheme="majorBidi" w:cstheme="majorBidi"/>
                <w:sz w:val="24"/>
                <w:szCs w:val="24"/>
                <w:rtl/>
              </w:rPr>
              <w:t xml:space="preserve">تنسيق المواقع </w:t>
            </w:r>
            <w:r w:rsidR="00A301BF" w:rsidRPr="00AC1AD1">
              <w:rPr>
                <w:rFonts w:asciiTheme="majorBidi" w:hAnsiTheme="majorBidi" w:cstheme="majorBidi"/>
                <w:sz w:val="24"/>
                <w:szCs w:val="24"/>
                <w:rtl/>
              </w:rPr>
              <w:t xml:space="preserve"> و</w:t>
            </w:r>
            <w:r w:rsidR="00A301BF" w:rsidRPr="00AC1AD1">
              <w:rPr>
                <w:rFonts w:asciiTheme="majorBidi" w:hAnsiTheme="majorBidi" w:cstheme="majorBidi"/>
                <w:sz w:val="24"/>
                <w:szCs w:val="24"/>
                <w:rtl/>
                <w:lang w:bidi="ar-JO"/>
              </w:rPr>
              <w:t>ا</w:t>
            </w:r>
            <w:r w:rsidR="00EA0D84" w:rsidRPr="00AC1AD1">
              <w:rPr>
                <w:rFonts w:asciiTheme="majorBidi" w:hAnsiTheme="majorBidi" w:cstheme="majorBidi"/>
                <w:sz w:val="24"/>
                <w:szCs w:val="24"/>
                <w:rtl/>
              </w:rPr>
              <w:t xml:space="preserve">نتاج الازهار </w:t>
            </w:r>
            <w:r w:rsidR="00A301BF" w:rsidRPr="00AC1AD1">
              <w:rPr>
                <w:rFonts w:asciiTheme="majorBidi" w:hAnsiTheme="majorBidi" w:cstheme="majorBidi"/>
                <w:sz w:val="24"/>
                <w:szCs w:val="24"/>
                <w:rtl/>
              </w:rPr>
              <w:t xml:space="preserve"> </w:t>
            </w:r>
          </w:p>
        </w:tc>
        <w:tc>
          <w:tcPr>
            <w:tcW w:w="648" w:type="pct"/>
            <w:shd w:val="clear" w:color="auto" w:fill="D9D9D9" w:themeFill="background1" w:themeFillShade="D9"/>
            <w:tcMar>
              <w:left w:w="108" w:type="dxa"/>
              <w:right w:w="108" w:type="dxa"/>
            </w:tcMar>
            <w:vAlign w:val="center"/>
          </w:tcPr>
          <w:p w14:paraId="08888D82" w14:textId="659FA511" w:rsidR="00912B1B" w:rsidRPr="00AC1AD1" w:rsidRDefault="009E119F" w:rsidP="00AC1AD1">
            <w:pPr>
              <w:spacing w:after="0"/>
              <w:rPr>
                <w:rFonts w:asciiTheme="majorBidi" w:eastAsia="Times New Roman" w:hAnsiTheme="majorBidi" w:cstheme="majorBidi"/>
                <w:sz w:val="24"/>
                <w:szCs w:val="24"/>
              </w:rPr>
            </w:pPr>
            <w:r w:rsidRPr="009E119F">
              <w:rPr>
                <w:rFonts w:asciiTheme="majorBidi" w:hAnsiTheme="majorBidi" w:cstheme="majorBidi" w:hint="cs"/>
                <w:color w:val="FF0000"/>
                <w:sz w:val="24"/>
                <w:szCs w:val="24"/>
                <w:rtl/>
              </w:rPr>
              <w:t>0671493</w:t>
            </w:r>
          </w:p>
        </w:tc>
      </w:tr>
      <w:tr w:rsidR="00AC1AD1" w:rsidRPr="00AC1AD1" w14:paraId="386B7693" w14:textId="77777777" w:rsidTr="005A109B">
        <w:trPr>
          <w:trHeight w:val="435"/>
          <w:jc w:val="center"/>
        </w:trPr>
        <w:tc>
          <w:tcPr>
            <w:tcW w:w="5000" w:type="pct"/>
            <w:gridSpan w:val="6"/>
            <w:shd w:val="clear" w:color="auto" w:fill="D9D9D9" w:themeFill="background1" w:themeFillShade="D9"/>
            <w:tcMar>
              <w:left w:w="108" w:type="dxa"/>
              <w:right w:w="108" w:type="dxa"/>
            </w:tcMar>
          </w:tcPr>
          <w:p w14:paraId="1794897E" w14:textId="415311E9" w:rsidR="00912B1B" w:rsidRPr="00AC1AD1" w:rsidRDefault="000B3F02" w:rsidP="000B3F02">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التدريب العملي</w:t>
            </w:r>
          </w:p>
        </w:tc>
      </w:tr>
      <w:tr w:rsidR="00AC1AD1" w:rsidRPr="00AC1AD1" w14:paraId="404E1F25" w14:textId="77777777" w:rsidTr="005A109B">
        <w:trPr>
          <w:trHeight w:val="435"/>
          <w:jc w:val="center"/>
        </w:trPr>
        <w:tc>
          <w:tcPr>
            <w:tcW w:w="746" w:type="pct"/>
            <w:tcMar>
              <w:left w:w="108" w:type="dxa"/>
              <w:right w:w="108" w:type="dxa"/>
            </w:tcMar>
          </w:tcPr>
          <w:p w14:paraId="5BED95E0" w14:textId="2FA49A93" w:rsidR="00EA0D84" w:rsidRPr="00AC1AD1" w:rsidRDefault="003A5DD4" w:rsidP="00EA0D84">
            <w:pPr>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00EA0D84" w:rsidRPr="00AC1AD1">
              <w:rPr>
                <w:rFonts w:asciiTheme="majorBidi" w:eastAsia="Times New Roman" w:hAnsiTheme="majorBidi" w:cstheme="majorBidi"/>
                <w:sz w:val="24"/>
                <w:szCs w:val="24"/>
                <w:rtl/>
              </w:rPr>
              <w:t>*</w:t>
            </w:r>
          </w:p>
        </w:tc>
        <w:tc>
          <w:tcPr>
            <w:tcW w:w="799" w:type="pct"/>
            <w:tcMar>
              <w:left w:w="108" w:type="dxa"/>
              <w:right w:w="108" w:type="dxa"/>
            </w:tcMar>
            <w:vAlign w:val="center"/>
          </w:tcPr>
          <w:p w14:paraId="449B8DA3" w14:textId="2456FF5B" w:rsidR="00EA0D84" w:rsidRPr="00AC1AD1" w:rsidRDefault="00EA0D84" w:rsidP="00EA0D8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48" w:type="pct"/>
            <w:tcMar>
              <w:left w:w="108" w:type="dxa"/>
              <w:right w:w="108" w:type="dxa"/>
            </w:tcMar>
          </w:tcPr>
          <w:p w14:paraId="1E958933" w14:textId="52BF593F" w:rsidR="00EA0D84" w:rsidRPr="00AC1AD1" w:rsidRDefault="00EA0D84" w:rsidP="00EA0D84">
            <w:pPr>
              <w:spacing w:after="0"/>
              <w:jc w:val="center"/>
              <w:rPr>
                <w:rFonts w:asciiTheme="majorBidi" w:eastAsia="Times New Roman" w:hAnsiTheme="majorBidi" w:cstheme="majorBidi"/>
                <w:sz w:val="24"/>
                <w:szCs w:val="24"/>
              </w:rPr>
            </w:pPr>
          </w:p>
        </w:tc>
        <w:tc>
          <w:tcPr>
            <w:tcW w:w="555" w:type="pct"/>
            <w:tcMar>
              <w:left w:w="108" w:type="dxa"/>
              <w:right w:w="108" w:type="dxa"/>
            </w:tcMar>
          </w:tcPr>
          <w:p w14:paraId="69BD1AFA" w14:textId="78B38D15" w:rsidR="00EA0D84" w:rsidRPr="00AC1AD1" w:rsidRDefault="00EA0D84" w:rsidP="00EA0D8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p>
        </w:tc>
        <w:tc>
          <w:tcPr>
            <w:tcW w:w="1705" w:type="pct"/>
            <w:tcMar>
              <w:left w:w="108" w:type="dxa"/>
              <w:right w:w="108" w:type="dxa"/>
            </w:tcMar>
          </w:tcPr>
          <w:p w14:paraId="16C0E488" w14:textId="0E4A5BB4" w:rsidR="00EA0D84" w:rsidRPr="00AC1AD1" w:rsidRDefault="00EA0D84" w:rsidP="00EA0D8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مشروع تخرج تنسيق المواقع وإنتاج الأزهار</w:t>
            </w:r>
          </w:p>
        </w:tc>
        <w:tc>
          <w:tcPr>
            <w:tcW w:w="648" w:type="pct"/>
            <w:shd w:val="clear" w:color="auto" w:fill="D9D9D9" w:themeFill="background1" w:themeFillShade="D9"/>
            <w:tcMar>
              <w:left w:w="108" w:type="dxa"/>
              <w:right w:w="108" w:type="dxa"/>
            </w:tcMar>
            <w:vAlign w:val="center"/>
          </w:tcPr>
          <w:p w14:paraId="010BE49E" w14:textId="649DB5E1" w:rsidR="00EA0D84" w:rsidRPr="00AC1AD1" w:rsidRDefault="00EA0D84" w:rsidP="00EA0D8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0601493</w:t>
            </w:r>
          </w:p>
        </w:tc>
      </w:tr>
      <w:tr w:rsidR="00AC1AD1" w:rsidRPr="00AC1AD1" w14:paraId="3C8DF1B5" w14:textId="77777777" w:rsidTr="005A109B">
        <w:trPr>
          <w:trHeight w:val="435"/>
          <w:jc w:val="center"/>
        </w:trPr>
        <w:tc>
          <w:tcPr>
            <w:tcW w:w="746" w:type="pct"/>
            <w:tcMar>
              <w:left w:w="108" w:type="dxa"/>
              <w:right w:w="108" w:type="dxa"/>
            </w:tcMar>
          </w:tcPr>
          <w:p w14:paraId="667EA87C" w14:textId="26983FD7" w:rsidR="00EA0D84" w:rsidRPr="00AC1AD1" w:rsidRDefault="003A5DD4" w:rsidP="00EA0D84">
            <w:pPr>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00EA0D84" w:rsidRPr="00AC1AD1">
              <w:rPr>
                <w:rFonts w:asciiTheme="majorBidi" w:eastAsia="Times New Roman" w:hAnsiTheme="majorBidi" w:cstheme="majorBidi"/>
                <w:sz w:val="24"/>
                <w:szCs w:val="24"/>
                <w:rtl/>
              </w:rPr>
              <w:t>*</w:t>
            </w:r>
          </w:p>
        </w:tc>
        <w:tc>
          <w:tcPr>
            <w:tcW w:w="799" w:type="pct"/>
            <w:tcMar>
              <w:left w:w="108" w:type="dxa"/>
              <w:right w:w="108" w:type="dxa"/>
            </w:tcMar>
            <w:vAlign w:val="center"/>
          </w:tcPr>
          <w:p w14:paraId="241298D5" w14:textId="7B3FE0B8" w:rsidR="00EA0D84" w:rsidRPr="00AC1AD1" w:rsidRDefault="00EA0D84" w:rsidP="00EA0D8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6</w:t>
            </w:r>
          </w:p>
        </w:tc>
        <w:tc>
          <w:tcPr>
            <w:tcW w:w="548" w:type="pct"/>
            <w:tcMar>
              <w:left w:w="108" w:type="dxa"/>
              <w:right w:w="108" w:type="dxa"/>
            </w:tcMar>
          </w:tcPr>
          <w:p w14:paraId="787DD98D" w14:textId="11CFB8AE" w:rsidR="00EA0D84" w:rsidRPr="00AC1AD1" w:rsidRDefault="00EA0D84" w:rsidP="00EA0D84">
            <w:pPr>
              <w:spacing w:after="0"/>
              <w:jc w:val="center"/>
              <w:rPr>
                <w:rFonts w:asciiTheme="majorBidi" w:eastAsia="Times New Roman" w:hAnsiTheme="majorBidi" w:cstheme="majorBidi"/>
                <w:sz w:val="24"/>
                <w:szCs w:val="24"/>
              </w:rPr>
            </w:pPr>
          </w:p>
        </w:tc>
        <w:tc>
          <w:tcPr>
            <w:tcW w:w="555" w:type="pct"/>
            <w:tcMar>
              <w:left w:w="108" w:type="dxa"/>
              <w:right w:w="108" w:type="dxa"/>
            </w:tcMar>
          </w:tcPr>
          <w:p w14:paraId="0F0FDC94" w14:textId="3E94E948" w:rsidR="00EA0D84" w:rsidRPr="00AC1AD1" w:rsidRDefault="00EA0D84" w:rsidP="00EA0D8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p>
        </w:tc>
        <w:tc>
          <w:tcPr>
            <w:tcW w:w="1705" w:type="pct"/>
            <w:tcMar>
              <w:left w:w="108" w:type="dxa"/>
              <w:right w:w="108" w:type="dxa"/>
            </w:tcMar>
          </w:tcPr>
          <w:p w14:paraId="6E8DD209" w14:textId="61BB0245" w:rsidR="00EA0D84" w:rsidRPr="00AC1AD1" w:rsidRDefault="00EA0D84" w:rsidP="00EA0D8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تدريب ميداني في تنسيق المواقع وإنتاج الأزهار</w:t>
            </w:r>
          </w:p>
        </w:tc>
        <w:tc>
          <w:tcPr>
            <w:tcW w:w="648" w:type="pct"/>
            <w:shd w:val="clear" w:color="auto" w:fill="D9D9D9" w:themeFill="background1" w:themeFillShade="D9"/>
            <w:tcMar>
              <w:left w:w="108" w:type="dxa"/>
              <w:right w:w="108" w:type="dxa"/>
            </w:tcMar>
            <w:vAlign w:val="center"/>
          </w:tcPr>
          <w:p w14:paraId="51BF8CEB" w14:textId="5F3FEFCA" w:rsidR="00EA0D84" w:rsidRPr="00AC1AD1" w:rsidRDefault="00E82EB1" w:rsidP="00E82EB1">
            <w:pPr>
              <w:spacing w:after="0"/>
              <w:rPr>
                <w:rFonts w:asciiTheme="majorBidi" w:eastAsia="Times New Roman" w:hAnsiTheme="majorBidi" w:cstheme="majorBidi"/>
                <w:sz w:val="24"/>
                <w:szCs w:val="24"/>
              </w:rPr>
            </w:pPr>
            <w:r w:rsidRPr="00AC1AD1">
              <w:rPr>
                <w:rFonts w:asciiTheme="majorBidi" w:hAnsiTheme="majorBidi" w:cstheme="majorBidi"/>
                <w:sz w:val="24"/>
                <w:szCs w:val="24"/>
              </w:rPr>
              <w:t>0601496</w:t>
            </w:r>
          </w:p>
        </w:tc>
      </w:tr>
      <w:tr w:rsidR="00AC1AD1" w:rsidRPr="00AC1AD1" w14:paraId="02DD4D96" w14:textId="77777777" w:rsidTr="005A109B">
        <w:trPr>
          <w:trHeight w:val="435"/>
          <w:jc w:val="center"/>
        </w:trPr>
        <w:tc>
          <w:tcPr>
            <w:tcW w:w="746" w:type="pct"/>
            <w:tcMar>
              <w:left w:w="108" w:type="dxa"/>
              <w:right w:w="108" w:type="dxa"/>
            </w:tcMar>
          </w:tcPr>
          <w:p w14:paraId="3BCFB2AD" w14:textId="2B396508" w:rsidR="00EA0D84" w:rsidRPr="00AC1AD1" w:rsidRDefault="003A5DD4" w:rsidP="00EA0D84">
            <w:pPr>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r w:rsidR="00EA0D84" w:rsidRPr="00AC1AD1">
              <w:rPr>
                <w:rFonts w:asciiTheme="majorBidi" w:eastAsia="Times New Roman" w:hAnsiTheme="majorBidi" w:cstheme="majorBidi"/>
                <w:sz w:val="24"/>
                <w:szCs w:val="24"/>
                <w:rtl/>
              </w:rPr>
              <w:t>*</w:t>
            </w:r>
          </w:p>
        </w:tc>
        <w:tc>
          <w:tcPr>
            <w:tcW w:w="799" w:type="pct"/>
            <w:tcMar>
              <w:left w:w="108" w:type="dxa"/>
              <w:right w:w="108" w:type="dxa"/>
            </w:tcMar>
            <w:vAlign w:val="center"/>
          </w:tcPr>
          <w:p w14:paraId="2A0675C9" w14:textId="5A86B99F" w:rsidR="00EA0D84" w:rsidRPr="00AC1AD1" w:rsidRDefault="00EA0D84" w:rsidP="00EA0D8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1</w:t>
            </w:r>
          </w:p>
        </w:tc>
        <w:tc>
          <w:tcPr>
            <w:tcW w:w="548" w:type="pct"/>
            <w:tcMar>
              <w:left w:w="108" w:type="dxa"/>
              <w:right w:w="108" w:type="dxa"/>
            </w:tcMar>
          </w:tcPr>
          <w:p w14:paraId="54E158D0" w14:textId="5C41535C" w:rsidR="00EA0D84" w:rsidRPr="00AC1AD1" w:rsidRDefault="00EA0D84" w:rsidP="00EA0D84">
            <w:pPr>
              <w:spacing w:after="0"/>
              <w:jc w:val="center"/>
              <w:rPr>
                <w:rFonts w:asciiTheme="majorBidi" w:eastAsia="Times New Roman" w:hAnsiTheme="majorBidi" w:cstheme="majorBidi"/>
                <w:sz w:val="24"/>
                <w:szCs w:val="24"/>
              </w:rPr>
            </w:pPr>
          </w:p>
        </w:tc>
        <w:tc>
          <w:tcPr>
            <w:tcW w:w="555" w:type="pct"/>
            <w:tcMar>
              <w:left w:w="108" w:type="dxa"/>
              <w:right w:w="108" w:type="dxa"/>
            </w:tcMar>
          </w:tcPr>
          <w:p w14:paraId="641917A0" w14:textId="19787CC3" w:rsidR="00EA0D84" w:rsidRPr="00AC1AD1" w:rsidRDefault="00EA0D84" w:rsidP="00EA0D8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w:t>
            </w:r>
          </w:p>
        </w:tc>
        <w:tc>
          <w:tcPr>
            <w:tcW w:w="1705" w:type="pct"/>
            <w:tcMar>
              <w:left w:w="108" w:type="dxa"/>
              <w:right w:w="108" w:type="dxa"/>
            </w:tcMar>
          </w:tcPr>
          <w:p w14:paraId="31AC3CD4" w14:textId="5B896D5E" w:rsidR="00EA0D84" w:rsidRPr="00AC1AD1" w:rsidRDefault="00EA0D84" w:rsidP="00EA0D8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 xml:space="preserve">عملي متخصص في تنسيق المواقع وإنتاج الأزهار  </w:t>
            </w:r>
          </w:p>
        </w:tc>
        <w:tc>
          <w:tcPr>
            <w:tcW w:w="648" w:type="pct"/>
            <w:shd w:val="clear" w:color="auto" w:fill="D9D9D9" w:themeFill="background1" w:themeFillShade="D9"/>
            <w:tcMar>
              <w:left w:w="108" w:type="dxa"/>
              <w:right w:w="108" w:type="dxa"/>
            </w:tcMar>
            <w:vAlign w:val="center"/>
          </w:tcPr>
          <w:p w14:paraId="37A6537A" w14:textId="6400D32E" w:rsidR="00EA0D84" w:rsidRPr="007A2145" w:rsidRDefault="00EA0D84" w:rsidP="007A2145">
            <w:pPr>
              <w:spacing w:after="0"/>
              <w:rPr>
                <w:rFonts w:asciiTheme="majorBidi" w:eastAsia="Times New Roman" w:hAnsiTheme="majorBidi" w:cstheme="majorBidi"/>
                <w:color w:val="FF0000"/>
                <w:sz w:val="24"/>
                <w:szCs w:val="24"/>
              </w:rPr>
            </w:pPr>
            <w:r w:rsidRPr="007A2145">
              <w:rPr>
                <w:rFonts w:asciiTheme="majorBidi" w:hAnsiTheme="majorBidi" w:cstheme="majorBidi"/>
                <w:color w:val="FF0000"/>
                <w:sz w:val="24"/>
                <w:szCs w:val="24"/>
                <w:rtl/>
              </w:rPr>
              <w:t>060149</w:t>
            </w:r>
            <w:r w:rsidR="007A2145" w:rsidRPr="007A2145">
              <w:rPr>
                <w:rFonts w:asciiTheme="majorBidi" w:hAnsiTheme="majorBidi" w:cstheme="majorBidi" w:hint="cs"/>
                <w:color w:val="FF0000"/>
                <w:sz w:val="24"/>
                <w:szCs w:val="24"/>
                <w:rtl/>
              </w:rPr>
              <w:t>8</w:t>
            </w:r>
          </w:p>
        </w:tc>
      </w:tr>
    </w:tbl>
    <w:p w14:paraId="3B1A4208" w14:textId="496E4296" w:rsidR="004E0D65" w:rsidRPr="00AC1AD1" w:rsidRDefault="004E0D65" w:rsidP="004E0D65">
      <w:pPr>
        <w:ind w:firstLine="720"/>
        <w:rPr>
          <w:rFonts w:asciiTheme="majorBidi" w:hAnsiTheme="majorBidi" w:cstheme="majorBidi"/>
          <w:sz w:val="24"/>
          <w:szCs w:val="24"/>
          <w:rtl/>
        </w:rPr>
      </w:pPr>
      <w:r w:rsidRPr="00AC1AD1">
        <w:rPr>
          <w:rFonts w:asciiTheme="majorBidi" w:hAnsiTheme="majorBidi" w:cstheme="majorBidi"/>
          <w:sz w:val="24"/>
          <w:szCs w:val="24"/>
          <w:rtl/>
        </w:rPr>
        <w:t xml:space="preserve">(*)  إنهاء 89 ساعة معتمدة بنجاح </w:t>
      </w:r>
    </w:p>
    <w:p w14:paraId="0472F934" w14:textId="5D59333F" w:rsidR="004E0D65" w:rsidRPr="00AC1AD1" w:rsidRDefault="004E0D65" w:rsidP="004E0D65">
      <w:pPr>
        <w:ind w:firstLine="720"/>
        <w:rPr>
          <w:rFonts w:asciiTheme="majorBidi" w:hAnsiTheme="majorBidi" w:cstheme="majorBidi"/>
          <w:sz w:val="24"/>
          <w:szCs w:val="24"/>
          <w:rtl/>
        </w:rPr>
      </w:pPr>
      <w:r w:rsidRPr="00AC1AD1">
        <w:rPr>
          <w:rFonts w:asciiTheme="majorBidi" w:hAnsiTheme="majorBidi" w:cstheme="majorBidi"/>
          <w:sz w:val="24"/>
          <w:szCs w:val="24"/>
          <w:rtl/>
        </w:rPr>
        <w:t>(**) شروط التدريب العملي</w:t>
      </w:r>
      <w:r w:rsidR="000B3F02" w:rsidRPr="00AC1AD1">
        <w:rPr>
          <w:rFonts w:asciiTheme="majorBidi" w:hAnsiTheme="majorBidi" w:cstheme="majorBidi"/>
          <w:sz w:val="24"/>
          <w:szCs w:val="24"/>
          <w:rtl/>
        </w:rPr>
        <w:t>:</w:t>
      </w:r>
      <w:r w:rsidRPr="00AC1AD1">
        <w:rPr>
          <w:rFonts w:asciiTheme="majorBidi" w:hAnsiTheme="majorBidi" w:cstheme="majorBidi"/>
          <w:sz w:val="24"/>
          <w:szCs w:val="24"/>
          <w:rtl/>
        </w:rPr>
        <w:t xml:space="preserve"> إنهاء 95 ساعة معتمدة بنجاح بالإضافة إلى موافقة القسم</w:t>
      </w:r>
    </w:p>
    <w:p w14:paraId="658E4782" w14:textId="77777777" w:rsidR="007B1617" w:rsidRPr="00AC1AD1" w:rsidRDefault="007B1617" w:rsidP="00E43885">
      <w:pPr>
        <w:spacing w:after="0"/>
        <w:rPr>
          <w:rFonts w:asciiTheme="majorBidi" w:eastAsia="Times New Roman" w:hAnsiTheme="majorBidi" w:cstheme="majorBidi"/>
          <w:sz w:val="24"/>
          <w:szCs w:val="24"/>
          <w:rtl/>
        </w:rPr>
      </w:pPr>
    </w:p>
    <w:p w14:paraId="38272C54" w14:textId="17E4F199" w:rsidR="001A66C9" w:rsidRPr="00AC1AD1" w:rsidRDefault="6F9A99B4" w:rsidP="00303E3B">
      <w:pPr>
        <w:spacing w:after="0"/>
        <w:rPr>
          <w:rFonts w:asciiTheme="majorBidi" w:eastAsia="Times New Roman" w:hAnsiTheme="majorBidi" w:cstheme="majorBidi"/>
          <w:b/>
          <w:bCs/>
          <w:sz w:val="24"/>
          <w:szCs w:val="24"/>
        </w:rPr>
      </w:pPr>
      <w:r w:rsidRPr="00AC1AD1">
        <w:rPr>
          <w:rFonts w:asciiTheme="majorBidi" w:eastAsia="Times New Roman" w:hAnsiTheme="majorBidi" w:cstheme="majorBidi"/>
          <w:sz w:val="24"/>
          <w:szCs w:val="24"/>
        </w:rPr>
        <w:t xml:space="preserve">  </w:t>
      </w:r>
      <w:r w:rsidRPr="00AC1AD1">
        <w:rPr>
          <w:rFonts w:asciiTheme="majorBidi" w:eastAsia="Times New Roman" w:hAnsiTheme="majorBidi" w:cstheme="majorBidi"/>
          <w:sz w:val="24"/>
          <w:szCs w:val="24"/>
          <w:rtl/>
        </w:rPr>
        <w:t xml:space="preserve">ب. </w:t>
      </w:r>
      <w:r w:rsidRPr="00AC1AD1">
        <w:rPr>
          <w:rFonts w:asciiTheme="majorBidi" w:eastAsia="Times New Roman" w:hAnsiTheme="majorBidi" w:cstheme="majorBidi"/>
          <w:b/>
          <w:bCs/>
          <w:sz w:val="24"/>
          <w:szCs w:val="24"/>
          <w:rtl/>
        </w:rPr>
        <w:t>متطلبات التخصص الاختيارية: (</w:t>
      </w:r>
      <w:r w:rsidR="00303E3B" w:rsidRPr="00AC1AD1">
        <w:rPr>
          <w:rFonts w:asciiTheme="majorBidi" w:eastAsia="Times New Roman" w:hAnsiTheme="majorBidi" w:cstheme="majorBidi"/>
          <w:b/>
          <w:bCs/>
          <w:sz w:val="24"/>
          <w:szCs w:val="24"/>
        </w:rPr>
        <w:t>15</w:t>
      </w:r>
      <w:r w:rsidRPr="00AC1AD1">
        <w:rPr>
          <w:rFonts w:asciiTheme="majorBidi" w:eastAsia="Times New Roman" w:hAnsiTheme="majorBidi" w:cstheme="majorBidi"/>
          <w:b/>
          <w:bCs/>
          <w:sz w:val="24"/>
          <w:szCs w:val="24"/>
          <w:rtl/>
        </w:rPr>
        <w:t xml:space="preserve"> ) ساعة معتمدة وتشمل المواد الآتية</w:t>
      </w:r>
      <w:r w:rsidRPr="00AC1AD1">
        <w:rPr>
          <w:rFonts w:asciiTheme="majorBidi" w:eastAsia="Times New Roman" w:hAnsiTheme="majorBidi" w:cstheme="majorBidi"/>
          <w:b/>
          <w:bCs/>
          <w:sz w:val="24"/>
          <w:szCs w:val="24"/>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0"/>
        <w:gridCol w:w="1448"/>
        <w:gridCol w:w="991"/>
        <w:gridCol w:w="994"/>
        <w:gridCol w:w="3048"/>
        <w:gridCol w:w="1185"/>
      </w:tblGrid>
      <w:tr w:rsidR="00AC1AD1" w:rsidRPr="00AC1AD1" w14:paraId="4EA2B111" w14:textId="77777777" w:rsidTr="005A109B">
        <w:trPr>
          <w:trHeight w:val="435"/>
          <w:jc w:val="center"/>
        </w:trPr>
        <w:tc>
          <w:tcPr>
            <w:tcW w:w="744" w:type="pct"/>
            <w:vMerge w:val="restart"/>
            <w:shd w:val="clear" w:color="auto" w:fill="D9D9D9" w:themeFill="background1" w:themeFillShade="D9"/>
            <w:tcMar>
              <w:left w:w="108" w:type="dxa"/>
              <w:right w:w="108" w:type="dxa"/>
            </w:tcMar>
            <w:vAlign w:val="center"/>
          </w:tcPr>
          <w:p w14:paraId="1A09E8E0" w14:textId="5671B92A" w:rsidR="6F9A99B4" w:rsidRPr="00AC1AD1" w:rsidRDefault="6F9A99B4" w:rsidP="005A109B">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المتطلب السابق</w:t>
            </w:r>
          </w:p>
        </w:tc>
        <w:tc>
          <w:tcPr>
            <w:tcW w:w="804" w:type="pct"/>
            <w:vMerge w:val="restart"/>
            <w:shd w:val="clear" w:color="auto" w:fill="D9D9D9" w:themeFill="background1" w:themeFillShade="D9"/>
            <w:tcMar>
              <w:left w:w="108" w:type="dxa"/>
              <w:right w:w="108" w:type="dxa"/>
            </w:tcMar>
            <w:vAlign w:val="center"/>
          </w:tcPr>
          <w:p w14:paraId="2FD3785A" w14:textId="775012F0"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 المعتمدة</w:t>
            </w:r>
          </w:p>
        </w:tc>
        <w:tc>
          <w:tcPr>
            <w:tcW w:w="1102" w:type="pct"/>
            <w:gridSpan w:val="2"/>
            <w:shd w:val="clear" w:color="auto" w:fill="D9D9D9" w:themeFill="background1" w:themeFillShade="D9"/>
            <w:tcMar>
              <w:left w:w="108" w:type="dxa"/>
              <w:right w:w="108" w:type="dxa"/>
            </w:tcMar>
            <w:vAlign w:val="center"/>
          </w:tcPr>
          <w:p w14:paraId="0DDCF5E7" w14:textId="64C75721"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الساعات الأسبوعية</w:t>
            </w:r>
          </w:p>
        </w:tc>
        <w:tc>
          <w:tcPr>
            <w:tcW w:w="1692" w:type="pct"/>
            <w:vMerge w:val="restart"/>
            <w:shd w:val="clear" w:color="auto" w:fill="D9D9D9" w:themeFill="background1" w:themeFillShade="D9"/>
            <w:tcMar>
              <w:left w:w="108" w:type="dxa"/>
              <w:right w:w="108" w:type="dxa"/>
            </w:tcMar>
            <w:vAlign w:val="center"/>
          </w:tcPr>
          <w:p w14:paraId="14D84690" w14:textId="5632A713" w:rsidR="6F9A99B4" w:rsidRPr="00AC1AD1" w:rsidRDefault="6F9A99B4"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اسم المادة</w:t>
            </w:r>
          </w:p>
        </w:tc>
        <w:tc>
          <w:tcPr>
            <w:tcW w:w="658" w:type="pct"/>
            <w:vMerge w:val="restart"/>
            <w:shd w:val="clear" w:color="auto" w:fill="D9D9D9" w:themeFill="background1" w:themeFillShade="D9"/>
            <w:tcMar>
              <w:left w:w="108" w:type="dxa"/>
              <w:right w:w="108" w:type="dxa"/>
            </w:tcMar>
            <w:vAlign w:val="center"/>
          </w:tcPr>
          <w:p w14:paraId="6185DF1C" w14:textId="067BD9A2" w:rsidR="6F9A99B4" w:rsidRPr="00AC1AD1" w:rsidRDefault="6F9A99B4"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tc>
      </w:tr>
      <w:tr w:rsidR="00AC1AD1" w:rsidRPr="00AC1AD1" w14:paraId="41D29C3A" w14:textId="77777777" w:rsidTr="005A109B">
        <w:trPr>
          <w:trHeight w:val="435"/>
          <w:jc w:val="center"/>
        </w:trPr>
        <w:tc>
          <w:tcPr>
            <w:tcW w:w="744" w:type="pct"/>
            <w:vMerge/>
          </w:tcPr>
          <w:p w14:paraId="0C7F4C00" w14:textId="77777777" w:rsidR="001A66C9" w:rsidRPr="00AC1AD1" w:rsidRDefault="001A66C9" w:rsidP="005A109B">
            <w:pPr>
              <w:jc w:val="center"/>
              <w:rPr>
                <w:rFonts w:asciiTheme="majorBidi" w:hAnsiTheme="majorBidi" w:cstheme="majorBidi"/>
                <w:sz w:val="24"/>
                <w:szCs w:val="24"/>
              </w:rPr>
            </w:pPr>
          </w:p>
        </w:tc>
        <w:tc>
          <w:tcPr>
            <w:tcW w:w="804" w:type="pct"/>
            <w:vMerge/>
          </w:tcPr>
          <w:p w14:paraId="1227D013" w14:textId="77777777" w:rsidR="001A66C9" w:rsidRPr="00AC1AD1" w:rsidRDefault="001A66C9">
            <w:pPr>
              <w:rPr>
                <w:rFonts w:asciiTheme="majorBidi" w:hAnsiTheme="majorBidi" w:cstheme="majorBidi"/>
                <w:sz w:val="24"/>
                <w:szCs w:val="24"/>
              </w:rPr>
            </w:pPr>
          </w:p>
        </w:tc>
        <w:tc>
          <w:tcPr>
            <w:tcW w:w="550" w:type="pct"/>
            <w:shd w:val="clear" w:color="auto" w:fill="D9D9D9" w:themeFill="background1" w:themeFillShade="D9"/>
            <w:tcMar>
              <w:left w:w="108" w:type="dxa"/>
              <w:right w:w="108" w:type="dxa"/>
            </w:tcMar>
            <w:vAlign w:val="center"/>
          </w:tcPr>
          <w:p w14:paraId="65A107AD" w14:textId="362C20A1" w:rsidR="6F9A99B4" w:rsidRPr="00AC1AD1" w:rsidRDefault="000B3F02"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عملي</w:t>
            </w:r>
          </w:p>
        </w:tc>
        <w:tc>
          <w:tcPr>
            <w:tcW w:w="552" w:type="pct"/>
            <w:shd w:val="clear" w:color="auto" w:fill="D9D9D9" w:themeFill="background1" w:themeFillShade="D9"/>
            <w:tcMar>
              <w:left w:w="108" w:type="dxa"/>
              <w:right w:w="108" w:type="dxa"/>
            </w:tcMar>
            <w:vAlign w:val="center"/>
          </w:tcPr>
          <w:p w14:paraId="42375575" w14:textId="3E7DBC78" w:rsidR="6F9A99B4" w:rsidRPr="00AC1AD1" w:rsidRDefault="000B3F02" w:rsidP="6F9A99B4">
            <w:pPr>
              <w:spacing w:after="0" w:line="360" w:lineRule="auto"/>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نظري</w:t>
            </w:r>
          </w:p>
        </w:tc>
        <w:tc>
          <w:tcPr>
            <w:tcW w:w="1692" w:type="pct"/>
            <w:vMerge/>
            <w:shd w:val="clear" w:color="auto" w:fill="D9D9D9" w:themeFill="background1" w:themeFillShade="D9"/>
          </w:tcPr>
          <w:p w14:paraId="2F33278A" w14:textId="77777777" w:rsidR="001A66C9" w:rsidRPr="00AC1AD1" w:rsidRDefault="001A66C9">
            <w:pPr>
              <w:rPr>
                <w:rFonts w:asciiTheme="majorBidi" w:hAnsiTheme="majorBidi" w:cstheme="majorBidi"/>
                <w:sz w:val="24"/>
                <w:szCs w:val="24"/>
              </w:rPr>
            </w:pPr>
          </w:p>
        </w:tc>
        <w:tc>
          <w:tcPr>
            <w:tcW w:w="658" w:type="pct"/>
            <w:vMerge/>
            <w:shd w:val="clear" w:color="auto" w:fill="D9D9D9" w:themeFill="background1" w:themeFillShade="D9"/>
          </w:tcPr>
          <w:p w14:paraId="2DBA2BDA" w14:textId="77777777" w:rsidR="001A66C9" w:rsidRPr="00AC1AD1" w:rsidRDefault="001A66C9">
            <w:pPr>
              <w:rPr>
                <w:rFonts w:asciiTheme="majorBidi" w:hAnsiTheme="majorBidi" w:cstheme="majorBidi"/>
                <w:sz w:val="24"/>
                <w:szCs w:val="24"/>
              </w:rPr>
            </w:pPr>
          </w:p>
        </w:tc>
      </w:tr>
      <w:tr w:rsidR="00AC1AD1" w:rsidRPr="00AC1AD1" w14:paraId="520DE49A" w14:textId="77777777" w:rsidTr="005A109B">
        <w:trPr>
          <w:trHeight w:val="435"/>
          <w:jc w:val="center"/>
        </w:trPr>
        <w:tc>
          <w:tcPr>
            <w:tcW w:w="744" w:type="pct"/>
            <w:tcMar>
              <w:left w:w="108" w:type="dxa"/>
              <w:right w:w="108" w:type="dxa"/>
            </w:tcMar>
            <w:vAlign w:val="center"/>
          </w:tcPr>
          <w:p w14:paraId="4EBEFD6C" w14:textId="39D68CB7" w:rsidR="003A5DD4" w:rsidRPr="00AC1AD1" w:rsidRDefault="00B93BD6" w:rsidP="005A109B">
            <w:pPr>
              <w:jc w:val="center"/>
              <w:rPr>
                <w:rFonts w:asciiTheme="majorBidi" w:eastAsia="Times New Roman" w:hAnsiTheme="majorBidi" w:cstheme="majorBidi"/>
                <w:sz w:val="24"/>
                <w:szCs w:val="24"/>
              </w:rPr>
            </w:pPr>
            <w:r>
              <w:rPr>
                <w:rFonts w:asciiTheme="majorBidi" w:hAnsiTheme="majorBidi" w:cstheme="majorBidi" w:hint="cs"/>
                <w:sz w:val="24"/>
                <w:szCs w:val="24"/>
                <w:rtl/>
              </w:rPr>
              <w:t>0661101</w:t>
            </w:r>
          </w:p>
        </w:tc>
        <w:tc>
          <w:tcPr>
            <w:tcW w:w="804" w:type="pct"/>
            <w:tcMar>
              <w:left w:w="108" w:type="dxa"/>
              <w:right w:w="108" w:type="dxa"/>
            </w:tcMar>
            <w:vAlign w:val="center"/>
          </w:tcPr>
          <w:p w14:paraId="47C1C9D7" w14:textId="42D659EF"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7C8F193B" w14:textId="568F68BD"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2" w:type="pct"/>
            <w:tcMar>
              <w:left w:w="108" w:type="dxa"/>
              <w:right w:w="108" w:type="dxa"/>
            </w:tcMar>
            <w:vAlign w:val="center"/>
          </w:tcPr>
          <w:p w14:paraId="05AB9496" w14:textId="057ED2D9"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692" w:type="pct"/>
            <w:tcMar>
              <w:left w:w="108" w:type="dxa"/>
              <w:right w:w="108" w:type="dxa"/>
            </w:tcMar>
            <w:vAlign w:val="center"/>
          </w:tcPr>
          <w:p w14:paraId="50CE55EA" w14:textId="1B80583F"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علم الخضراوات</w:t>
            </w:r>
          </w:p>
        </w:tc>
        <w:tc>
          <w:tcPr>
            <w:tcW w:w="658" w:type="pct"/>
            <w:shd w:val="clear" w:color="auto" w:fill="D9D9D9" w:themeFill="background1" w:themeFillShade="D9"/>
            <w:tcMar>
              <w:left w:w="108" w:type="dxa"/>
              <w:right w:w="108" w:type="dxa"/>
            </w:tcMar>
            <w:vAlign w:val="center"/>
          </w:tcPr>
          <w:p w14:paraId="77FE0603" w14:textId="121C95A3"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0601220</w:t>
            </w:r>
          </w:p>
        </w:tc>
      </w:tr>
      <w:tr w:rsidR="00AC1AD1" w:rsidRPr="00AC1AD1" w14:paraId="055BAE76" w14:textId="77777777" w:rsidTr="005A109B">
        <w:trPr>
          <w:trHeight w:val="435"/>
          <w:jc w:val="center"/>
        </w:trPr>
        <w:tc>
          <w:tcPr>
            <w:tcW w:w="744" w:type="pct"/>
            <w:tcMar>
              <w:left w:w="108" w:type="dxa"/>
              <w:right w:w="108" w:type="dxa"/>
            </w:tcMar>
            <w:vAlign w:val="center"/>
          </w:tcPr>
          <w:p w14:paraId="3099F582" w14:textId="1B088A78" w:rsidR="003A5DD4" w:rsidRPr="00AC1AD1" w:rsidRDefault="003D2045" w:rsidP="005A109B">
            <w:pPr>
              <w:jc w:val="center"/>
              <w:rPr>
                <w:rFonts w:asciiTheme="majorBidi" w:eastAsia="Times New Roman" w:hAnsiTheme="majorBidi" w:cstheme="majorBidi"/>
                <w:sz w:val="24"/>
                <w:szCs w:val="24"/>
              </w:rPr>
            </w:pPr>
            <w:r w:rsidRPr="00224304">
              <w:rPr>
                <w:rStyle w:val="normaltextrun"/>
                <w:rFonts w:asciiTheme="majorBidi" w:hAnsiTheme="majorBidi" w:cstheme="majorBidi"/>
                <w:sz w:val="24"/>
                <w:szCs w:val="24"/>
              </w:rPr>
              <w:t>0342103</w:t>
            </w:r>
            <w:r w:rsidRPr="00224304">
              <w:rPr>
                <w:rStyle w:val="eop"/>
                <w:rFonts w:asciiTheme="majorBidi" w:hAnsiTheme="majorBidi" w:cstheme="majorBidi"/>
                <w:sz w:val="24"/>
                <w:szCs w:val="24"/>
              </w:rPr>
              <w:t> </w:t>
            </w:r>
          </w:p>
        </w:tc>
        <w:tc>
          <w:tcPr>
            <w:tcW w:w="804" w:type="pct"/>
            <w:tcMar>
              <w:left w:w="108" w:type="dxa"/>
              <w:right w:w="108" w:type="dxa"/>
            </w:tcMar>
            <w:vAlign w:val="center"/>
          </w:tcPr>
          <w:p w14:paraId="250F0390" w14:textId="4E1CFD45"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474413B0" w14:textId="643614B5"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2" w:type="pct"/>
            <w:tcMar>
              <w:left w:w="108" w:type="dxa"/>
              <w:right w:w="108" w:type="dxa"/>
            </w:tcMar>
            <w:vAlign w:val="center"/>
          </w:tcPr>
          <w:p w14:paraId="5A2C0859" w14:textId="71C9E001"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692" w:type="pct"/>
            <w:tcMar>
              <w:left w:w="108" w:type="dxa"/>
              <w:right w:w="108" w:type="dxa"/>
            </w:tcMar>
            <w:vAlign w:val="center"/>
          </w:tcPr>
          <w:p w14:paraId="3F77B204" w14:textId="3F4E8A06"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مبادئ المكننة الزراعية</w:t>
            </w:r>
          </w:p>
        </w:tc>
        <w:tc>
          <w:tcPr>
            <w:tcW w:w="658" w:type="pct"/>
            <w:shd w:val="clear" w:color="auto" w:fill="D9D9D9" w:themeFill="background1" w:themeFillShade="D9"/>
            <w:tcMar>
              <w:left w:w="108" w:type="dxa"/>
              <w:right w:w="108" w:type="dxa"/>
            </w:tcMar>
            <w:vAlign w:val="center"/>
          </w:tcPr>
          <w:p w14:paraId="5378BB5C" w14:textId="7765F104"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0601250</w:t>
            </w:r>
          </w:p>
        </w:tc>
      </w:tr>
      <w:tr w:rsidR="00AC1AD1" w:rsidRPr="00AC1AD1" w14:paraId="34854D90" w14:textId="77777777" w:rsidTr="005A109B">
        <w:trPr>
          <w:trHeight w:val="435"/>
          <w:jc w:val="center"/>
        </w:trPr>
        <w:tc>
          <w:tcPr>
            <w:tcW w:w="744" w:type="pct"/>
            <w:tcMar>
              <w:left w:w="108" w:type="dxa"/>
              <w:right w:w="108" w:type="dxa"/>
            </w:tcMar>
            <w:vAlign w:val="center"/>
          </w:tcPr>
          <w:p w14:paraId="27A9E90F" w14:textId="603ECEB8" w:rsidR="003A5DD4" w:rsidRPr="00AC1AD1" w:rsidRDefault="003D2045" w:rsidP="005A109B">
            <w:pPr>
              <w:jc w:val="center"/>
              <w:rPr>
                <w:rFonts w:asciiTheme="majorBidi" w:eastAsia="Times New Roman" w:hAnsiTheme="majorBidi" w:cstheme="majorBidi"/>
                <w:sz w:val="24"/>
                <w:szCs w:val="24"/>
              </w:rPr>
            </w:pPr>
            <w:r>
              <w:rPr>
                <w:rFonts w:asciiTheme="majorBidi" w:hAnsiTheme="majorBidi" w:cstheme="majorBidi" w:hint="cs"/>
                <w:sz w:val="24"/>
                <w:szCs w:val="24"/>
                <w:rtl/>
              </w:rPr>
              <w:t>0641211</w:t>
            </w:r>
          </w:p>
        </w:tc>
        <w:tc>
          <w:tcPr>
            <w:tcW w:w="804" w:type="pct"/>
            <w:tcMar>
              <w:left w:w="108" w:type="dxa"/>
              <w:right w:w="108" w:type="dxa"/>
            </w:tcMar>
            <w:vAlign w:val="center"/>
          </w:tcPr>
          <w:p w14:paraId="539433A5" w14:textId="638844C4"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23FE802C" w14:textId="3E707E1A"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2" w:type="pct"/>
            <w:tcMar>
              <w:left w:w="108" w:type="dxa"/>
              <w:right w:w="108" w:type="dxa"/>
            </w:tcMar>
            <w:vAlign w:val="center"/>
          </w:tcPr>
          <w:p w14:paraId="142E6A7B" w14:textId="01CED3F9"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692" w:type="pct"/>
            <w:tcMar>
              <w:left w:w="108" w:type="dxa"/>
              <w:right w:w="108" w:type="dxa"/>
            </w:tcMar>
            <w:vAlign w:val="center"/>
          </w:tcPr>
          <w:p w14:paraId="4969ED3B" w14:textId="1D8948FA"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إنتاج أزهار القطف</w:t>
            </w:r>
          </w:p>
        </w:tc>
        <w:tc>
          <w:tcPr>
            <w:tcW w:w="658" w:type="pct"/>
            <w:shd w:val="clear" w:color="auto" w:fill="D9D9D9" w:themeFill="background1" w:themeFillShade="D9"/>
            <w:tcMar>
              <w:left w:w="108" w:type="dxa"/>
              <w:right w:w="108" w:type="dxa"/>
            </w:tcMar>
            <w:vAlign w:val="center"/>
          </w:tcPr>
          <w:p w14:paraId="16BA0F53" w14:textId="44735066"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0641311</w:t>
            </w:r>
          </w:p>
        </w:tc>
      </w:tr>
      <w:tr w:rsidR="00AC1AD1" w:rsidRPr="00AC1AD1" w14:paraId="37FFE418" w14:textId="77777777" w:rsidTr="005A109B">
        <w:trPr>
          <w:trHeight w:val="435"/>
          <w:jc w:val="center"/>
        </w:trPr>
        <w:tc>
          <w:tcPr>
            <w:tcW w:w="744" w:type="pct"/>
            <w:tcMar>
              <w:left w:w="108" w:type="dxa"/>
              <w:right w:w="108" w:type="dxa"/>
            </w:tcMar>
            <w:vAlign w:val="center"/>
          </w:tcPr>
          <w:p w14:paraId="3253AFD5" w14:textId="6BBA3D4D" w:rsidR="003A5DD4" w:rsidRPr="00AC1AD1" w:rsidRDefault="003D2045" w:rsidP="005A109B">
            <w:pPr>
              <w:jc w:val="center"/>
              <w:rPr>
                <w:rFonts w:asciiTheme="majorBidi" w:eastAsia="Times New Roman" w:hAnsiTheme="majorBidi" w:cstheme="majorBidi"/>
                <w:sz w:val="24"/>
                <w:szCs w:val="24"/>
              </w:rPr>
            </w:pPr>
            <w:r>
              <w:rPr>
                <w:rFonts w:asciiTheme="majorBidi" w:hAnsiTheme="majorBidi" w:cstheme="majorBidi" w:hint="cs"/>
                <w:sz w:val="24"/>
                <w:szCs w:val="24"/>
                <w:rtl/>
              </w:rPr>
              <w:t>0661101</w:t>
            </w:r>
          </w:p>
        </w:tc>
        <w:tc>
          <w:tcPr>
            <w:tcW w:w="804" w:type="pct"/>
            <w:tcMar>
              <w:left w:w="108" w:type="dxa"/>
              <w:right w:w="108" w:type="dxa"/>
            </w:tcMar>
            <w:vAlign w:val="center"/>
          </w:tcPr>
          <w:p w14:paraId="4F8D3E38" w14:textId="76A69CD8"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7898BAE3" w14:textId="70DBFCCF"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2" w:type="pct"/>
            <w:tcMar>
              <w:left w:w="108" w:type="dxa"/>
              <w:right w:w="108" w:type="dxa"/>
            </w:tcMar>
            <w:vAlign w:val="center"/>
          </w:tcPr>
          <w:p w14:paraId="1646A0C9" w14:textId="427E8929"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692" w:type="pct"/>
            <w:tcMar>
              <w:left w:w="108" w:type="dxa"/>
              <w:right w:w="108" w:type="dxa"/>
            </w:tcMar>
            <w:vAlign w:val="center"/>
          </w:tcPr>
          <w:p w14:paraId="2E92FE7C" w14:textId="34421F78"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النباتات الطبية والعطرية</w:t>
            </w:r>
          </w:p>
        </w:tc>
        <w:tc>
          <w:tcPr>
            <w:tcW w:w="658" w:type="pct"/>
            <w:shd w:val="clear" w:color="auto" w:fill="D9D9D9" w:themeFill="background1" w:themeFillShade="D9"/>
            <w:tcMar>
              <w:left w:w="108" w:type="dxa"/>
              <w:right w:w="108" w:type="dxa"/>
            </w:tcMar>
            <w:vAlign w:val="center"/>
          </w:tcPr>
          <w:p w14:paraId="5839AF1E" w14:textId="3312E119"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0641331</w:t>
            </w:r>
          </w:p>
        </w:tc>
      </w:tr>
      <w:tr w:rsidR="00AC1AD1" w:rsidRPr="00AC1AD1" w14:paraId="58BB1500" w14:textId="77777777" w:rsidTr="005A109B">
        <w:trPr>
          <w:trHeight w:val="435"/>
          <w:jc w:val="center"/>
        </w:trPr>
        <w:tc>
          <w:tcPr>
            <w:tcW w:w="744" w:type="pct"/>
            <w:tcMar>
              <w:left w:w="108" w:type="dxa"/>
              <w:right w:w="108" w:type="dxa"/>
            </w:tcMar>
            <w:vAlign w:val="center"/>
          </w:tcPr>
          <w:p w14:paraId="48DDDD4E" w14:textId="7E4ADC3C" w:rsidR="003A5DD4" w:rsidRPr="00AC1AD1" w:rsidRDefault="003D2045" w:rsidP="005A109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0604101</w:t>
            </w:r>
          </w:p>
        </w:tc>
        <w:tc>
          <w:tcPr>
            <w:tcW w:w="804" w:type="pct"/>
            <w:tcMar>
              <w:left w:w="108" w:type="dxa"/>
              <w:right w:w="108" w:type="dxa"/>
            </w:tcMar>
            <w:vAlign w:val="center"/>
          </w:tcPr>
          <w:p w14:paraId="027FDDAB" w14:textId="0B60BC65"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7E67A4E9" w14:textId="49A1FDE9" w:rsidR="003A5DD4" w:rsidRPr="00AC1AD1" w:rsidRDefault="00D81FCD" w:rsidP="003A5DD4">
            <w:pPr>
              <w:spacing w:after="0"/>
              <w:jc w:val="center"/>
              <w:rPr>
                <w:rFonts w:asciiTheme="majorBidi" w:eastAsia="Times New Roman" w:hAnsiTheme="majorBidi" w:cstheme="majorBidi"/>
                <w:sz w:val="24"/>
                <w:szCs w:val="24"/>
              </w:rPr>
            </w:pPr>
            <w:r>
              <w:rPr>
                <w:rFonts w:asciiTheme="majorBidi" w:hAnsiTheme="majorBidi" w:cstheme="majorBidi"/>
                <w:sz w:val="24"/>
                <w:szCs w:val="24"/>
              </w:rPr>
              <w:t>3</w:t>
            </w:r>
          </w:p>
        </w:tc>
        <w:tc>
          <w:tcPr>
            <w:tcW w:w="552" w:type="pct"/>
            <w:tcMar>
              <w:left w:w="108" w:type="dxa"/>
              <w:right w:w="108" w:type="dxa"/>
            </w:tcMar>
            <w:vAlign w:val="center"/>
          </w:tcPr>
          <w:p w14:paraId="692E7CE6" w14:textId="2529E726" w:rsidR="003A5DD4" w:rsidRPr="00AC1AD1" w:rsidRDefault="00D81FCD" w:rsidP="003A5DD4">
            <w:pPr>
              <w:spacing w:after="0"/>
              <w:jc w:val="center"/>
              <w:rPr>
                <w:rFonts w:asciiTheme="majorBidi" w:eastAsia="Times New Roman" w:hAnsiTheme="majorBidi" w:cstheme="majorBidi"/>
                <w:sz w:val="24"/>
                <w:szCs w:val="24"/>
              </w:rPr>
            </w:pPr>
            <w:r>
              <w:rPr>
                <w:rFonts w:asciiTheme="majorBidi" w:hAnsiTheme="majorBidi" w:cstheme="majorBidi"/>
                <w:sz w:val="24"/>
                <w:szCs w:val="24"/>
              </w:rPr>
              <w:t>2</w:t>
            </w:r>
          </w:p>
        </w:tc>
        <w:tc>
          <w:tcPr>
            <w:tcW w:w="1692" w:type="pct"/>
            <w:tcMar>
              <w:left w:w="108" w:type="dxa"/>
              <w:right w:w="108" w:type="dxa"/>
            </w:tcMar>
            <w:vAlign w:val="center"/>
          </w:tcPr>
          <w:p w14:paraId="377A76DF" w14:textId="003848F8"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الأسمدة وخصوبة التربة</w:t>
            </w:r>
          </w:p>
        </w:tc>
        <w:tc>
          <w:tcPr>
            <w:tcW w:w="658" w:type="pct"/>
            <w:shd w:val="clear" w:color="auto" w:fill="D9D9D9" w:themeFill="background1" w:themeFillShade="D9"/>
            <w:tcMar>
              <w:left w:w="108" w:type="dxa"/>
              <w:right w:w="108" w:type="dxa"/>
            </w:tcMar>
            <w:vAlign w:val="center"/>
          </w:tcPr>
          <w:p w14:paraId="702F1164" w14:textId="4B30A486"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0604223</w:t>
            </w:r>
          </w:p>
        </w:tc>
      </w:tr>
      <w:tr w:rsidR="00AC1AD1" w:rsidRPr="00AC1AD1" w14:paraId="66DECB0F" w14:textId="77777777" w:rsidTr="005A109B">
        <w:trPr>
          <w:trHeight w:val="435"/>
          <w:jc w:val="center"/>
        </w:trPr>
        <w:tc>
          <w:tcPr>
            <w:tcW w:w="744" w:type="pct"/>
            <w:tcMar>
              <w:left w:w="108" w:type="dxa"/>
              <w:right w:w="108" w:type="dxa"/>
            </w:tcMar>
            <w:vAlign w:val="center"/>
          </w:tcPr>
          <w:p w14:paraId="7D4860E4" w14:textId="142B01AA" w:rsidR="003A5DD4" w:rsidRPr="00AC1AD1" w:rsidRDefault="003A5DD4" w:rsidP="005A109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304101</w:t>
            </w:r>
            <w:r w:rsidR="003B5609" w:rsidRPr="00AC1AD1">
              <w:rPr>
                <w:rFonts w:asciiTheme="majorBidi" w:hAnsiTheme="majorBidi" w:cstheme="majorBidi"/>
                <w:sz w:val="24"/>
                <w:szCs w:val="24"/>
              </w:rPr>
              <w:t>0</w:t>
            </w:r>
          </w:p>
        </w:tc>
        <w:tc>
          <w:tcPr>
            <w:tcW w:w="804" w:type="pct"/>
            <w:tcMar>
              <w:left w:w="108" w:type="dxa"/>
              <w:right w:w="108" w:type="dxa"/>
            </w:tcMar>
            <w:vAlign w:val="center"/>
          </w:tcPr>
          <w:p w14:paraId="5CBA179E" w14:textId="088540E3"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6A28EDED" w14:textId="74F443C6" w:rsidR="003A5DD4" w:rsidRPr="00AC1AD1" w:rsidRDefault="000E119C" w:rsidP="003A5DD4">
            <w:pPr>
              <w:spacing w:after="0"/>
              <w:jc w:val="center"/>
              <w:rPr>
                <w:rFonts w:asciiTheme="majorBidi" w:eastAsia="Times New Roman" w:hAnsiTheme="majorBidi" w:cstheme="majorBidi"/>
                <w:sz w:val="24"/>
                <w:szCs w:val="24"/>
              </w:rPr>
            </w:pPr>
            <w:r>
              <w:rPr>
                <w:rFonts w:asciiTheme="majorBidi" w:hAnsiTheme="majorBidi" w:cstheme="majorBidi"/>
                <w:sz w:val="24"/>
                <w:szCs w:val="24"/>
              </w:rPr>
              <w:t>3</w:t>
            </w:r>
          </w:p>
        </w:tc>
        <w:tc>
          <w:tcPr>
            <w:tcW w:w="552" w:type="pct"/>
            <w:tcMar>
              <w:left w:w="108" w:type="dxa"/>
              <w:right w:w="108" w:type="dxa"/>
            </w:tcMar>
            <w:vAlign w:val="center"/>
          </w:tcPr>
          <w:p w14:paraId="3F3C7BA8" w14:textId="35EBAB54" w:rsidR="003A5DD4" w:rsidRPr="00AC1AD1" w:rsidRDefault="000E119C" w:rsidP="003A5DD4">
            <w:pPr>
              <w:spacing w:after="0"/>
              <w:jc w:val="center"/>
              <w:rPr>
                <w:rFonts w:asciiTheme="majorBidi" w:eastAsia="Times New Roman" w:hAnsiTheme="majorBidi" w:cstheme="majorBidi"/>
                <w:sz w:val="24"/>
                <w:szCs w:val="24"/>
              </w:rPr>
            </w:pPr>
            <w:r>
              <w:rPr>
                <w:rFonts w:asciiTheme="majorBidi" w:hAnsiTheme="majorBidi" w:cstheme="majorBidi"/>
                <w:sz w:val="24"/>
                <w:szCs w:val="24"/>
              </w:rPr>
              <w:t>2</w:t>
            </w:r>
          </w:p>
        </w:tc>
        <w:tc>
          <w:tcPr>
            <w:tcW w:w="1692" w:type="pct"/>
            <w:tcMar>
              <w:left w:w="108" w:type="dxa"/>
              <w:right w:w="108" w:type="dxa"/>
            </w:tcMar>
            <w:vAlign w:val="center"/>
          </w:tcPr>
          <w:p w14:paraId="0E60BEB7" w14:textId="56535602"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علم الحشرات العام</w:t>
            </w:r>
          </w:p>
        </w:tc>
        <w:tc>
          <w:tcPr>
            <w:tcW w:w="658" w:type="pct"/>
            <w:shd w:val="clear" w:color="auto" w:fill="D9D9D9" w:themeFill="background1" w:themeFillShade="D9"/>
            <w:tcMar>
              <w:left w:w="108" w:type="dxa"/>
              <w:right w:w="108" w:type="dxa"/>
            </w:tcMar>
            <w:vAlign w:val="center"/>
          </w:tcPr>
          <w:p w14:paraId="30812E6D" w14:textId="57EE18A9"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0606212</w:t>
            </w:r>
          </w:p>
        </w:tc>
      </w:tr>
      <w:tr w:rsidR="00AC1AD1" w:rsidRPr="00AC1AD1" w14:paraId="2F41DD5F" w14:textId="77777777" w:rsidTr="005A109B">
        <w:trPr>
          <w:trHeight w:val="435"/>
          <w:jc w:val="center"/>
        </w:trPr>
        <w:tc>
          <w:tcPr>
            <w:tcW w:w="744" w:type="pct"/>
            <w:tcMar>
              <w:left w:w="108" w:type="dxa"/>
              <w:right w:w="108" w:type="dxa"/>
            </w:tcMar>
            <w:vAlign w:val="center"/>
          </w:tcPr>
          <w:p w14:paraId="7B523956" w14:textId="1A629130" w:rsidR="003A5DD4" w:rsidRPr="00AC1AD1" w:rsidRDefault="004A04CF" w:rsidP="005A109B">
            <w:pPr>
              <w:jc w:val="center"/>
              <w:rPr>
                <w:rFonts w:asciiTheme="majorBidi" w:eastAsia="Times New Roman" w:hAnsiTheme="majorBidi" w:cstheme="majorBidi"/>
                <w:sz w:val="24"/>
                <w:szCs w:val="24"/>
              </w:rPr>
            </w:pPr>
            <w:r>
              <w:rPr>
                <w:rFonts w:asciiTheme="majorBidi" w:hAnsiTheme="majorBidi" w:cstheme="majorBidi" w:hint="cs"/>
                <w:sz w:val="24"/>
                <w:szCs w:val="24"/>
                <w:rtl/>
                <w:lang w:bidi="ar-JO"/>
              </w:rPr>
              <w:t>0</w:t>
            </w:r>
            <w:r w:rsidRPr="00AC1AD1">
              <w:rPr>
                <w:rFonts w:asciiTheme="majorBidi" w:hAnsiTheme="majorBidi" w:cstheme="majorBidi"/>
                <w:sz w:val="24"/>
                <w:szCs w:val="24"/>
                <w:rtl/>
              </w:rPr>
              <w:t>304101</w:t>
            </w:r>
          </w:p>
        </w:tc>
        <w:tc>
          <w:tcPr>
            <w:tcW w:w="804" w:type="pct"/>
            <w:tcMar>
              <w:left w:w="108" w:type="dxa"/>
              <w:right w:w="108" w:type="dxa"/>
            </w:tcMar>
            <w:vAlign w:val="center"/>
          </w:tcPr>
          <w:p w14:paraId="1C6E95F9" w14:textId="74854B7E"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597C4381" w14:textId="60228C50" w:rsidR="003A5DD4" w:rsidRPr="00AC1AD1" w:rsidRDefault="000E119C" w:rsidP="003A5DD4">
            <w:pPr>
              <w:spacing w:after="0"/>
              <w:jc w:val="center"/>
              <w:rPr>
                <w:rFonts w:asciiTheme="majorBidi" w:eastAsia="Times New Roman" w:hAnsiTheme="majorBidi" w:cstheme="majorBidi"/>
                <w:sz w:val="24"/>
                <w:szCs w:val="24"/>
              </w:rPr>
            </w:pPr>
            <w:r>
              <w:rPr>
                <w:rFonts w:asciiTheme="majorBidi" w:hAnsiTheme="majorBidi" w:cstheme="majorBidi"/>
                <w:sz w:val="24"/>
                <w:szCs w:val="24"/>
              </w:rPr>
              <w:t>3</w:t>
            </w:r>
          </w:p>
        </w:tc>
        <w:tc>
          <w:tcPr>
            <w:tcW w:w="552" w:type="pct"/>
            <w:tcMar>
              <w:left w:w="108" w:type="dxa"/>
              <w:right w:w="108" w:type="dxa"/>
            </w:tcMar>
            <w:vAlign w:val="center"/>
          </w:tcPr>
          <w:p w14:paraId="0F3681BC" w14:textId="5DB98F6B" w:rsidR="003A5DD4" w:rsidRPr="00AC1AD1" w:rsidRDefault="000E119C" w:rsidP="003A5DD4">
            <w:pPr>
              <w:spacing w:after="0"/>
              <w:jc w:val="center"/>
              <w:rPr>
                <w:rFonts w:asciiTheme="majorBidi" w:eastAsia="Times New Roman" w:hAnsiTheme="majorBidi" w:cstheme="majorBidi"/>
                <w:sz w:val="24"/>
                <w:szCs w:val="24"/>
              </w:rPr>
            </w:pPr>
            <w:r>
              <w:rPr>
                <w:rFonts w:asciiTheme="majorBidi" w:hAnsiTheme="majorBidi" w:cstheme="majorBidi"/>
                <w:sz w:val="24"/>
                <w:szCs w:val="24"/>
              </w:rPr>
              <w:t>2</w:t>
            </w:r>
          </w:p>
        </w:tc>
        <w:tc>
          <w:tcPr>
            <w:tcW w:w="1692" w:type="pct"/>
            <w:tcMar>
              <w:left w:w="108" w:type="dxa"/>
              <w:right w:w="108" w:type="dxa"/>
            </w:tcMar>
            <w:vAlign w:val="center"/>
          </w:tcPr>
          <w:p w14:paraId="391BC2EB" w14:textId="5A93BF2F"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أمراض النبات العام</w:t>
            </w:r>
          </w:p>
        </w:tc>
        <w:tc>
          <w:tcPr>
            <w:tcW w:w="658" w:type="pct"/>
            <w:shd w:val="clear" w:color="auto" w:fill="D9D9D9" w:themeFill="background1" w:themeFillShade="D9"/>
            <w:tcMar>
              <w:left w:w="108" w:type="dxa"/>
              <w:right w:w="108" w:type="dxa"/>
            </w:tcMar>
            <w:vAlign w:val="center"/>
          </w:tcPr>
          <w:p w14:paraId="79117EFE" w14:textId="1ADB3F53" w:rsidR="003A5DD4" w:rsidRPr="00AC1AD1" w:rsidRDefault="00686D34" w:rsidP="00686D34">
            <w:pPr>
              <w:spacing w:after="0"/>
              <w:jc w:val="center"/>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0636221</w:t>
            </w:r>
          </w:p>
        </w:tc>
      </w:tr>
      <w:tr w:rsidR="00AC1AD1" w:rsidRPr="00AC1AD1" w14:paraId="15E7CF81" w14:textId="77777777" w:rsidTr="005A109B">
        <w:trPr>
          <w:trHeight w:val="435"/>
          <w:jc w:val="center"/>
        </w:trPr>
        <w:tc>
          <w:tcPr>
            <w:tcW w:w="744" w:type="pct"/>
            <w:tcMar>
              <w:left w:w="108" w:type="dxa"/>
              <w:right w:w="108" w:type="dxa"/>
            </w:tcMar>
            <w:vAlign w:val="center"/>
          </w:tcPr>
          <w:p w14:paraId="397DD04D" w14:textId="6F1E1F79" w:rsidR="003A5DD4" w:rsidRPr="00AC1AD1" w:rsidRDefault="00DD39CA" w:rsidP="005A109B">
            <w:pPr>
              <w:jc w:val="center"/>
              <w:rPr>
                <w:rFonts w:asciiTheme="majorBidi" w:eastAsia="Times New Roman" w:hAnsiTheme="majorBidi" w:cstheme="majorBidi"/>
                <w:sz w:val="24"/>
                <w:szCs w:val="24"/>
              </w:rPr>
            </w:pPr>
            <w:r>
              <w:rPr>
                <w:rFonts w:asciiTheme="majorBidi" w:hAnsiTheme="majorBidi" w:cstheme="majorBidi" w:hint="cs"/>
                <w:sz w:val="24"/>
                <w:szCs w:val="24"/>
                <w:rtl/>
                <w:lang w:bidi="ar-JO"/>
              </w:rPr>
              <w:t>-</w:t>
            </w:r>
          </w:p>
        </w:tc>
        <w:tc>
          <w:tcPr>
            <w:tcW w:w="804" w:type="pct"/>
            <w:tcMar>
              <w:left w:w="108" w:type="dxa"/>
              <w:right w:w="108" w:type="dxa"/>
            </w:tcMar>
            <w:vAlign w:val="center"/>
          </w:tcPr>
          <w:p w14:paraId="2AACF310" w14:textId="39164BD1" w:rsidR="003A5DD4" w:rsidRPr="00AC1AD1" w:rsidRDefault="003B5609"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Pr>
              <w:t>4</w:t>
            </w:r>
          </w:p>
        </w:tc>
        <w:tc>
          <w:tcPr>
            <w:tcW w:w="550" w:type="pct"/>
            <w:tcMar>
              <w:left w:w="108" w:type="dxa"/>
              <w:right w:w="108" w:type="dxa"/>
            </w:tcMar>
            <w:vAlign w:val="center"/>
          </w:tcPr>
          <w:p w14:paraId="47F58587" w14:textId="70D807B3" w:rsidR="003A5DD4" w:rsidRPr="00AC1AD1" w:rsidRDefault="00153303" w:rsidP="003A5DD4">
            <w:pPr>
              <w:spacing w:after="0"/>
              <w:jc w:val="center"/>
              <w:rPr>
                <w:rFonts w:asciiTheme="majorBidi" w:eastAsia="Times New Roman" w:hAnsiTheme="majorBidi" w:cstheme="majorBidi"/>
                <w:sz w:val="24"/>
                <w:szCs w:val="24"/>
              </w:rPr>
            </w:pPr>
            <w:r>
              <w:rPr>
                <w:rFonts w:asciiTheme="majorBidi" w:hAnsiTheme="majorBidi" w:cstheme="majorBidi" w:hint="cs"/>
                <w:sz w:val="24"/>
                <w:szCs w:val="24"/>
                <w:rtl/>
              </w:rPr>
              <w:t>8</w:t>
            </w:r>
          </w:p>
        </w:tc>
        <w:tc>
          <w:tcPr>
            <w:tcW w:w="552" w:type="pct"/>
            <w:tcMar>
              <w:left w:w="108" w:type="dxa"/>
              <w:right w:w="108" w:type="dxa"/>
            </w:tcMar>
            <w:vAlign w:val="center"/>
          </w:tcPr>
          <w:p w14:paraId="31106848" w14:textId="10C0524C" w:rsidR="003A5DD4" w:rsidRPr="00AC1AD1" w:rsidRDefault="00153303" w:rsidP="003A5DD4">
            <w:pPr>
              <w:spacing w:after="0"/>
              <w:jc w:val="center"/>
              <w:rPr>
                <w:rFonts w:asciiTheme="majorBidi" w:eastAsia="Times New Roman" w:hAnsiTheme="majorBidi" w:cstheme="majorBidi"/>
                <w:sz w:val="24"/>
                <w:szCs w:val="24"/>
              </w:rPr>
            </w:pPr>
            <w:r>
              <w:rPr>
                <w:rFonts w:asciiTheme="majorBidi" w:hAnsiTheme="majorBidi" w:cstheme="majorBidi" w:hint="cs"/>
                <w:sz w:val="24"/>
                <w:szCs w:val="24"/>
                <w:rtl/>
              </w:rPr>
              <w:t>-</w:t>
            </w:r>
          </w:p>
        </w:tc>
        <w:tc>
          <w:tcPr>
            <w:tcW w:w="1692" w:type="pct"/>
            <w:tcMar>
              <w:left w:w="108" w:type="dxa"/>
              <w:right w:w="108" w:type="dxa"/>
            </w:tcMar>
            <w:vAlign w:val="center"/>
          </w:tcPr>
          <w:p w14:paraId="5D7D5CA2" w14:textId="18654C43"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أساسيات التصميم (1)</w:t>
            </w:r>
          </w:p>
        </w:tc>
        <w:tc>
          <w:tcPr>
            <w:tcW w:w="658" w:type="pct"/>
            <w:shd w:val="clear" w:color="auto" w:fill="D9D9D9" w:themeFill="background1" w:themeFillShade="D9"/>
            <w:tcMar>
              <w:left w:w="108" w:type="dxa"/>
              <w:right w:w="108" w:type="dxa"/>
            </w:tcMar>
            <w:vAlign w:val="center"/>
          </w:tcPr>
          <w:p w14:paraId="2D57A1D2" w14:textId="498B0C13"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0992121</w:t>
            </w:r>
          </w:p>
        </w:tc>
      </w:tr>
      <w:tr w:rsidR="00AC1AD1" w:rsidRPr="00AC1AD1" w14:paraId="07361FDF" w14:textId="77777777" w:rsidTr="005A109B">
        <w:trPr>
          <w:trHeight w:val="435"/>
          <w:jc w:val="center"/>
        </w:trPr>
        <w:tc>
          <w:tcPr>
            <w:tcW w:w="744" w:type="pct"/>
            <w:tcMar>
              <w:left w:w="108" w:type="dxa"/>
              <w:right w:w="108" w:type="dxa"/>
            </w:tcMar>
            <w:vAlign w:val="center"/>
          </w:tcPr>
          <w:p w14:paraId="282C78F3" w14:textId="759D300A" w:rsidR="003A5DD4" w:rsidRPr="00AC1AD1" w:rsidRDefault="00FE29F1" w:rsidP="005A109B">
            <w:pPr>
              <w:jc w:val="center"/>
              <w:rPr>
                <w:rFonts w:asciiTheme="majorBidi" w:eastAsia="Times New Roman" w:hAnsiTheme="majorBidi" w:cstheme="majorBidi"/>
                <w:sz w:val="24"/>
                <w:szCs w:val="24"/>
              </w:rPr>
            </w:pPr>
            <w:r>
              <w:rPr>
                <w:rFonts w:asciiTheme="majorBidi" w:hAnsiTheme="majorBidi" w:cstheme="majorBidi" w:hint="cs"/>
                <w:sz w:val="24"/>
                <w:szCs w:val="24"/>
                <w:rtl/>
                <w:lang w:bidi="ar-JO"/>
              </w:rPr>
              <w:t>-</w:t>
            </w:r>
          </w:p>
        </w:tc>
        <w:tc>
          <w:tcPr>
            <w:tcW w:w="804" w:type="pct"/>
            <w:tcMar>
              <w:left w:w="108" w:type="dxa"/>
              <w:right w:w="108" w:type="dxa"/>
            </w:tcMar>
            <w:vAlign w:val="center"/>
          </w:tcPr>
          <w:p w14:paraId="4D28C26A" w14:textId="0C7923BF"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2FB748EE" w14:textId="1E5D0631"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2" w:type="pct"/>
            <w:tcMar>
              <w:left w:w="108" w:type="dxa"/>
              <w:right w:w="108" w:type="dxa"/>
            </w:tcMar>
            <w:vAlign w:val="center"/>
          </w:tcPr>
          <w:p w14:paraId="2575A5EF" w14:textId="71C35B4B"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692" w:type="pct"/>
            <w:tcMar>
              <w:left w:w="108" w:type="dxa"/>
              <w:right w:w="108" w:type="dxa"/>
            </w:tcMar>
            <w:vAlign w:val="center"/>
          </w:tcPr>
          <w:p w14:paraId="2D6B82A3" w14:textId="7607C545"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تاريخ ونظريات العمارة (1)</w:t>
            </w:r>
          </w:p>
        </w:tc>
        <w:tc>
          <w:tcPr>
            <w:tcW w:w="658" w:type="pct"/>
            <w:shd w:val="clear" w:color="auto" w:fill="D9D9D9" w:themeFill="background1" w:themeFillShade="D9"/>
            <w:tcMar>
              <w:left w:w="108" w:type="dxa"/>
              <w:right w:w="108" w:type="dxa"/>
            </w:tcMar>
            <w:vAlign w:val="center"/>
          </w:tcPr>
          <w:p w14:paraId="107F85A1" w14:textId="2164FD43"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0902243</w:t>
            </w:r>
          </w:p>
        </w:tc>
      </w:tr>
      <w:tr w:rsidR="00AC1AD1" w:rsidRPr="00AC1AD1" w14:paraId="58E14965" w14:textId="77777777" w:rsidTr="005A109B">
        <w:trPr>
          <w:trHeight w:val="435"/>
          <w:jc w:val="center"/>
        </w:trPr>
        <w:tc>
          <w:tcPr>
            <w:tcW w:w="744" w:type="pct"/>
            <w:tcMar>
              <w:left w:w="108" w:type="dxa"/>
              <w:right w:w="108" w:type="dxa"/>
            </w:tcMar>
            <w:vAlign w:val="center"/>
          </w:tcPr>
          <w:p w14:paraId="1989B76C" w14:textId="4A15B7A2" w:rsidR="003A5DD4" w:rsidRPr="00AC1AD1" w:rsidRDefault="00DD39CA" w:rsidP="005A109B">
            <w:pPr>
              <w:jc w:val="center"/>
              <w:rPr>
                <w:rFonts w:asciiTheme="majorBidi" w:eastAsia="Times New Roman" w:hAnsiTheme="majorBidi" w:cstheme="majorBidi"/>
                <w:sz w:val="24"/>
                <w:szCs w:val="24"/>
              </w:rPr>
            </w:pPr>
            <w:r>
              <w:rPr>
                <w:rFonts w:asciiTheme="majorBidi" w:hAnsiTheme="majorBidi" w:cstheme="majorBidi" w:hint="cs"/>
                <w:sz w:val="24"/>
                <w:szCs w:val="24"/>
                <w:rtl/>
              </w:rPr>
              <w:t>-</w:t>
            </w:r>
          </w:p>
        </w:tc>
        <w:tc>
          <w:tcPr>
            <w:tcW w:w="804" w:type="pct"/>
            <w:tcMar>
              <w:left w:w="108" w:type="dxa"/>
              <w:right w:w="108" w:type="dxa"/>
            </w:tcMar>
            <w:vAlign w:val="center"/>
          </w:tcPr>
          <w:p w14:paraId="534E729D" w14:textId="42627422"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038FDCB6" w14:textId="560E1118"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w:t>
            </w:r>
          </w:p>
        </w:tc>
        <w:tc>
          <w:tcPr>
            <w:tcW w:w="552" w:type="pct"/>
            <w:tcMar>
              <w:left w:w="108" w:type="dxa"/>
              <w:right w:w="108" w:type="dxa"/>
            </w:tcMar>
            <w:vAlign w:val="center"/>
          </w:tcPr>
          <w:p w14:paraId="4112E644" w14:textId="74B2B044"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1692" w:type="pct"/>
            <w:tcMar>
              <w:left w:w="108" w:type="dxa"/>
              <w:right w:w="108" w:type="dxa"/>
            </w:tcMar>
            <w:vAlign w:val="center"/>
          </w:tcPr>
          <w:p w14:paraId="0D18A8BB" w14:textId="72FE17B6"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الحفاظ على البيئة التراثية</w:t>
            </w:r>
          </w:p>
        </w:tc>
        <w:tc>
          <w:tcPr>
            <w:tcW w:w="658" w:type="pct"/>
            <w:shd w:val="clear" w:color="auto" w:fill="D9D9D9" w:themeFill="background1" w:themeFillShade="D9"/>
            <w:tcMar>
              <w:left w:w="108" w:type="dxa"/>
              <w:right w:w="108" w:type="dxa"/>
            </w:tcMar>
            <w:vAlign w:val="center"/>
          </w:tcPr>
          <w:p w14:paraId="060DC23D" w14:textId="0F13BF45"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0902459</w:t>
            </w:r>
          </w:p>
        </w:tc>
      </w:tr>
      <w:tr w:rsidR="00AC1AD1" w:rsidRPr="00AC1AD1" w14:paraId="71C0F443" w14:textId="77777777" w:rsidTr="005A109B">
        <w:trPr>
          <w:trHeight w:val="435"/>
          <w:jc w:val="center"/>
        </w:trPr>
        <w:tc>
          <w:tcPr>
            <w:tcW w:w="744" w:type="pct"/>
            <w:tcMar>
              <w:left w:w="108" w:type="dxa"/>
              <w:right w:w="108" w:type="dxa"/>
            </w:tcMar>
            <w:vAlign w:val="center"/>
          </w:tcPr>
          <w:p w14:paraId="44D003B1" w14:textId="40607E30" w:rsidR="003A5DD4" w:rsidRPr="00AC1AD1" w:rsidRDefault="00EF14BB" w:rsidP="005A109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0661101</w:t>
            </w:r>
          </w:p>
        </w:tc>
        <w:tc>
          <w:tcPr>
            <w:tcW w:w="804" w:type="pct"/>
            <w:tcMar>
              <w:left w:w="108" w:type="dxa"/>
              <w:right w:w="108" w:type="dxa"/>
            </w:tcMar>
            <w:vAlign w:val="center"/>
          </w:tcPr>
          <w:p w14:paraId="7B2A81ED" w14:textId="062105C9"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28C75F21" w14:textId="3BE7A4D8"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2" w:type="pct"/>
            <w:tcMar>
              <w:left w:w="108" w:type="dxa"/>
              <w:right w:w="108" w:type="dxa"/>
            </w:tcMar>
            <w:vAlign w:val="center"/>
          </w:tcPr>
          <w:p w14:paraId="03993C8C" w14:textId="40ABCE7B"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692" w:type="pct"/>
            <w:tcMar>
              <w:left w:w="108" w:type="dxa"/>
              <w:right w:w="108" w:type="dxa"/>
            </w:tcMar>
            <w:vAlign w:val="center"/>
          </w:tcPr>
          <w:p w14:paraId="28B48C3F" w14:textId="7C183E6D"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علم الحراج</w:t>
            </w:r>
          </w:p>
        </w:tc>
        <w:tc>
          <w:tcPr>
            <w:tcW w:w="658" w:type="pct"/>
            <w:shd w:val="clear" w:color="auto" w:fill="D9D9D9" w:themeFill="background1" w:themeFillShade="D9"/>
            <w:tcMar>
              <w:left w:w="108" w:type="dxa"/>
              <w:right w:w="108" w:type="dxa"/>
            </w:tcMar>
            <w:vAlign w:val="center"/>
          </w:tcPr>
          <w:p w14:paraId="31750802" w14:textId="4CBC30ED"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0631313</w:t>
            </w:r>
          </w:p>
        </w:tc>
      </w:tr>
      <w:tr w:rsidR="00AC1AD1" w:rsidRPr="00AC1AD1" w14:paraId="3777E01B" w14:textId="77777777" w:rsidTr="005A109B">
        <w:trPr>
          <w:trHeight w:val="435"/>
          <w:jc w:val="center"/>
        </w:trPr>
        <w:tc>
          <w:tcPr>
            <w:tcW w:w="744" w:type="pct"/>
            <w:tcMar>
              <w:left w:w="108" w:type="dxa"/>
              <w:right w:w="108" w:type="dxa"/>
            </w:tcMar>
            <w:vAlign w:val="center"/>
          </w:tcPr>
          <w:p w14:paraId="0697A6A8" w14:textId="3DA13C75" w:rsidR="003A5DD4" w:rsidRPr="00AC1AD1" w:rsidRDefault="00EF14BB" w:rsidP="005A109B">
            <w:pPr>
              <w:jc w:val="center"/>
              <w:rPr>
                <w:rFonts w:asciiTheme="majorBidi" w:eastAsia="Times New Roman" w:hAnsiTheme="majorBidi" w:cstheme="majorBidi"/>
                <w:sz w:val="24"/>
                <w:szCs w:val="24"/>
              </w:rPr>
            </w:pPr>
            <w:r w:rsidRPr="00AC1AD1">
              <w:rPr>
                <w:rFonts w:asciiTheme="majorBidi" w:hAnsiTheme="majorBidi" w:cstheme="majorBidi"/>
                <w:sz w:val="24"/>
                <w:szCs w:val="24"/>
                <w:rtl/>
              </w:rPr>
              <w:t>0301101</w:t>
            </w:r>
          </w:p>
        </w:tc>
        <w:tc>
          <w:tcPr>
            <w:tcW w:w="804" w:type="pct"/>
            <w:tcMar>
              <w:left w:w="108" w:type="dxa"/>
              <w:right w:w="108" w:type="dxa"/>
            </w:tcMar>
            <w:vAlign w:val="center"/>
          </w:tcPr>
          <w:p w14:paraId="02E13E65" w14:textId="1A1D20A0"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0" w:type="pct"/>
            <w:tcMar>
              <w:left w:w="108" w:type="dxa"/>
              <w:right w:w="108" w:type="dxa"/>
            </w:tcMar>
            <w:vAlign w:val="center"/>
          </w:tcPr>
          <w:p w14:paraId="1623677C" w14:textId="6A7948BA"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3</w:t>
            </w:r>
          </w:p>
        </w:tc>
        <w:tc>
          <w:tcPr>
            <w:tcW w:w="552" w:type="pct"/>
            <w:tcMar>
              <w:left w:w="108" w:type="dxa"/>
              <w:right w:w="108" w:type="dxa"/>
            </w:tcMar>
            <w:vAlign w:val="center"/>
          </w:tcPr>
          <w:p w14:paraId="6745BBC4" w14:textId="49E80706"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2</w:t>
            </w:r>
          </w:p>
        </w:tc>
        <w:tc>
          <w:tcPr>
            <w:tcW w:w="1692" w:type="pct"/>
            <w:tcMar>
              <w:left w:w="108" w:type="dxa"/>
              <w:right w:w="108" w:type="dxa"/>
            </w:tcMar>
            <w:vAlign w:val="center"/>
          </w:tcPr>
          <w:p w14:paraId="79413620" w14:textId="67512D02" w:rsidR="003A5DD4" w:rsidRPr="00AC1AD1" w:rsidRDefault="003A5DD4" w:rsidP="003A5DD4">
            <w:pPr>
              <w:spacing w:after="0"/>
              <w:rPr>
                <w:rFonts w:asciiTheme="majorBidi" w:eastAsia="Times New Roman" w:hAnsiTheme="majorBidi" w:cstheme="majorBidi"/>
                <w:sz w:val="24"/>
                <w:szCs w:val="24"/>
              </w:rPr>
            </w:pPr>
            <w:r w:rsidRPr="00AC1AD1">
              <w:rPr>
                <w:rFonts w:asciiTheme="majorBidi" w:hAnsiTheme="majorBidi" w:cstheme="majorBidi"/>
                <w:sz w:val="24"/>
                <w:szCs w:val="24"/>
                <w:rtl/>
              </w:rPr>
              <w:t>مبادئ الاقتصاد الزراعي</w:t>
            </w:r>
          </w:p>
        </w:tc>
        <w:tc>
          <w:tcPr>
            <w:tcW w:w="658" w:type="pct"/>
            <w:shd w:val="clear" w:color="auto" w:fill="D9D9D9" w:themeFill="background1" w:themeFillShade="D9"/>
            <w:tcMar>
              <w:left w:w="108" w:type="dxa"/>
              <w:right w:w="108" w:type="dxa"/>
            </w:tcMar>
            <w:vAlign w:val="center"/>
          </w:tcPr>
          <w:p w14:paraId="55C6675B" w14:textId="27B12E26" w:rsidR="003A5DD4" w:rsidRPr="00AC1AD1" w:rsidRDefault="003A5DD4" w:rsidP="003A5DD4">
            <w:pPr>
              <w:spacing w:after="0"/>
              <w:jc w:val="center"/>
              <w:rPr>
                <w:rFonts w:asciiTheme="majorBidi" w:eastAsia="Times New Roman" w:hAnsiTheme="majorBidi" w:cstheme="majorBidi"/>
                <w:sz w:val="24"/>
                <w:szCs w:val="24"/>
              </w:rPr>
            </w:pPr>
            <w:r w:rsidRPr="00AC1AD1">
              <w:rPr>
                <w:rFonts w:asciiTheme="majorBidi" w:hAnsiTheme="majorBidi" w:cstheme="majorBidi"/>
                <w:sz w:val="24"/>
                <w:szCs w:val="24"/>
                <w:rtl/>
              </w:rPr>
              <w:t>0605101</w:t>
            </w:r>
          </w:p>
        </w:tc>
      </w:tr>
    </w:tbl>
    <w:p w14:paraId="39DFC649" w14:textId="0BD3DA47" w:rsidR="007B1617" w:rsidRDefault="000B3F02" w:rsidP="6F9A99B4">
      <w:pPr>
        <w:spacing w:before="120"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ab/>
      </w:r>
    </w:p>
    <w:p w14:paraId="5969A00C" w14:textId="77777777" w:rsidR="00AE566E" w:rsidRPr="00AC1AD1" w:rsidRDefault="00AE566E" w:rsidP="6F9A99B4">
      <w:pPr>
        <w:spacing w:before="120" w:after="0"/>
        <w:rPr>
          <w:rFonts w:asciiTheme="majorBidi" w:eastAsia="Times New Roman" w:hAnsiTheme="majorBidi" w:cstheme="majorBidi"/>
          <w:sz w:val="24"/>
          <w:szCs w:val="24"/>
          <w:rtl/>
        </w:rPr>
      </w:pPr>
    </w:p>
    <w:p w14:paraId="6AFDA66C" w14:textId="6EF764B9" w:rsidR="001A66C9" w:rsidRPr="00AC1AD1" w:rsidRDefault="6F9A99B4" w:rsidP="6F9A99B4">
      <w:pPr>
        <w:spacing w:before="120" w:after="0"/>
        <w:rPr>
          <w:rFonts w:asciiTheme="majorBidi" w:eastAsia="Times New Roman" w:hAnsiTheme="majorBidi" w:cstheme="majorBidi"/>
          <w:b/>
          <w:bCs/>
          <w:sz w:val="24"/>
          <w:szCs w:val="24"/>
          <w:rtl/>
        </w:rPr>
      </w:pPr>
      <w:r w:rsidRPr="00AC1AD1">
        <w:rPr>
          <w:rFonts w:asciiTheme="majorBidi" w:eastAsia="Times New Roman" w:hAnsiTheme="majorBidi" w:cstheme="majorBidi"/>
          <w:sz w:val="24"/>
          <w:szCs w:val="24"/>
        </w:rPr>
        <w:lastRenderedPageBreak/>
        <w:t xml:space="preserve"> </w:t>
      </w:r>
      <w:r w:rsidRPr="00AC1AD1">
        <w:rPr>
          <w:rFonts w:asciiTheme="majorBidi" w:eastAsia="Times New Roman" w:hAnsiTheme="majorBidi" w:cstheme="majorBidi"/>
          <w:b/>
          <w:bCs/>
          <w:sz w:val="24"/>
          <w:szCs w:val="24"/>
          <w:rtl/>
        </w:rPr>
        <w:t xml:space="preserve">رابعاً: المواد التي </w:t>
      </w:r>
      <w:r w:rsidRPr="00AC1AD1">
        <w:rPr>
          <w:rFonts w:asciiTheme="majorBidi" w:eastAsia="Times New Roman" w:hAnsiTheme="majorBidi" w:cstheme="majorBidi"/>
          <w:b/>
          <w:bCs/>
          <w:sz w:val="24"/>
          <w:szCs w:val="24"/>
          <w:rtl/>
          <w:lang w:bidi="ar-JO"/>
        </w:rPr>
        <w:t>تقدمها الاقسام الاخرى</w:t>
      </w:r>
      <w:r w:rsidRPr="00AC1AD1">
        <w:rPr>
          <w:rFonts w:asciiTheme="majorBidi" w:eastAsia="Times New Roman" w:hAnsiTheme="majorBidi" w:cstheme="majorBidi"/>
          <w:b/>
          <w:bCs/>
          <w:sz w:val="24"/>
          <w:szCs w:val="24"/>
          <w:rtl/>
        </w:rPr>
        <w:t xml:space="preserve"> لبرنامج البكالوريوس</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342"/>
        <w:gridCol w:w="1439"/>
        <w:gridCol w:w="991"/>
        <w:gridCol w:w="992"/>
        <w:gridCol w:w="3057"/>
        <w:gridCol w:w="1185"/>
      </w:tblGrid>
      <w:tr w:rsidR="00AC1AD1" w:rsidRPr="00AC1AD1" w14:paraId="32ADCF6A" w14:textId="77777777" w:rsidTr="005A109B">
        <w:trPr>
          <w:trHeight w:val="393"/>
          <w:jc w:val="center"/>
        </w:trPr>
        <w:tc>
          <w:tcPr>
            <w:tcW w:w="745" w:type="pct"/>
            <w:vMerge w:val="restart"/>
            <w:shd w:val="clear" w:color="auto" w:fill="D9D9D9"/>
            <w:vAlign w:val="center"/>
          </w:tcPr>
          <w:p w14:paraId="3490C4CF" w14:textId="77777777" w:rsidR="004F00D7" w:rsidRPr="00AC1AD1" w:rsidRDefault="004F00D7" w:rsidP="003B40BE">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المتطلب السابق</w:t>
            </w:r>
          </w:p>
        </w:tc>
        <w:tc>
          <w:tcPr>
            <w:tcW w:w="799" w:type="pct"/>
            <w:vMerge w:val="restart"/>
            <w:shd w:val="clear" w:color="auto" w:fill="D9D9D9"/>
            <w:vAlign w:val="center"/>
          </w:tcPr>
          <w:p w14:paraId="30DB0F4B" w14:textId="77777777" w:rsidR="004F00D7" w:rsidRPr="00AC1AD1" w:rsidRDefault="004F00D7" w:rsidP="003B40BE">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c>
          <w:tcPr>
            <w:tcW w:w="1101" w:type="pct"/>
            <w:gridSpan w:val="2"/>
            <w:shd w:val="clear" w:color="auto" w:fill="D9D9D9"/>
            <w:vAlign w:val="center"/>
          </w:tcPr>
          <w:p w14:paraId="5EE67EC5" w14:textId="77777777" w:rsidR="004F00D7" w:rsidRPr="00AC1AD1" w:rsidRDefault="004F00D7" w:rsidP="003B40BE">
            <w:pPr>
              <w:keepNext/>
              <w:autoSpaceDE w:val="0"/>
              <w:autoSpaceDN w:val="0"/>
              <w:jc w:val="center"/>
              <w:outlineLvl w:val="4"/>
              <w:rPr>
                <w:rFonts w:asciiTheme="majorBidi" w:hAnsiTheme="majorBidi" w:cstheme="majorBidi"/>
                <w:b/>
                <w:bCs/>
                <w:sz w:val="24"/>
                <w:szCs w:val="24"/>
                <w:rtl/>
              </w:rPr>
            </w:pPr>
            <w:r w:rsidRPr="00AC1AD1">
              <w:rPr>
                <w:rFonts w:asciiTheme="majorBidi" w:hAnsiTheme="majorBidi" w:cstheme="majorBidi"/>
                <w:b/>
                <w:bCs/>
                <w:sz w:val="24"/>
                <w:szCs w:val="24"/>
                <w:rtl/>
              </w:rPr>
              <w:t>الساعات الأسبوعية</w:t>
            </w:r>
          </w:p>
        </w:tc>
        <w:tc>
          <w:tcPr>
            <w:tcW w:w="1697" w:type="pct"/>
            <w:vMerge w:val="restart"/>
            <w:shd w:val="clear" w:color="auto" w:fill="D9D9D9"/>
            <w:vAlign w:val="center"/>
          </w:tcPr>
          <w:p w14:paraId="4B9A3331" w14:textId="77777777" w:rsidR="004F00D7" w:rsidRPr="00AC1AD1" w:rsidRDefault="004F00D7" w:rsidP="006D512D">
            <w:pPr>
              <w:keepNext/>
              <w:autoSpaceDE w:val="0"/>
              <w:autoSpaceDN w:val="0"/>
              <w:jc w:val="both"/>
              <w:outlineLvl w:val="5"/>
              <w:rPr>
                <w:rFonts w:asciiTheme="majorBidi" w:hAnsiTheme="majorBidi" w:cstheme="majorBidi"/>
                <w:b/>
                <w:bCs/>
                <w:sz w:val="24"/>
                <w:szCs w:val="24"/>
                <w:rtl/>
              </w:rPr>
            </w:pPr>
            <w:r w:rsidRPr="00AC1AD1">
              <w:rPr>
                <w:rFonts w:asciiTheme="majorBidi" w:hAnsiTheme="majorBidi" w:cstheme="majorBidi"/>
                <w:b/>
                <w:bCs/>
                <w:sz w:val="24"/>
                <w:szCs w:val="24"/>
                <w:rtl/>
              </w:rPr>
              <w:t>اسم المادة</w:t>
            </w:r>
          </w:p>
        </w:tc>
        <w:tc>
          <w:tcPr>
            <w:tcW w:w="658" w:type="pct"/>
            <w:vMerge w:val="restart"/>
            <w:shd w:val="clear" w:color="auto" w:fill="D9D9D9"/>
            <w:vAlign w:val="center"/>
          </w:tcPr>
          <w:p w14:paraId="75AAC0A7" w14:textId="77777777" w:rsidR="004F00D7" w:rsidRPr="00AC1AD1" w:rsidRDefault="004F00D7" w:rsidP="005A109B">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r>
      <w:tr w:rsidR="00AC1AD1" w:rsidRPr="00AC1AD1" w14:paraId="31201017" w14:textId="77777777" w:rsidTr="005A109B">
        <w:trPr>
          <w:trHeight w:val="200"/>
          <w:jc w:val="center"/>
        </w:trPr>
        <w:tc>
          <w:tcPr>
            <w:tcW w:w="745" w:type="pct"/>
            <w:vMerge/>
            <w:shd w:val="clear" w:color="auto" w:fill="D9D9D9"/>
            <w:vAlign w:val="center"/>
          </w:tcPr>
          <w:p w14:paraId="50FADC04" w14:textId="77777777" w:rsidR="004F00D7" w:rsidRPr="00AC1AD1" w:rsidRDefault="004F00D7" w:rsidP="003B40BE">
            <w:pPr>
              <w:autoSpaceDE w:val="0"/>
              <w:autoSpaceDN w:val="0"/>
              <w:jc w:val="center"/>
              <w:rPr>
                <w:rFonts w:asciiTheme="majorBidi" w:hAnsiTheme="majorBidi" w:cstheme="majorBidi"/>
                <w:sz w:val="24"/>
                <w:szCs w:val="24"/>
                <w:rtl/>
              </w:rPr>
            </w:pPr>
          </w:p>
        </w:tc>
        <w:tc>
          <w:tcPr>
            <w:tcW w:w="799" w:type="pct"/>
            <w:vMerge/>
            <w:shd w:val="clear" w:color="auto" w:fill="D9D9D9"/>
            <w:vAlign w:val="center"/>
          </w:tcPr>
          <w:p w14:paraId="42D75C5F" w14:textId="77777777" w:rsidR="004F00D7" w:rsidRPr="00AC1AD1" w:rsidRDefault="004F00D7" w:rsidP="003B40BE">
            <w:pPr>
              <w:autoSpaceDE w:val="0"/>
              <w:autoSpaceDN w:val="0"/>
              <w:jc w:val="center"/>
              <w:rPr>
                <w:rFonts w:asciiTheme="majorBidi" w:hAnsiTheme="majorBidi" w:cstheme="majorBidi"/>
                <w:sz w:val="24"/>
                <w:szCs w:val="24"/>
                <w:rtl/>
              </w:rPr>
            </w:pPr>
          </w:p>
        </w:tc>
        <w:tc>
          <w:tcPr>
            <w:tcW w:w="550" w:type="pct"/>
            <w:shd w:val="clear" w:color="auto" w:fill="D9D9D9"/>
            <w:vAlign w:val="center"/>
          </w:tcPr>
          <w:p w14:paraId="5AFF76F6" w14:textId="77777777" w:rsidR="004F00D7" w:rsidRPr="00AC1AD1" w:rsidRDefault="004F00D7" w:rsidP="003B40BE">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عملي</w:t>
            </w:r>
          </w:p>
        </w:tc>
        <w:tc>
          <w:tcPr>
            <w:tcW w:w="551" w:type="pct"/>
            <w:shd w:val="clear" w:color="auto" w:fill="D9D9D9"/>
            <w:vAlign w:val="center"/>
          </w:tcPr>
          <w:p w14:paraId="15839C07" w14:textId="77777777" w:rsidR="004F00D7" w:rsidRPr="00AC1AD1" w:rsidRDefault="004F00D7" w:rsidP="003B40BE">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نظري</w:t>
            </w:r>
          </w:p>
        </w:tc>
        <w:tc>
          <w:tcPr>
            <w:tcW w:w="1697" w:type="pct"/>
            <w:vMerge/>
            <w:shd w:val="clear" w:color="auto" w:fill="D9D9D9"/>
            <w:vAlign w:val="center"/>
          </w:tcPr>
          <w:p w14:paraId="75057827" w14:textId="77777777" w:rsidR="004F00D7" w:rsidRPr="00AC1AD1" w:rsidRDefault="004F00D7" w:rsidP="006D512D">
            <w:pPr>
              <w:autoSpaceDE w:val="0"/>
              <w:autoSpaceDN w:val="0"/>
              <w:jc w:val="both"/>
              <w:rPr>
                <w:rFonts w:asciiTheme="majorBidi" w:hAnsiTheme="majorBidi" w:cstheme="majorBidi"/>
                <w:sz w:val="24"/>
                <w:szCs w:val="24"/>
                <w:rtl/>
              </w:rPr>
            </w:pPr>
          </w:p>
        </w:tc>
        <w:tc>
          <w:tcPr>
            <w:tcW w:w="658" w:type="pct"/>
            <w:vMerge/>
            <w:shd w:val="clear" w:color="auto" w:fill="D9D9D9"/>
            <w:vAlign w:val="center"/>
          </w:tcPr>
          <w:p w14:paraId="6DDF7889" w14:textId="77777777" w:rsidR="004F00D7" w:rsidRPr="00AC1AD1" w:rsidRDefault="004F00D7" w:rsidP="005A109B">
            <w:pPr>
              <w:autoSpaceDE w:val="0"/>
              <w:autoSpaceDN w:val="0"/>
              <w:jc w:val="center"/>
              <w:rPr>
                <w:rFonts w:asciiTheme="majorBidi" w:hAnsiTheme="majorBidi" w:cstheme="majorBidi"/>
                <w:sz w:val="24"/>
                <w:szCs w:val="24"/>
                <w:rtl/>
              </w:rPr>
            </w:pPr>
          </w:p>
        </w:tc>
      </w:tr>
      <w:tr w:rsidR="00AC1AD1" w:rsidRPr="00AC1AD1" w14:paraId="7B0A475D" w14:textId="77777777" w:rsidTr="005A109B">
        <w:trPr>
          <w:jc w:val="center"/>
        </w:trPr>
        <w:tc>
          <w:tcPr>
            <w:tcW w:w="745" w:type="pct"/>
            <w:vAlign w:val="center"/>
          </w:tcPr>
          <w:p w14:paraId="3616009F"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799" w:type="pct"/>
            <w:vAlign w:val="center"/>
          </w:tcPr>
          <w:p w14:paraId="0522AB6F"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1E17625F"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02258DF6"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75C3D9BA" w14:textId="77777777" w:rsidR="004F00D7" w:rsidRPr="00AC1AD1" w:rsidRDefault="004F00D7" w:rsidP="006D512D">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التفاضل والتكامل (1)</w:t>
            </w:r>
          </w:p>
        </w:tc>
        <w:tc>
          <w:tcPr>
            <w:tcW w:w="658" w:type="pct"/>
            <w:shd w:val="clear" w:color="auto" w:fill="D9D9D9"/>
            <w:vAlign w:val="center"/>
          </w:tcPr>
          <w:p w14:paraId="758499B9" w14:textId="77777777" w:rsidR="004F00D7" w:rsidRPr="00AC1AD1" w:rsidRDefault="004F00D7" w:rsidP="005A109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0301101</w:t>
            </w:r>
          </w:p>
        </w:tc>
      </w:tr>
      <w:tr w:rsidR="00AC1AD1" w:rsidRPr="00AC1AD1" w14:paraId="5934874F" w14:textId="77777777" w:rsidTr="005A109B">
        <w:trPr>
          <w:jc w:val="center"/>
        </w:trPr>
        <w:tc>
          <w:tcPr>
            <w:tcW w:w="745" w:type="pct"/>
            <w:vAlign w:val="center"/>
          </w:tcPr>
          <w:p w14:paraId="5460B00C"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799" w:type="pct"/>
            <w:vAlign w:val="center"/>
          </w:tcPr>
          <w:p w14:paraId="1C4EA08A"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0F71A25B"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156E36D5"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403A3E94" w14:textId="77777777" w:rsidR="004F00D7" w:rsidRPr="00AC1AD1" w:rsidRDefault="004F00D7" w:rsidP="006D512D">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الكيمياء العامة (1)</w:t>
            </w:r>
          </w:p>
        </w:tc>
        <w:tc>
          <w:tcPr>
            <w:tcW w:w="658" w:type="pct"/>
            <w:shd w:val="clear" w:color="auto" w:fill="D9D9D9"/>
            <w:vAlign w:val="center"/>
          </w:tcPr>
          <w:p w14:paraId="157F8C42" w14:textId="77777777" w:rsidR="004F00D7" w:rsidRPr="00AC1AD1" w:rsidRDefault="004F00D7" w:rsidP="005A109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0303101</w:t>
            </w:r>
          </w:p>
        </w:tc>
      </w:tr>
      <w:tr w:rsidR="00AC1AD1" w:rsidRPr="00AC1AD1" w14:paraId="5C1B526A" w14:textId="77777777" w:rsidTr="005A109B">
        <w:trPr>
          <w:jc w:val="center"/>
        </w:trPr>
        <w:tc>
          <w:tcPr>
            <w:tcW w:w="745" w:type="pct"/>
            <w:vAlign w:val="center"/>
          </w:tcPr>
          <w:p w14:paraId="7AB890DD" w14:textId="77777777" w:rsidR="005A109B" w:rsidRPr="00AC1AD1" w:rsidRDefault="004F00D7" w:rsidP="003B40BE">
            <w:pPr>
              <w:autoSpaceDE w:val="0"/>
              <w:autoSpaceDN w:val="0"/>
              <w:jc w:val="center"/>
              <w:rPr>
                <w:rFonts w:asciiTheme="majorBidi" w:hAnsiTheme="majorBidi" w:cstheme="majorBidi"/>
                <w:sz w:val="24"/>
                <w:szCs w:val="24"/>
              </w:rPr>
            </w:pPr>
            <w:r w:rsidRPr="00AC1AD1">
              <w:rPr>
                <w:rFonts w:asciiTheme="majorBidi" w:hAnsiTheme="majorBidi" w:cstheme="majorBidi"/>
                <w:sz w:val="24"/>
                <w:szCs w:val="24"/>
                <w:rtl/>
              </w:rPr>
              <w:t>0303101 أو</w:t>
            </w:r>
          </w:p>
          <w:p w14:paraId="4F37B88A" w14:textId="38CBBA58"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 xml:space="preserve"> متزامن</w:t>
            </w:r>
          </w:p>
        </w:tc>
        <w:tc>
          <w:tcPr>
            <w:tcW w:w="799" w:type="pct"/>
            <w:vAlign w:val="center"/>
          </w:tcPr>
          <w:p w14:paraId="27AF73FB"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1</w:t>
            </w:r>
          </w:p>
        </w:tc>
        <w:tc>
          <w:tcPr>
            <w:tcW w:w="550" w:type="pct"/>
            <w:vAlign w:val="center"/>
          </w:tcPr>
          <w:p w14:paraId="1101229A"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1" w:type="pct"/>
            <w:vAlign w:val="center"/>
          </w:tcPr>
          <w:p w14:paraId="73992D2F"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1697" w:type="pct"/>
            <w:vAlign w:val="center"/>
          </w:tcPr>
          <w:p w14:paraId="5667499A" w14:textId="77777777" w:rsidR="004F00D7" w:rsidRPr="00AC1AD1" w:rsidRDefault="004F00D7" w:rsidP="006D512D">
            <w:pPr>
              <w:autoSpaceDE w:val="0"/>
              <w:autoSpaceDN w:val="0"/>
              <w:jc w:val="both"/>
              <w:rPr>
                <w:rFonts w:asciiTheme="majorBidi" w:hAnsiTheme="majorBidi" w:cstheme="majorBidi"/>
                <w:noProof/>
                <w:sz w:val="24"/>
                <w:szCs w:val="24"/>
                <w:rtl/>
              </w:rPr>
            </w:pPr>
            <w:r w:rsidRPr="00AC1AD1">
              <w:rPr>
                <w:rFonts w:asciiTheme="majorBidi" w:hAnsiTheme="majorBidi" w:cstheme="majorBidi"/>
                <w:sz w:val="24"/>
                <w:szCs w:val="24"/>
                <w:rtl/>
              </w:rPr>
              <w:t>الكيمياء العامة العملية لغير طلبة الكيمياء</w:t>
            </w:r>
          </w:p>
        </w:tc>
        <w:tc>
          <w:tcPr>
            <w:tcW w:w="658" w:type="pct"/>
            <w:shd w:val="clear" w:color="auto" w:fill="D9D9D9"/>
            <w:vAlign w:val="center"/>
          </w:tcPr>
          <w:p w14:paraId="537F7794" w14:textId="77777777" w:rsidR="004F00D7" w:rsidRPr="00AC1AD1" w:rsidRDefault="004F00D7" w:rsidP="005A109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03</w:t>
            </w:r>
            <w:r w:rsidRPr="00AC1AD1">
              <w:rPr>
                <w:rFonts w:asciiTheme="majorBidi" w:hAnsiTheme="majorBidi" w:cstheme="majorBidi"/>
                <w:noProof/>
                <w:sz w:val="24"/>
                <w:szCs w:val="24"/>
                <w:rtl/>
              </w:rPr>
              <w:t>3</w:t>
            </w:r>
            <w:r w:rsidRPr="00AC1AD1">
              <w:rPr>
                <w:rFonts w:asciiTheme="majorBidi" w:hAnsiTheme="majorBidi" w:cstheme="majorBidi"/>
                <w:sz w:val="24"/>
                <w:szCs w:val="24"/>
                <w:rtl/>
              </w:rPr>
              <w:t>3109</w:t>
            </w:r>
          </w:p>
        </w:tc>
      </w:tr>
      <w:tr w:rsidR="00AC1AD1" w:rsidRPr="00AC1AD1" w14:paraId="5025FFE5" w14:textId="77777777" w:rsidTr="005A109B">
        <w:trPr>
          <w:jc w:val="center"/>
        </w:trPr>
        <w:tc>
          <w:tcPr>
            <w:tcW w:w="745" w:type="pct"/>
            <w:vAlign w:val="center"/>
          </w:tcPr>
          <w:p w14:paraId="1F358AB2"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799" w:type="pct"/>
            <w:vAlign w:val="center"/>
          </w:tcPr>
          <w:p w14:paraId="64168E80"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5065BB69"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69D38F19"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742597C2" w14:textId="77777777" w:rsidR="004F00D7" w:rsidRPr="00AC1AD1" w:rsidRDefault="004F00D7" w:rsidP="006D512D">
            <w:pPr>
              <w:autoSpaceDE w:val="0"/>
              <w:autoSpaceDN w:val="0"/>
              <w:jc w:val="both"/>
              <w:rPr>
                <w:rFonts w:asciiTheme="majorBidi" w:hAnsiTheme="majorBidi" w:cstheme="majorBidi"/>
                <w:noProof/>
                <w:sz w:val="24"/>
                <w:szCs w:val="24"/>
                <w:rtl/>
              </w:rPr>
            </w:pPr>
            <w:r w:rsidRPr="00AC1AD1">
              <w:rPr>
                <w:rFonts w:asciiTheme="majorBidi" w:hAnsiTheme="majorBidi" w:cstheme="majorBidi"/>
                <w:sz w:val="24"/>
                <w:szCs w:val="24"/>
                <w:rtl/>
              </w:rPr>
              <w:t>العلوم الحياتية العامة (1)</w:t>
            </w:r>
          </w:p>
        </w:tc>
        <w:tc>
          <w:tcPr>
            <w:tcW w:w="658" w:type="pct"/>
            <w:shd w:val="clear" w:color="auto" w:fill="D9D9D9"/>
            <w:vAlign w:val="center"/>
          </w:tcPr>
          <w:p w14:paraId="613BD9F9" w14:textId="77777777" w:rsidR="004F00D7" w:rsidRPr="00AC1AD1" w:rsidRDefault="004F00D7" w:rsidP="005A109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0304101</w:t>
            </w:r>
          </w:p>
        </w:tc>
      </w:tr>
      <w:tr w:rsidR="00AC1AD1" w:rsidRPr="00AC1AD1" w14:paraId="5153FA06" w14:textId="77777777" w:rsidTr="005A109B">
        <w:trPr>
          <w:jc w:val="center"/>
        </w:trPr>
        <w:tc>
          <w:tcPr>
            <w:tcW w:w="745" w:type="pct"/>
            <w:vAlign w:val="center"/>
          </w:tcPr>
          <w:p w14:paraId="69C2C011" w14:textId="77777777" w:rsidR="005A109B" w:rsidRPr="00AC1AD1" w:rsidRDefault="004F00D7" w:rsidP="003B40BE">
            <w:pPr>
              <w:autoSpaceDE w:val="0"/>
              <w:autoSpaceDN w:val="0"/>
              <w:jc w:val="center"/>
              <w:rPr>
                <w:rFonts w:asciiTheme="majorBidi" w:hAnsiTheme="majorBidi" w:cstheme="majorBidi"/>
                <w:sz w:val="24"/>
                <w:szCs w:val="24"/>
              </w:rPr>
            </w:pPr>
            <w:r w:rsidRPr="00AC1AD1">
              <w:rPr>
                <w:rFonts w:asciiTheme="majorBidi" w:hAnsiTheme="majorBidi" w:cstheme="majorBidi"/>
                <w:sz w:val="24"/>
                <w:szCs w:val="24"/>
                <w:rtl/>
              </w:rPr>
              <w:t>0304101 أو</w:t>
            </w:r>
          </w:p>
          <w:p w14:paraId="5CD6D73F" w14:textId="3F1A29CF"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 xml:space="preserve"> متزامن</w:t>
            </w:r>
          </w:p>
        </w:tc>
        <w:tc>
          <w:tcPr>
            <w:tcW w:w="799" w:type="pct"/>
            <w:vAlign w:val="center"/>
          </w:tcPr>
          <w:p w14:paraId="390C6AAC"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1</w:t>
            </w:r>
          </w:p>
        </w:tc>
        <w:tc>
          <w:tcPr>
            <w:tcW w:w="550" w:type="pct"/>
            <w:vAlign w:val="center"/>
          </w:tcPr>
          <w:p w14:paraId="2C6519B5"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1" w:type="pct"/>
            <w:vAlign w:val="center"/>
          </w:tcPr>
          <w:p w14:paraId="3D980AB2"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1697" w:type="pct"/>
            <w:vAlign w:val="center"/>
          </w:tcPr>
          <w:p w14:paraId="0CDF359E" w14:textId="77777777" w:rsidR="004F00D7" w:rsidRPr="00AC1AD1" w:rsidRDefault="004F00D7" w:rsidP="006D512D">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علوم الحياة العامة العملية (1)</w:t>
            </w:r>
          </w:p>
        </w:tc>
        <w:tc>
          <w:tcPr>
            <w:tcW w:w="658" w:type="pct"/>
            <w:shd w:val="clear" w:color="auto" w:fill="D9D9D9"/>
            <w:vAlign w:val="center"/>
          </w:tcPr>
          <w:p w14:paraId="6A18B7E7" w14:textId="77777777" w:rsidR="004F00D7" w:rsidRPr="00AC1AD1" w:rsidRDefault="004F00D7" w:rsidP="005A109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0304111</w:t>
            </w:r>
          </w:p>
        </w:tc>
      </w:tr>
      <w:tr w:rsidR="00AC1AD1" w:rsidRPr="00AC1AD1" w14:paraId="51AD7B03" w14:textId="77777777" w:rsidTr="005A109B">
        <w:trPr>
          <w:jc w:val="center"/>
        </w:trPr>
        <w:tc>
          <w:tcPr>
            <w:tcW w:w="745" w:type="pct"/>
            <w:vAlign w:val="center"/>
          </w:tcPr>
          <w:p w14:paraId="1DABA19B"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799" w:type="pct"/>
            <w:vAlign w:val="center"/>
          </w:tcPr>
          <w:p w14:paraId="5C638096"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7048ED0E"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38BB27E0" w14:textId="77777777" w:rsidR="004F00D7" w:rsidRPr="00AC1AD1" w:rsidRDefault="004F00D7" w:rsidP="003B40B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7EF58487" w14:textId="77777777" w:rsidR="004F00D7" w:rsidRPr="00AC1AD1" w:rsidRDefault="004F00D7" w:rsidP="006D512D">
            <w:pPr>
              <w:autoSpaceDE w:val="0"/>
              <w:autoSpaceDN w:val="0"/>
              <w:jc w:val="both"/>
              <w:rPr>
                <w:rFonts w:asciiTheme="majorBidi" w:hAnsiTheme="majorBidi" w:cstheme="majorBidi"/>
                <w:sz w:val="24"/>
                <w:szCs w:val="24"/>
                <w:rtl/>
              </w:rPr>
            </w:pPr>
            <w:r w:rsidRPr="00AC1AD1">
              <w:rPr>
                <w:rFonts w:asciiTheme="majorBidi" w:hAnsiTheme="majorBidi" w:cstheme="majorBidi"/>
                <w:noProof/>
                <w:sz w:val="24"/>
                <w:szCs w:val="24"/>
                <w:rtl/>
              </w:rPr>
              <w:t>الفيزياء العامة لطلبة علوم الحياة</w:t>
            </w:r>
          </w:p>
        </w:tc>
        <w:tc>
          <w:tcPr>
            <w:tcW w:w="658" w:type="pct"/>
            <w:shd w:val="clear" w:color="auto" w:fill="D9D9D9"/>
            <w:vAlign w:val="center"/>
          </w:tcPr>
          <w:p w14:paraId="2BEA2C2D" w14:textId="77777777" w:rsidR="004F00D7" w:rsidRPr="00AC1AD1" w:rsidRDefault="004F00D7" w:rsidP="005A109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0342103</w:t>
            </w:r>
          </w:p>
        </w:tc>
      </w:tr>
      <w:tr w:rsidR="00AC1AD1" w:rsidRPr="00AC1AD1" w14:paraId="61552F2E" w14:textId="77777777" w:rsidTr="005A109B">
        <w:trPr>
          <w:jc w:val="center"/>
        </w:trPr>
        <w:tc>
          <w:tcPr>
            <w:tcW w:w="745" w:type="pct"/>
            <w:vAlign w:val="center"/>
          </w:tcPr>
          <w:p w14:paraId="6357CA01" w14:textId="77777777" w:rsidR="005A109B" w:rsidRPr="00AC1AD1" w:rsidRDefault="004F00D7" w:rsidP="003B40BE">
            <w:pPr>
              <w:jc w:val="center"/>
              <w:rPr>
                <w:rFonts w:asciiTheme="majorBidi" w:hAnsiTheme="majorBidi" w:cstheme="majorBidi"/>
                <w:sz w:val="24"/>
                <w:szCs w:val="24"/>
              </w:rPr>
            </w:pPr>
            <w:r w:rsidRPr="00AC1AD1">
              <w:rPr>
                <w:rFonts w:asciiTheme="majorBidi" w:hAnsiTheme="majorBidi" w:cstheme="majorBidi"/>
                <w:sz w:val="24"/>
                <w:szCs w:val="24"/>
                <w:rtl/>
              </w:rPr>
              <w:t>0342103 أو</w:t>
            </w:r>
          </w:p>
          <w:p w14:paraId="0754F291" w14:textId="02C89063" w:rsidR="004F00D7" w:rsidRPr="00AC1AD1" w:rsidRDefault="004F00D7" w:rsidP="003B40BE">
            <w:pPr>
              <w:jc w:val="center"/>
              <w:rPr>
                <w:rFonts w:asciiTheme="majorBidi" w:hAnsiTheme="majorBidi" w:cstheme="majorBidi"/>
                <w:sz w:val="24"/>
                <w:szCs w:val="24"/>
              </w:rPr>
            </w:pPr>
            <w:r w:rsidRPr="00AC1AD1">
              <w:rPr>
                <w:rFonts w:asciiTheme="majorBidi" w:hAnsiTheme="majorBidi" w:cstheme="majorBidi"/>
                <w:sz w:val="24"/>
                <w:szCs w:val="24"/>
                <w:rtl/>
              </w:rPr>
              <w:t xml:space="preserve"> متزامن</w:t>
            </w:r>
          </w:p>
        </w:tc>
        <w:tc>
          <w:tcPr>
            <w:tcW w:w="799" w:type="pct"/>
            <w:vAlign w:val="center"/>
          </w:tcPr>
          <w:p w14:paraId="60EA5B4C" w14:textId="77777777" w:rsidR="004F00D7" w:rsidRPr="00AC1AD1" w:rsidRDefault="004F00D7" w:rsidP="003B40BE">
            <w:pPr>
              <w:jc w:val="center"/>
              <w:rPr>
                <w:rFonts w:asciiTheme="majorBidi" w:hAnsiTheme="majorBidi" w:cstheme="majorBidi"/>
                <w:sz w:val="24"/>
                <w:szCs w:val="24"/>
              </w:rPr>
            </w:pPr>
            <w:r w:rsidRPr="00AC1AD1">
              <w:rPr>
                <w:rFonts w:asciiTheme="majorBidi" w:hAnsiTheme="majorBidi" w:cstheme="majorBidi"/>
                <w:sz w:val="24"/>
                <w:szCs w:val="24"/>
                <w:rtl/>
              </w:rPr>
              <w:t>1</w:t>
            </w:r>
          </w:p>
        </w:tc>
        <w:tc>
          <w:tcPr>
            <w:tcW w:w="550" w:type="pct"/>
            <w:vAlign w:val="center"/>
          </w:tcPr>
          <w:p w14:paraId="19BD5C69" w14:textId="77777777" w:rsidR="004F00D7" w:rsidRPr="00AC1AD1" w:rsidRDefault="004F00D7" w:rsidP="003B40BE">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1" w:type="pct"/>
            <w:vAlign w:val="center"/>
          </w:tcPr>
          <w:p w14:paraId="108EEDE8" w14:textId="77777777" w:rsidR="004F00D7" w:rsidRPr="00AC1AD1" w:rsidRDefault="004F00D7" w:rsidP="003B40BE">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1697" w:type="pct"/>
            <w:vAlign w:val="center"/>
          </w:tcPr>
          <w:p w14:paraId="564994E1" w14:textId="77777777" w:rsidR="004F00D7" w:rsidRPr="00AC1AD1" w:rsidRDefault="004F00D7" w:rsidP="006D512D">
            <w:pPr>
              <w:jc w:val="both"/>
              <w:rPr>
                <w:rFonts w:asciiTheme="majorBidi" w:hAnsiTheme="majorBidi" w:cstheme="majorBidi"/>
                <w:sz w:val="24"/>
                <w:szCs w:val="24"/>
              </w:rPr>
            </w:pPr>
            <w:r w:rsidRPr="00AC1AD1">
              <w:rPr>
                <w:rFonts w:asciiTheme="majorBidi" w:hAnsiTheme="majorBidi" w:cstheme="majorBidi"/>
                <w:noProof/>
                <w:sz w:val="24"/>
                <w:szCs w:val="24"/>
                <w:rtl/>
              </w:rPr>
              <w:t>الفيزياء العملية لعلوم الحياة</w:t>
            </w:r>
          </w:p>
        </w:tc>
        <w:tc>
          <w:tcPr>
            <w:tcW w:w="658" w:type="pct"/>
            <w:shd w:val="clear" w:color="auto" w:fill="D9D9D9"/>
            <w:vAlign w:val="center"/>
          </w:tcPr>
          <w:p w14:paraId="5FE14D09" w14:textId="77777777" w:rsidR="004F00D7" w:rsidRPr="00AC1AD1" w:rsidRDefault="004F00D7" w:rsidP="005A109B">
            <w:pPr>
              <w:jc w:val="center"/>
              <w:rPr>
                <w:rFonts w:asciiTheme="majorBidi" w:hAnsiTheme="majorBidi" w:cstheme="majorBidi"/>
                <w:sz w:val="24"/>
                <w:szCs w:val="24"/>
              </w:rPr>
            </w:pPr>
            <w:r w:rsidRPr="00AC1AD1">
              <w:rPr>
                <w:rFonts w:asciiTheme="majorBidi" w:hAnsiTheme="majorBidi" w:cstheme="majorBidi"/>
                <w:sz w:val="24"/>
                <w:szCs w:val="24"/>
                <w:rtl/>
              </w:rPr>
              <w:t>0332113</w:t>
            </w:r>
          </w:p>
        </w:tc>
      </w:tr>
      <w:tr w:rsidR="00AC1AD1" w:rsidRPr="00AC1AD1" w14:paraId="449FF0BD" w14:textId="77777777" w:rsidTr="005A109B">
        <w:trPr>
          <w:jc w:val="center"/>
        </w:trPr>
        <w:tc>
          <w:tcPr>
            <w:tcW w:w="745" w:type="pct"/>
            <w:vAlign w:val="center"/>
          </w:tcPr>
          <w:p w14:paraId="226FEFBF" w14:textId="6CF8B269" w:rsidR="00EF14BB" w:rsidRPr="00AC1AD1" w:rsidRDefault="003D2045" w:rsidP="003D2045">
            <w:pPr>
              <w:jc w:val="center"/>
              <w:rPr>
                <w:rFonts w:asciiTheme="majorBidi" w:hAnsiTheme="majorBidi" w:cstheme="majorBidi"/>
                <w:sz w:val="24"/>
                <w:szCs w:val="24"/>
              </w:rPr>
            </w:pPr>
            <w:r>
              <w:rPr>
                <w:rFonts w:asciiTheme="majorBidi" w:hAnsiTheme="majorBidi" w:cstheme="majorBidi"/>
                <w:sz w:val="24"/>
                <w:szCs w:val="24"/>
                <w:rtl/>
              </w:rPr>
              <w:t>1932099</w:t>
            </w:r>
          </w:p>
        </w:tc>
        <w:tc>
          <w:tcPr>
            <w:tcW w:w="799" w:type="pct"/>
            <w:vAlign w:val="center"/>
          </w:tcPr>
          <w:p w14:paraId="3B4D3DD7" w14:textId="77777777" w:rsidR="004F00D7" w:rsidRPr="00AC1AD1" w:rsidRDefault="004F00D7" w:rsidP="003B40BE">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550" w:type="pct"/>
            <w:vAlign w:val="center"/>
          </w:tcPr>
          <w:p w14:paraId="1D4A3793" w14:textId="77777777" w:rsidR="004F00D7" w:rsidRPr="00AC1AD1" w:rsidRDefault="004F00D7" w:rsidP="003B40BE">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4342CD68" w14:textId="77777777" w:rsidR="004F00D7" w:rsidRPr="00AC1AD1" w:rsidRDefault="004F00D7" w:rsidP="003B40BE">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74CEE1CD" w14:textId="77777777" w:rsidR="004F00D7" w:rsidRPr="00AC1AD1" w:rsidRDefault="004F00D7" w:rsidP="006D512D">
            <w:pPr>
              <w:jc w:val="both"/>
              <w:rPr>
                <w:rFonts w:asciiTheme="majorBidi" w:hAnsiTheme="majorBidi" w:cstheme="majorBidi"/>
                <w:sz w:val="24"/>
                <w:szCs w:val="24"/>
              </w:rPr>
            </w:pPr>
            <w:r w:rsidRPr="00AC1AD1">
              <w:rPr>
                <w:rFonts w:asciiTheme="majorBidi" w:hAnsiTheme="majorBidi" w:cstheme="majorBidi"/>
                <w:sz w:val="24"/>
                <w:szCs w:val="24"/>
                <w:rtl/>
              </w:rPr>
              <w:t>المهارات الحاسوبية للكليات الانسانية</w:t>
            </w:r>
          </w:p>
        </w:tc>
        <w:tc>
          <w:tcPr>
            <w:tcW w:w="658" w:type="pct"/>
            <w:shd w:val="clear" w:color="auto" w:fill="D9D9D9"/>
            <w:vAlign w:val="center"/>
          </w:tcPr>
          <w:p w14:paraId="3FB95934" w14:textId="77777777" w:rsidR="004F00D7" w:rsidRPr="00AC1AD1" w:rsidRDefault="004F00D7" w:rsidP="005A109B">
            <w:pPr>
              <w:jc w:val="center"/>
              <w:rPr>
                <w:rFonts w:asciiTheme="majorBidi" w:hAnsiTheme="majorBidi" w:cstheme="majorBidi"/>
                <w:sz w:val="24"/>
                <w:szCs w:val="24"/>
              </w:rPr>
            </w:pPr>
            <w:r w:rsidRPr="00AC1AD1">
              <w:rPr>
                <w:rFonts w:asciiTheme="majorBidi" w:hAnsiTheme="majorBidi" w:cstheme="majorBidi"/>
                <w:sz w:val="24"/>
                <w:szCs w:val="24"/>
                <w:rtl/>
              </w:rPr>
              <w:t>1942102</w:t>
            </w:r>
          </w:p>
        </w:tc>
      </w:tr>
      <w:tr w:rsidR="00AE566E" w:rsidRPr="00AC1AD1" w14:paraId="06CAEEB6" w14:textId="77777777" w:rsidTr="00AE566E">
        <w:trPr>
          <w:jc w:val="center"/>
        </w:trPr>
        <w:tc>
          <w:tcPr>
            <w:tcW w:w="745" w:type="pct"/>
            <w:vAlign w:val="center"/>
          </w:tcPr>
          <w:p w14:paraId="40633A74" w14:textId="7E18A848"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0301101</w:t>
            </w:r>
          </w:p>
        </w:tc>
        <w:tc>
          <w:tcPr>
            <w:tcW w:w="799" w:type="pct"/>
            <w:vAlign w:val="center"/>
          </w:tcPr>
          <w:p w14:paraId="39C650FA" w14:textId="12FCC4E0"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081D62B0" w14:textId="06197C73"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6A5FA193" w14:textId="1AC80EA9"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71C6619C" w14:textId="07E73CCB" w:rsidR="00AE566E" w:rsidRPr="00AC1AD1" w:rsidRDefault="00AE566E" w:rsidP="00AE566E">
            <w:pPr>
              <w:jc w:val="both"/>
              <w:rPr>
                <w:rFonts w:asciiTheme="majorBidi" w:hAnsiTheme="majorBidi" w:cstheme="majorBidi"/>
                <w:sz w:val="24"/>
                <w:szCs w:val="24"/>
                <w:rtl/>
              </w:rPr>
            </w:pPr>
            <w:r w:rsidRPr="00AC1AD1">
              <w:rPr>
                <w:rFonts w:asciiTheme="majorBidi" w:hAnsiTheme="majorBidi" w:cstheme="majorBidi"/>
                <w:sz w:val="24"/>
                <w:szCs w:val="24"/>
                <w:rtl/>
              </w:rPr>
              <w:t>مبادئ الاقتصاد الزراعي</w:t>
            </w:r>
          </w:p>
        </w:tc>
        <w:tc>
          <w:tcPr>
            <w:tcW w:w="658" w:type="pct"/>
            <w:shd w:val="clear" w:color="auto" w:fill="D9D9D9"/>
            <w:vAlign w:val="center"/>
          </w:tcPr>
          <w:p w14:paraId="629B9C60" w14:textId="4D13F197"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0605101</w:t>
            </w:r>
          </w:p>
        </w:tc>
      </w:tr>
      <w:tr w:rsidR="00AC1AD1" w:rsidRPr="00AC1AD1" w14:paraId="7C8589F2" w14:textId="77777777" w:rsidTr="005A109B">
        <w:trPr>
          <w:jc w:val="center"/>
        </w:trPr>
        <w:tc>
          <w:tcPr>
            <w:tcW w:w="745" w:type="pct"/>
          </w:tcPr>
          <w:p w14:paraId="6EBFE9D9" w14:textId="77777777" w:rsidR="005A109B" w:rsidRPr="00AC1AD1" w:rsidRDefault="00865BF5" w:rsidP="00865BF5">
            <w:pPr>
              <w:jc w:val="center"/>
              <w:rPr>
                <w:rFonts w:asciiTheme="majorBidi" w:hAnsiTheme="majorBidi" w:cstheme="majorBidi"/>
                <w:sz w:val="24"/>
                <w:szCs w:val="24"/>
              </w:rPr>
            </w:pPr>
            <w:r w:rsidRPr="00AC1AD1">
              <w:rPr>
                <w:rFonts w:asciiTheme="majorBidi" w:hAnsiTheme="majorBidi" w:cstheme="majorBidi"/>
                <w:sz w:val="24"/>
                <w:szCs w:val="24"/>
                <w:rtl/>
              </w:rPr>
              <w:t>0303101+</w:t>
            </w:r>
          </w:p>
          <w:p w14:paraId="09E72920" w14:textId="7609BDB6"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0333109</w:t>
            </w:r>
          </w:p>
        </w:tc>
        <w:tc>
          <w:tcPr>
            <w:tcW w:w="799" w:type="pct"/>
          </w:tcPr>
          <w:p w14:paraId="042176B0" w14:textId="5CECAB3E"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tcPr>
          <w:p w14:paraId="12D2EB0C" w14:textId="7E7260A8"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tcPr>
          <w:p w14:paraId="408FEC2C" w14:textId="04F305E5"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6C643264" w14:textId="7A35D537" w:rsidR="00865BF5" w:rsidRPr="00AC1AD1" w:rsidRDefault="00865BF5" w:rsidP="00865BF5">
            <w:pPr>
              <w:jc w:val="both"/>
              <w:rPr>
                <w:rFonts w:asciiTheme="majorBidi" w:hAnsiTheme="majorBidi" w:cstheme="majorBidi"/>
                <w:sz w:val="24"/>
                <w:szCs w:val="24"/>
                <w:rtl/>
              </w:rPr>
            </w:pPr>
            <w:r w:rsidRPr="00AC1AD1">
              <w:rPr>
                <w:rFonts w:asciiTheme="majorBidi" w:hAnsiTheme="majorBidi" w:cstheme="majorBidi"/>
                <w:sz w:val="24"/>
                <w:szCs w:val="24"/>
                <w:rtl/>
              </w:rPr>
              <w:t>مبادئ التربة</w:t>
            </w:r>
          </w:p>
        </w:tc>
        <w:tc>
          <w:tcPr>
            <w:tcW w:w="658" w:type="pct"/>
            <w:shd w:val="clear" w:color="auto" w:fill="D9D9D9"/>
            <w:vAlign w:val="center"/>
          </w:tcPr>
          <w:p w14:paraId="5AEE216F" w14:textId="7E419391" w:rsidR="00865BF5" w:rsidRPr="00AC1AD1" w:rsidRDefault="00865BF5" w:rsidP="005A109B">
            <w:pPr>
              <w:jc w:val="center"/>
              <w:rPr>
                <w:rFonts w:asciiTheme="majorBidi" w:hAnsiTheme="majorBidi" w:cstheme="majorBidi"/>
                <w:sz w:val="24"/>
                <w:szCs w:val="24"/>
                <w:rtl/>
              </w:rPr>
            </w:pPr>
            <w:r w:rsidRPr="00AC1AD1">
              <w:rPr>
                <w:rFonts w:asciiTheme="majorBidi" w:hAnsiTheme="majorBidi" w:cstheme="majorBidi"/>
                <w:sz w:val="24"/>
                <w:szCs w:val="24"/>
                <w:rtl/>
              </w:rPr>
              <w:t>0604101</w:t>
            </w:r>
          </w:p>
        </w:tc>
      </w:tr>
      <w:tr w:rsidR="00AC1AD1" w:rsidRPr="00AC1AD1" w14:paraId="0130E846" w14:textId="77777777" w:rsidTr="005A109B">
        <w:trPr>
          <w:jc w:val="center"/>
        </w:trPr>
        <w:tc>
          <w:tcPr>
            <w:tcW w:w="745" w:type="pct"/>
          </w:tcPr>
          <w:p w14:paraId="7B39784D" w14:textId="34C713CB"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0301101</w:t>
            </w:r>
          </w:p>
        </w:tc>
        <w:tc>
          <w:tcPr>
            <w:tcW w:w="799" w:type="pct"/>
          </w:tcPr>
          <w:p w14:paraId="66C90E77" w14:textId="544F1ECC"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tcPr>
          <w:p w14:paraId="4A3CEC08" w14:textId="7A5D5FF5"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tcPr>
          <w:p w14:paraId="1E37D1F7" w14:textId="6B3730C3"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5E7EA926" w14:textId="3F56A54C" w:rsidR="00865BF5" w:rsidRPr="00AC1AD1" w:rsidRDefault="00865BF5" w:rsidP="00865BF5">
            <w:pPr>
              <w:jc w:val="both"/>
              <w:rPr>
                <w:rFonts w:asciiTheme="majorBidi" w:hAnsiTheme="majorBidi" w:cstheme="majorBidi"/>
                <w:sz w:val="24"/>
                <w:szCs w:val="24"/>
                <w:rtl/>
              </w:rPr>
            </w:pPr>
            <w:r w:rsidRPr="00AC1AD1">
              <w:rPr>
                <w:rFonts w:asciiTheme="majorBidi" w:hAnsiTheme="majorBidi" w:cstheme="majorBidi"/>
                <w:sz w:val="24"/>
                <w:szCs w:val="24"/>
                <w:rtl/>
              </w:rPr>
              <w:t>مبادئ الري</w:t>
            </w:r>
          </w:p>
        </w:tc>
        <w:tc>
          <w:tcPr>
            <w:tcW w:w="658" w:type="pct"/>
            <w:shd w:val="clear" w:color="auto" w:fill="D9D9D9"/>
            <w:vAlign w:val="center"/>
          </w:tcPr>
          <w:p w14:paraId="3C2C0E64" w14:textId="7A102335" w:rsidR="00865BF5" w:rsidRPr="00AC1AD1" w:rsidRDefault="00865BF5" w:rsidP="005A109B">
            <w:pPr>
              <w:jc w:val="center"/>
              <w:rPr>
                <w:rFonts w:asciiTheme="majorBidi" w:hAnsiTheme="majorBidi" w:cstheme="majorBidi"/>
                <w:sz w:val="24"/>
                <w:szCs w:val="24"/>
                <w:rtl/>
              </w:rPr>
            </w:pPr>
            <w:r w:rsidRPr="00AC1AD1">
              <w:rPr>
                <w:rFonts w:asciiTheme="majorBidi" w:hAnsiTheme="majorBidi" w:cstheme="majorBidi"/>
                <w:sz w:val="24"/>
                <w:szCs w:val="24"/>
                <w:rtl/>
              </w:rPr>
              <w:t>0604103</w:t>
            </w:r>
          </w:p>
        </w:tc>
      </w:tr>
      <w:tr w:rsidR="00AC1AD1" w:rsidRPr="00AC1AD1" w14:paraId="3B466964" w14:textId="77777777" w:rsidTr="005A109B">
        <w:trPr>
          <w:jc w:val="center"/>
        </w:trPr>
        <w:tc>
          <w:tcPr>
            <w:tcW w:w="745" w:type="pct"/>
          </w:tcPr>
          <w:p w14:paraId="4C4B8604" w14:textId="582396D9"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0604103</w:t>
            </w:r>
          </w:p>
        </w:tc>
        <w:tc>
          <w:tcPr>
            <w:tcW w:w="799" w:type="pct"/>
          </w:tcPr>
          <w:p w14:paraId="08613753" w14:textId="685EE091"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tcPr>
          <w:p w14:paraId="1494315D" w14:textId="1AD9FD6F"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tcPr>
          <w:p w14:paraId="143677D5" w14:textId="37DC4E3C"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089FDEF4" w14:textId="19B23582" w:rsidR="00865BF5" w:rsidRPr="00AC1AD1" w:rsidRDefault="00865BF5" w:rsidP="00865BF5">
            <w:pPr>
              <w:jc w:val="both"/>
              <w:rPr>
                <w:rFonts w:asciiTheme="majorBidi" w:hAnsiTheme="majorBidi" w:cstheme="majorBidi"/>
                <w:sz w:val="24"/>
                <w:szCs w:val="24"/>
                <w:rtl/>
              </w:rPr>
            </w:pPr>
            <w:r w:rsidRPr="00AC1AD1">
              <w:rPr>
                <w:rFonts w:asciiTheme="majorBidi" w:hAnsiTheme="majorBidi" w:cstheme="majorBidi"/>
                <w:sz w:val="24"/>
                <w:szCs w:val="24"/>
                <w:rtl/>
              </w:rPr>
              <w:t xml:space="preserve">أنظمة الري و الصرف للحدائق والمسطحات  </w:t>
            </w:r>
          </w:p>
        </w:tc>
        <w:tc>
          <w:tcPr>
            <w:tcW w:w="658" w:type="pct"/>
            <w:shd w:val="clear" w:color="auto" w:fill="D9D9D9"/>
            <w:vAlign w:val="center"/>
          </w:tcPr>
          <w:p w14:paraId="7838EF6F" w14:textId="64BB6A4E" w:rsidR="00865BF5" w:rsidRPr="00AC1AD1" w:rsidRDefault="00865BF5" w:rsidP="005A109B">
            <w:pPr>
              <w:jc w:val="center"/>
              <w:rPr>
                <w:rFonts w:asciiTheme="majorBidi" w:hAnsiTheme="majorBidi" w:cstheme="majorBidi"/>
                <w:sz w:val="24"/>
                <w:szCs w:val="24"/>
                <w:rtl/>
              </w:rPr>
            </w:pPr>
            <w:r w:rsidRPr="00AC1AD1">
              <w:rPr>
                <w:rFonts w:asciiTheme="majorBidi" w:hAnsiTheme="majorBidi" w:cstheme="majorBidi"/>
                <w:sz w:val="24"/>
                <w:szCs w:val="24"/>
                <w:rtl/>
              </w:rPr>
              <w:t>0604314</w:t>
            </w:r>
          </w:p>
        </w:tc>
      </w:tr>
      <w:tr w:rsidR="00AE566E" w:rsidRPr="00AC1AD1" w14:paraId="2FD752C2" w14:textId="77777777" w:rsidTr="00AE566E">
        <w:trPr>
          <w:jc w:val="center"/>
        </w:trPr>
        <w:tc>
          <w:tcPr>
            <w:tcW w:w="745" w:type="pct"/>
            <w:vAlign w:val="center"/>
          </w:tcPr>
          <w:p w14:paraId="06525FB4" w14:textId="20995ACC" w:rsidR="00AE566E" w:rsidRPr="00AC1AD1" w:rsidRDefault="00AE566E" w:rsidP="00AE566E">
            <w:pPr>
              <w:jc w:val="center"/>
              <w:rPr>
                <w:rFonts w:asciiTheme="majorBidi" w:hAnsiTheme="majorBidi" w:cstheme="majorBidi"/>
                <w:sz w:val="24"/>
                <w:szCs w:val="24"/>
                <w:rtl/>
              </w:rPr>
            </w:pPr>
            <w:r>
              <w:rPr>
                <w:rFonts w:asciiTheme="majorBidi" w:hAnsiTheme="majorBidi" w:cstheme="majorBidi" w:hint="cs"/>
                <w:sz w:val="24"/>
                <w:szCs w:val="24"/>
                <w:rtl/>
              </w:rPr>
              <w:t>0604101</w:t>
            </w:r>
          </w:p>
        </w:tc>
        <w:tc>
          <w:tcPr>
            <w:tcW w:w="799" w:type="pct"/>
            <w:vAlign w:val="center"/>
          </w:tcPr>
          <w:p w14:paraId="212E4081" w14:textId="363D199A"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066D4C9D" w14:textId="610C0C73"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2A20DBE8" w14:textId="26467A03"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49A127F3" w14:textId="78C37D95" w:rsidR="00AE566E" w:rsidRPr="00AC1AD1" w:rsidRDefault="00AE566E" w:rsidP="00AE566E">
            <w:pPr>
              <w:jc w:val="both"/>
              <w:rPr>
                <w:rFonts w:asciiTheme="majorBidi" w:hAnsiTheme="majorBidi" w:cstheme="majorBidi"/>
                <w:sz w:val="24"/>
                <w:szCs w:val="24"/>
                <w:rtl/>
              </w:rPr>
            </w:pPr>
            <w:r w:rsidRPr="00AC1AD1">
              <w:rPr>
                <w:rFonts w:asciiTheme="majorBidi" w:hAnsiTheme="majorBidi" w:cstheme="majorBidi"/>
                <w:sz w:val="24"/>
                <w:szCs w:val="24"/>
                <w:rtl/>
              </w:rPr>
              <w:t>الأسمدة وخصوبة التربة</w:t>
            </w:r>
          </w:p>
        </w:tc>
        <w:tc>
          <w:tcPr>
            <w:tcW w:w="658" w:type="pct"/>
            <w:shd w:val="clear" w:color="auto" w:fill="D9D9D9"/>
            <w:vAlign w:val="center"/>
          </w:tcPr>
          <w:p w14:paraId="468678DB" w14:textId="7EB5BBAE"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0604223</w:t>
            </w:r>
          </w:p>
        </w:tc>
      </w:tr>
      <w:tr w:rsidR="00AC1AD1" w:rsidRPr="00AC1AD1" w14:paraId="55F21D4B" w14:textId="77777777" w:rsidTr="005A109B">
        <w:trPr>
          <w:jc w:val="center"/>
        </w:trPr>
        <w:tc>
          <w:tcPr>
            <w:tcW w:w="745" w:type="pct"/>
          </w:tcPr>
          <w:p w14:paraId="1745E2BE" w14:textId="04EA2761"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0304101</w:t>
            </w:r>
          </w:p>
        </w:tc>
        <w:tc>
          <w:tcPr>
            <w:tcW w:w="799" w:type="pct"/>
          </w:tcPr>
          <w:p w14:paraId="6F185C73" w14:textId="25F55D13"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tcPr>
          <w:p w14:paraId="149FA848" w14:textId="51007B84"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tcPr>
          <w:p w14:paraId="4C07996A" w14:textId="1A8F5A16"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5A954761" w14:textId="5DF4DB9D" w:rsidR="00865BF5" w:rsidRPr="00AC1AD1" w:rsidRDefault="00865BF5" w:rsidP="00865BF5">
            <w:pPr>
              <w:jc w:val="both"/>
              <w:rPr>
                <w:rFonts w:asciiTheme="majorBidi" w:hAnsiTheme="majorBidi" w:cstheme="majorBidi"/>
                <w:sz w:val="24"/>
                <w:szCs w:val="24"/>
                <w:rtl/>
              </w:rPr>
            </w:pPr>
            <w:r w:rsidRPr="00AC1AD1">
              <w:rPr>
                <w:rFonts w:asciiTheme="majorBidi" w:hAnsiTheme="majorBidi" w:cstheme="majorBidi"/>
                <w:sz w:val="24"/>
                <w:szCs w:val="24"/>
                <w:rtl/>
              </w:rPr>
              <w:t xml:space="preserve">مبادئ </w:t>
            </w:r>
            <w:r w:rsidR="00153303">
              <w:rPr>
                <w:rFonts w:asciiTheme="majorBidi" w:hAnsiTheme="majorBidi" w:cstheme="majorBidi" w:hint="cs"/>
                <w:sz w:val="24"/>
                <w:szCs w:val="24"/>
                <w:rtl/>
              </w:rPr>
              <w:t>ال</w:t>
            </w:r>
            <w:r w:rsidRPr="00AC1AD1">
              <w:rPr>
                <w:rFonts w:asciiTheme="majorBidi" w:hAnsiTheme="majorBidi" w:cstheme="majorBidi"/>
                <w:sz w:val="24"/>
                <w:szCs w:val="24"/>
                <w:rtl/>
              </w:rPr>
              <w:t>وقاية النبات</w:t>
            </w:r>
            <w:r w:rsidR="00153303">
              <w:rPr>
                <w:rFonts w:asciiTheme="majorBidi" w:hAnsiTheme="majorBidi" w:cstheme="majorBidi" w:hint="cs"/>
                <w:sz w:val="24"/>
                <w:szCs w:val="24"/>
                <w:rtl/>
              </w:rPr>
              <w:t>ية</w:t>
            </w:r>
          </w:p>
        </w:tc>
        <w:tc>
          <w:tcPr>
            <w:tcW w:w="658" w:type="pct"/>
            <w:shd w:val="clear" w:color="auto" w:fill="D9D9D9"/>
            <w:vAlign w:val="center"/>
          </w:tcPr>
          <w:p w14:paraId="2BE04635" w14:textId="279125B4" w:rsidR="00865BF5" w:rsidRPr="00AC1AD1" w:rsidRDefault="00865BF5" w:rsidP="005A109B">
            <w:pPr>
              <w:jc w:val="center"/>
              <w:rPr>
                <w:rFonts w:asciiTheme="majorBidi" w:hAnsiTheme="majorBidi" w:cstheme="majorBidi"/>
                <w:sz w:val="24"/>
                <w:szCs w:val="24"/>
                <w:rtl/>
              </w:rPr>
            </w:pPr>
            <w:r w:rsidRPr="00AC1AD1">
              <w:rPr>
                <w:rFonts w:asciiTheme="majorBidi" w:hAnsiTheme="majorBidi" w:cstheme="majorBidi"/>
                <w:sz w:val="24"/>
                <w:szCs w:val="24"/>
                <w:rtl/>
              </w:rPr>
              <w:t>0606101</w:t>
            </w:r>
          </w:p>
        </w:tc>
      </w:tr>
      <w:tr w:rsidR="00AC1AD1" w:rsidRPr="00AC1AD1" w14:paraId="5000D0AD" w14:textId="77777777" w:rsidTr="005A109B">
        <w:trPr>
          <w:jc w:val="center"/>
        </w:trPr>
        <w:tc>
          <w:tcPr>
            <w:tcW w:w="745" w:type="pct"/>
            <w:vAlign w:val="center"/>
          </w:tcPr>
          <w:p w14:paraId="033D698D" w14:textId="0BC2A6BC" w:rsidR="00865BF5" w:rsidRPr="00AC1AD1" w:rsidRDefault="00865BF5" w:rsidP="00865BF5">
            <w:pPr>
              <w:jc w:val="center"/>
              <w:rPr>
                <w:rFonts w:asciiTheme="majorBidi" w:hAnsiTheme="majorBidi" w:cstheme="majorBidi"/>
                <w:sz w:val="24"/>
                <w:szCs w:val="24"/>
              </w:rPr>
            </w:pPr>
            <w:r w:rsidRPr="00AC1AD1">
              <w:rPr>
                <w:rFonts w:asciiTheme="majorBidi" w:hAnsiTheme="majorBidi" w:cstheme="majorBidi"/>
                <w:sz w:val="24"/>
                <w:szCs w:val="24"/>
                <w:rtl/>
              </w:rPr>
              <w:t>304101</w:t>
            </w:r>
            <w:r w:rsidR="004A04CF">
              <w:rPr>
                <w:rFonts w:asciiTheme="majorBidi" w:hAnsiTheme="majorBidi" w:cstheme="majorBidi"/>
                <w:sz w:val="24"/>
                <w:szCs w:val="24"/>
              </w:rPr>
              <w:t>0</w:t>
            </w:r>
          </w:p>
        </w:tc>
        <w:tc>
          <w:tcPr>
            <w:tcW w:w="799" w:type="pct"/>
            <w:vAlign w:val="center"/>
          </w:tcPr>
          <w:p w14:paraId="6606F520" w14:textId="59C22960" w:rsidR="00865BF5" w:rsidRPr="00AC1AD1" w:rsidRDefault="00865BF5" w:rsidP="00865BF5">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33F6C197" w14:textId="2DF99CA0" w:rsidR="00865BF5" w:rsidRPr="00AC1AD1" w:rsidRDefault="000E119C" w:rsidP="00865BF5">
            <w:pPr>
              <w:jc w:val="center"/>
              <w:rPr>
                <w:rFonts w:asciiTheme="majorBidi" w:hAnsiTheme="majorBidi" w:cstheme="majorBidi"/>
                <w:sz w:val="24"/>
                <w:szCs w:val="24"/>
                <w:rtl/>
              </w:rPr>
            </w:pPr>
            <w:r>
              <w:rPr>
                <w:rFonts w:asciiTheme="majorBidi" w:hAnsiTheme="majorBidi" w:cstheme="majorBidi"/>
                <w:sz w:val="24"/>
                <w:szCs w:val="24"/>
              </w:rPr>
              <w:t>3</w:t>
            </w:r>
          </w:p>
        </w:tc>
        <w:tc>
          <w:tcPr>
            <w:tcW w:w="551" w:type="pct"/>
            <w:vAlign w:val="center"/>
          </w:tcPr>
          <w:p w14:paraId="1C6D9D18" w14:textId="17637D58" w:rsidR="00865BF5" w:rsidRPr="00AC1AD1" w:rsidRDefault="000E119C" w:rsidP="00865BF5">
            <w:pPr>
              <w:jc w:val="center"/>
              <w:rPr>
                <w:rFonts w:asciiTheme="majorBidi" w:hAnsiTheme="majorBidi" w:cstheme="majorBidi"/>
                <w:sz w:val="24"/>
                <w:szCs w:val="24"/>
                <w:rtl/>
              </w:rPr>
            </w:pPr>
            <w:r>
              <w:rPr>
                <w:rFonts w:asciiTheme="majorBidi" w:hAnsiTheme="majorBidi" w:cstheme="majorBidi"/>
                <w:sz w:val="24"/>
                <w:szCs w:val="24"/>
              </w:rPr>
              <w:t>2</w:t>
            </w:r>
          </w:p>
        </w:tc>
        <w:tc>
          <w:tcPr>
            <w:tcW w:w="1697" w:type="pct"/>
            <w:vAlign w:val="center"/>
          </w:tcPr>
          <w:p w14:paraId="34305007" w14:textId="5D20CDEB" w:rsidR="00865BF5" w:rsidRPr="00AC1AD1" w:rsidRDefault="00865BF5" w:rsidP="00865BF5">
            <w:pPr>
              <w:jc w:val="both"/>
              <w:rPr>
                <w:rFonts w:asciiTheme="majorBidi" w:hAnsiTheme="majorBidi" w:cstheme="majorBidi"/>
                <w:sz w:val="24"/>
                <w:szCs w:val="24"/>
                <w:rtl/>
              </w:rPr>
            </w:pPr>
            <w:r w:rsidRPr="00AC1AD1">
              <w:rPr>
                <w:rFonts w:asciiTheme="majorBidi" w:hAnsiTheme="majorBidi" w:cstheme="majorBidi"/>
                <w:sz w:val="24"/>
                <w:szCs w:val="24"/>
                <w:rtl/>
              </w:rPr>
              <w:t>علم الحشرات العام</w:t>
            </w:r>
          </w:p>
        </w:tc>
        <w:tc>
          <w:tcPr>
            <w:tcW w:w="658" w:type="pct"/>
            <w:shd w:val="clear" w:color="auto" w:fill="D9D9D9"/>
            <w:vAlign w:val="center"/>
          </w:tcPr>
          <w:p w14:paraId="3C7AD9C3" w14:textId="4E889C31" w:rsidR="00865BF5" w:rsidRPr="00AC1AD1" w:rsidRDefault="00865BF5" w:rsidP="005A109B">
            <w:pPr>
              <w:jc w:val="center"/>
              <w:rPr>
                <w:rFonts w:asciiTheme="majorBidi" w:hAnsiTheme="majorBidi" w:cstheme="majorBidi"/>
                <w:sz w:val="24"/>
                <w:szCs w:val="24"/>
                <w:rtl/>
              </w:rPr>
            </w:pPr>
            <w:r w:rsidRPr="00AC1AD1">
              <w:rPr>
                <w:rFonts w:asciiTheme="majorBidi" w:hAnsiTheme="majorBidi" w:cstheme="majorBidi"/>
                <w:sz w:val="24"/>
                <w:szCs w:val="24"/>
                <w:rtl/>
              </w:rPr>
              <w:t>0606212</w:t>
            </w:r>
          </w:p>
        </w:tc>
      </w:tr>
      <w:tr w:rsidR="00AC1AD1" w:rsidRPr="00AC1AD1" w14:paraId="66A0BB08" w14:textId="77777777" w:rsidTr="005A109B">
        <w:trPr>
          <w:jc w:val="center"/>
        </w:trPr>
        <w:tc>
          <w:tcPr>
            <w:tcW w:w="745" w:type="pct"/>
            <w:vAlign w:val="center"/>
          </w:tcPr>
          <w:p w14:paraId="52F99B5B" w14:textId="351E12F3" w:rsidR="00C13B92" w:rsidRPr="00AC1AD1" w:rsidRDefault="004A04CF" w:rsidP="00C13B92">
            <w:pPr>
              <w:jc w:val="center"/>
              <w:rPr>
                <w:rFonts w:asciiTheme="majorBidi" w:hAnsiTheme="majorBidi" w:cstheme="majorBidi"/>
                <w:sz w:val="24"/>
                <w:szCs w:val="24"/>
                <w:rtl/>
              </w:rPr>
            </w:pPr>
            <w:r w:rsidRPr="00AC1AD1">
              <w:rPr>
                <w:rFonts w:asciiTheme="majorBidi" w:hAnsiTheme="majorBidi" w:cstheme="majorBidi"/>
                <w:sz w:val="24"/>
                <w:szCs w:val="24"/>
                <w:rtl/>
              </w:rPr>
              <w:t>304101</w:t>
            </w:r>
            <w:r>
              <w:rPr>
                <w:rFonts w:asciiTheme="majorBidi" w:hAnsiTheme="majorBidi" w:cstheme="majorBidi"/>
                <w:sz w:val="24"/>
                <w:szCs w:val="24"/>
              </w:rPr>
              <w:t>0</w:t>
            </w:r>
          </w:p>
        </w:tc>
        <w:tc>
          <w:tcPr>
            <w:tcW w:w="799" w:type="pct"/>
            <w:vAlign w:val="center"/>
          </w:tcPr>
          <w:p w14:paraId="4CC9CE38" w14:textId="04E8D9D3" w:rsidR="00C13B92" w:rsidRPr="00AC1AD1" w:rsidRDefault="00C13B92" w:rsidP="00C13B92">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74F92437" w14:textId="710175B8" w:rsidR="00C13B92" w:rsidRPr="00AC1AD1" w:rsidRDefault="000E119C" w:rsidP="00C13B92">
            <w:pPr>
              <w:jc w:val="center"/>
              <w:rPr>
                <w:rFonts w:asciiTheme="majorBidi" w:hAnsiTheme="majorBidi" w:cstheme="majorBidi"/>
                <w:sz w:val="24"/>
                <w:szCs w:val="24"/>
                <w:rtl/>
              </w:rPr>
            </w:pPr>
            <w:r>
              <w:rPr>
                <w:rFonts w:asciiTheme="majorBidi" w:hAnsiTheme="majorBidi" w:cstheme="majorBidi"/>
                <w:sz w:val="24"/>
                <w:szCs w:val="24"/>
              </w:rPr>
              <w:t>3</w:t>
            </w:r>
          </w:p>
        </w:tc>
        <w:tc>
          <w:tcPr>
            <w:tcW w:w="551" w:type="pct"/>
            <w:vAlign w:val="center"/>
          </w:tcPr>
          <w:p w14:paraId="14EF4513" w14:textId="5D3761A2" w:rsidR="00C13B92" w:rsidRPr="00AC1AD1" w:rsidRDefault="000E119C" w:rsidP="00C13B92">
            <w:pPr>
              <w:jc w:val="center"/>
              <w:rPr>
                <w:rFonts w:asciiTheme="majorBidi" w:hAnsiTheme="majorBidi" w:cstheme="majorBidi"/>
                <w:sz w:val="24"/>
                <w:szCs w:val="24"/>
                <w:rtl/>
              </w:rPr>
            </w:pPr>
            <w:r>
              <w:rPr>
                <w:rFonts w:asciiTheme="majorBidi" w:hAnsiTheme="majorBidi" w:cstheme="majorBidi"/>
                <w:sz w:val="24"/>
                <w:szCs w:val="24"/>
              </w:rPr>
              <w:t>2</w:t>
            </w:r>
          </w:p>
        </w:tc>
        <w:tc>
          <w:tcPr>
            <w:tcW w:w="1697" w:type="pct"/>
            <w:vAlign w:val="center"/>
          </w:tcPr>
          <w:p w14:paraId="3A399D61" w14:textId="6B9720A7" w:rsidR="00C13B92" w:rsidRPr="00AC1AD1" w:rsidRDefault="00C13B92" w:rsidP="00C13B92">
            <w:pPr>
              <w:jc w:val="both"/>
              <w:rPr>
                <w:rFonts w:asciiTheme="majorBidi" w:hAnsiTheme="majorBidi" w:cstheme="majorBidi"/>
                <w:sz w:val="24"/>
                <w:szCs w:val="24"/>
                <w:rtl/>
              </w:rPr>
            </w:pPr>
            <w:r w:rsidRPr="00AC1AD1">
              <w:rPr>
                <w:rFonts w:asciiTheme="majorBidi" w:hAnsiTheme="majorBidi" w:cstheme="majorBidi"/>
                <w:sz w:val="24"/>
                <w:szCs w:val="24"/>
                <w:rtl/>
              </w:rPr>
              <w:t>أمراض النبات العام</w:t>
            </w:r>
          </w:p>
        </w:tc>
        <w:tc>
          <w:tcPr>
            <w:tcW w:w="658" w:type="pct"/>
            <w:shd w:val="clear" w:color="auto" w:fill="D9D9D9"/>
            <w:vAlign w:val="center"/>
          </w:tcPr>
          <w:p w14:paraId="4F5763E9" w14:textId="1FCC9437" w:rsidR="00C13B92" w:rsidRPr="00AC1AD1" w:rsidRDefault="00C13B92" w:rsidP="005A109B">
            <w:pPr>
              <w:jc w:val="center"/>
              <w:rPr>
                <w:rFonts w:asciiTheme="majorBidi" w:hAnsiTheme="majorBidi" w:cstheme="majorBidi"/>
                <w:sz w:val="24"/>
                <w:szCs w:val="24"/>
                <w:rtl/>
              </w:rPr>
            </w:pPr>
            <w:r w:rsidRPr="00AC1AD1">
              <w:rPr>
                <w:rFonts w:asciiTheme="majorBidi" w:hAnsiTheme="majorBidi" w:cstheme="majorBidi"/>
                <w:sz w:val="24"/>
                <w:szCs w:val="24"/>
                <w:rtl/>
              </w:rPr>
              <w:t>636221</w:t>
            </w:r>
          </w:p>
        </w:tc>
      </w:tr>
      <w:tr w:rsidR="00AC1AD1" w:rsidRPr="00AC1AD1" w14:paraId="654E6E87" w14:textId="77777777" w:rsidTr="005A109B">
        <w:trPr>
          <w:jc w:val="center"/>
        </w:trPr>
        <w:tc>
          <w:tcPr>
            <w:tcW w:w="745" w:type="pct"/>
            <w:vAlign w:val="center"/>
          </w:tcPr>
          <w:p w14:paraId="2FFBAE56" w14:textId="47979C6D" w:rsidR="00C13B92" w:rsidRPr="00AC1AD1" w:rsidRDefault="007251E5" w:rsidP="00C13B92">
            <w:pPr>
              <w:jc w:val="center"/>
              <w:rPr>
                <w:rFonts w:asciiTheme="majorBidi" w:hAnsiTheme="majorBidi" w:cstheme="majorBidi"/>
                <w:sz w:val="24"/>
                <w:szCs w:val="24"/>
                <w:rtl/>
              </w:rPr>
            </w:pPr>
            <w:r>
              <w:rPr>
                <w:rFonts w:asciiTheme="majorBidi" w:hAnsiTheme="majorBidi" w:cstheme="majorBidi" w:hint="cs"/>
                <w:sz w:val="24"/>
                <w:szCs w:val="24"/>
                <w:rtl/>
                <w:lang w:bidi="ar-JO"/>
              </w:rPr>
              <w:t>-</w:t>
            </w:r>
          </w:p>
        </w:tc>
        <w:tc>
          <w:tcPr>
            <w:tcW w:w="799" w:type="pct"/>
            <w:vAlign w:val="center"/>
          </w:tcPr>
          <w:p w14:paraId="655BEE35" w14:textId="6911BA34" w:rsidR="00C13B92" w:rsidRPr="00AC1AD1" w:rsidRDefault="00153303" w:rsidP="00C13B92">
            <w:pPr>
              <w:jc w:val="center"/>
              <w:rPr>
                <w:rFonts w:asciiTheme="majorBidi" w:hAnsiTheme="majorBidi" w:cstheme="majorBidi"/>
                <w:sz w:val="24"/>
                <w:szCs w:val="24"/>
                <w:rtl/>
              </w:rPr>
            </w:pPr>
            <w:r>
              <w:rPr>
                <w:rFonts w:asciiTheme="majorBidi" w:hAnsiTheme="majorBidi" w:cstheme="majorBidi" w:hint="cs"/>
                <w:sz w:val="24"/>
                <w:szCs w:val="24"/>
                <w:rtl/>
              </w:rPr>
              <w:t>4</w:t>
            </w:r>
          </w:p>
        </w:tc>
        <w:tc>
          <w:tcPr>
            <w:tcW w:w="550" w:type="pct"/>
            <w:vAlign w:val="center"/>
          </w:tcPr>
          <w:p w14:paraId="12CE66B6" w14:textId="383053AE" w:rsidR="00C13B92" w:rsidRPr="00AC1AD1" w:rsidRDefault="00153303" w:rsidP="00C13B92">
            <w:pPr>
              <w:jc w:val="center"/>
              <w:rPr>
                <w:rFonts w:asciiTheme="majorBidi" w:hAnsiTheme="majorBidi" w:cstheme="majorBidi"/>
                <w:sz w:val="24"/>
                <w:szCs w:val="24"/>
                <w:rtl/>
              </w:rPr>
            </w:pPr>
            <w:r>
              <w:rPr>
                <w:rFonts w:asciiTheme="majorBidi" w:hAnsiTheme="majorBidi" w:cstheme="majorBidi" w:hint="cs"/>
                <w:sz w:val="24"/>
                <w:szCs w:val="24"/>
                <w:rtl/>
              </w:rPr>
              <w:t>8</w:t>
            </w:r>
          </w:p>
        </w:tc>
        <w:tc>
          <w:tcPr>
            <w:tcW w:w="551" w:type="pct"/>
            <w:vAlign w:val="center"/>
          </w:tcPr>
          <w:p w14:paraId="13470679" w14:textId="50437443" w:rsidR="00C13B92" w:rsidRPr="00AC1AD1" w:rsidRDefault="00153303" w:rsidP="00C13B92">
            <w:pPr>
              <w:jc w:val="center"/>
              <w:rPr>
                <w:rFonts w:asciiTheme="majorBidi" w:hAnsiTheme="majorBidi" w:cstheme="majorBidi"/>
                <w:sz w:val="24"/>
                <w:szCs w:val="24"/>
                <w:rtl/>
              </w:rPr>
            </w:pPr>
            <w:r>
              <w:rPr>
                <w:rFonts w:asciiTheme="majorBidi" w:hAnsiTheme="majorBidi" w:cstheme="majorBidi" w:hint="cs"/>
                <w:sz w:val="24"/>
                <w:szCs w:val="24"/>
                <w:rtl/>
              </w:rPr>
              <w:t>-</w:t>
            </w:r>
          </w:p>
        </w:tc>
        <w:tc>
          <w:tcPr>
            <w:tcW w:w="1697" w:type="pct"/>
            <w:vAlign w:val="center"/>
          </w:tcPr>
          <w:p w14:paraId="26D005D5" w14:textId="738E35D3" w:rsidR="00C13B92" w:rsidRPr="00AC1AD1" w:rsidRDefault="00C13B92" w:rsidP="00C13B92">
            <w:pPr>
              <w:jc w:val="both"/>
              <w:rPr>
                <w:rFonts w:asciiTheme="majorBidi" w:hAnsiTheme="majorBidi" w:cstheme="majorBidi"/>
                <w:sz w:val="24"/>
                <w:szCs w:val="24"/>
                <w:rtl/>
              </w:rPr>
            </w:pPr>
            <w:r w:rsidRPr="00AC1AD1">
              <w:rPr>
                <w:rFonts w:asciiTheme="majorBidi" w:hAnsiTheme="majorBidi" w:cstheme="majorBidi"/>
                <w:sz w:val="24"/>
                <w:szCs w:val="24"/>
                <w:rtl/>
              </w:rPr>
              <w:t>أساسيات التصميم (1)</w:t>
            </w:r>
          </w:p>
        </w:tc>
        <w:tc>
          <w:tcPr>
            <w:tcW w:w="658" w:type="pct"/>
            <w:shd w:val="clear" w:color="auto" w:fill="D9D9D9"/>
            <w:vAlign w:val="center"/>
          </w:tcPr>
          <w:p w14:paraId="157C86DC" w14:textId="31B3D72A" w:rsidR="00C13B92" w:rsidRPr="00AC1AD1" w:rsidRDefault="00C13B92" w:rsidP="005A109B">
            <w:pPr>
              <w:jc w:val="center"/>
              <w:rPr>
                <w:rFonts w:asciiTheme="majorBidi" w:hAnsiTheme="majorBidi" w:cstheme="majorBidi"/>
                <w:sz w:val="24"/>
                <w:szCs w:val="24"/>
                <w:rtl/>
              </w:rPr>
            </w:pPr>
            <w:r w:rsidRPr="00AC1AD1">
              <w:rPr>
                <w:rFonts w:asciiTheme="majorBidi" w:hAnsiTheme="majorBidi" w:cstheme="majorBidi"/>
                <w:sz w:val="24"/>
                <w:szCs w:val="24"/>
                <w:rtl/>
              </w:rPr>
              <w:t>0992121</w:t>
            </w:r>
          </w:p>
        </w:tc>
      </w:tr>
      <w:tr w:rsidR="00AC1AD1" w:rsidRPr="00AC1AD1" w14:paraId="369CC50A" w14:textId="77777777" w:rsidTr="005A109B">
        <w:trPr>
          <w:jc w:val="center"/>
        </w:trPr>
        <w:tc>
          <w:tcPr>
            <w:tcW w:w="745" w:type="pct"/>
            <w:vAlign w:val="center"/>
          </w:tcPr>
          <w:p w14:paraId="3F34167F" w14:textId="652A5462" w:rsidR="00C13B92" w:rsidRPr="00AC1AD1" w:rsidRDefault="00FE29F1" w:rsidP="00C13B92">
            <w:pPr>
              <w:jc w:val="center"/>
              <w:rPr>
                <w:rFonts w:asciiTheme="majorBidi" w:hAnsiTheme="majorBidi" w:cstheme="majorBidi"/>
                <w:sz w:val="24"/>
                <w:szCs w:val="24"/>
                <w:rtl/>
              </w:rPr>
            </w:pPr>
            <w:r>
              <w:rPr>
                <w:rFonts w:asciiTheme="majorBidi" w:hAnsiTheme="majorBidi" w:cstheme="majorBidi" w:hint="cs"/>
                <w:sz w:val="24"/>
                <w:szCs w:val="24"/>
                <w:rtl/>
                <w:lang w:bidi="ar-JO"/>
              </w:rPr>
              <w:t>-</w:t>
            </w:r>
          </w:p>
        </w:tc>
        <w:tc>
          <w:tcPr>
            <w:tcW w:w="799" w:type="pct"/>
            <w:vAlign w:val="center"/>
          </w:tcPr>
          <w:p w14:paraId="4C4FD1E4" w14:textId="7BD3E360" w:rsidR="00C13B92" w:rsidRPr="00AC1AD1" w:rsidRDefault="00C13B92" w:rsidP="00C13B92">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2D33E3CF" w14:textId="0AC6C540" w:rsidR="00C13B92" w:rsidRPr="00AC1AD1" w:rsidRDefault="00C13B92" w:rsidP="00C13B92">
            <w:pPr>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3AB736B8" w14:textId="0689E6F8" w:rsidR="00C13B92" w:rsidRPr="00AC1AD1" w:rsidRDefault="00C13B92" w:rsidP="00C13B92">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21BB055D" w14:textId="736E6CD7" w:rsidR="00C13B92" w:rsidRPr="00AC1AD1" w:rsidRDefault="00C13B92" w:rsidP="00C13B92">
            <w:pPr>
              <w:jc w:val="both"/>
              <w:rPr>
                <w:rFonts w:asciiTheme="majorBidi" w:hAnsiTheme="majorBidi" w:cstheme="majorBidi"/>
                <w:sz w:val="24"/>
                <w:szCs w:val="24"/>
                <w:rtl/>
              </w:rPr>
            </w:pPr>
            <w:r w:rsidRPr="00AC1AD1">
              <w:rPr>
                <w:rFonts w:asciiTheme="majorBidi" w:hAnsiTheme="majorBidi" w:cstheme="majorBidi"/>
                <w:sz w:val="24"/>
                <w:szCs w:val="24"/>
                <w:rtl/>
              </w:rPr>
              <w:t>تاريخ ونظريات العمارة (1)</w:t>
            </w:r>
          </w:p>
        </w:tc>
        <w:tc>
          <w:tcPr>
            <w:tcW w:w="658" w:type="pct"/>
            <w:shd w:val="clear" w:color="auto" w:fill="D9D9D9"/>
            <w:vAlign w:val="center"/>
          </w:tcPr>
          <w:p w14:paraId="1EC9966E" w14:textId="6E526F83" w:rsidR="00C13B92" w:rsidRPr="00AC1AD1" w:rsidRDefault="00C13B92" w:rsidP="005A109B">
            <w:pPr>
              <w:jc w:val="center"/>
              <w:rPr>
                <w:rFonts w:asciiTheme="majorBidi" w:hAnsiTheme="majorBidi" w:cstheme="majorBidi"/>
                <w:sz w:val="24"/>
                <w:szCs w:val="24"/>
                <w:rtl/>
              </w:rPr>
            </w:pPr>
            <w:r w:rsidRPr="00AC1AD1">
              <w:rPr>
                <w:rFonts w:asciiTheme="majorBidi" w:hAnsiTheme="majorBidi" w:cstheme="majorBidi"/>
                <w:sz w:val="24"/>
                <w:szCs w:val="24"/>
                <w:rtl/>
              </w:rPr>
              <w:t>0902243</w:t>
            </w:r>
          </w:p>
        </w:tc>
      </w:tr>
      <w:tr w:rsidR="00AC1AD1" w:rsidRPr="00AC1AD1" w14:paraId="7A474FF8" w14:textId="77777777" w:rsidTr="005A109B">
        <w:trPr>
          <w:jc w:val="center"/>
        </w:trPr>
        <w:tc>
          <w:tcPr>
            <w:tcW w:w="745" w:type="pct"/>
            <w:vAlign w:val="center"/>
          </w:tcPr>
          <w:p w14:paraId="46E35C20" w14:textId="34FCB1B6" w:rsidR="00C13B92" w:rsidRPr="00AC1AD1" w:rsidRDefault="00FE29F1" w:rsidP="00C13B92">
            <w:pPr>
              <w:autoSpaceDE w:val="0"/>
              <w:autoSpaceDN w:val="0"/>
              <w:jc w:val="center"/>
              <w:rPr>
                <w:rFonts w:asciiTheme="majorBidi" w:hAnsiTheme="majorBidi" w:cstheme="majorBidi"/>
                <w:sz w:val="24"/>
                <w:szCs w:val="24"/>
                <w:rtl/>
              </w:rPr>
            </w:pPr>
            <w:r>
              <w:rPr>
                <w:rFonts w:asciiTheme="majorBidi" w:hAnsiTheme="majorBidi" w:cstheme="majorBidi" w:hint="cs"/>
                <w:sz w:val="24"/>
                <w:szCs w:val="24"/>
                <w:rtl/>
              </w:rPr>
              <w:t>-</w:t>
            </w:r>
          </w:p>
        </w:tc>
        <w:tc>
          <w:tcPr>
            <w:tcW w:w="799" w:type="pct"/>
            <w:vAlign w:val="center"/>
          </w:tcPr>
          <w:p w14:paraId="1B520CD2" w14:textId="23361B0B" w:rsidR="00C13B92" w:rsidRPr="00AC1AD1" w:rsidRDefault="00C13B92" w:rsidP="00C13B92">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35C29BEC" w14:textId="517EC761" w:rsidR="00C13B92" w:rsidRPr="00AC1AD1" w:rsidRDefault="00C13B92" w:rsidP="00C13B92">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vAlign w:val="center"/>
          </w:tcPr>
          <w:p w14:paraId="05E47917" w14:textId="1693DFA0" w:rsidR="00C13B92" w:rsidRPr="00AC1AD1" w:rsidRDefault="00C13B92" w:rsidP="00C13B92">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29061E5B" w14:textId="31CA7FA2" w:rsidR="00C13B92" w:rsidRPr="00AC1AD1" w:rsidRDefault="00C13B92" w:rsidP="00C13B92">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الحفاظ على البيئة التراثية</w:t>
            </w:r>
          </w:p>
        </w:tc>
        <w:tc>
          <w:tcPr>
            <w:tcW w:w="658" w:type="pct"/>
            <w:shd w:val="clear" w:color="auto" w:fill="D9D9D9"/>
            <w:vAlign w:val="center"/>
          </w:tcPr>
          <w:p w14:paraId="6AC748F8" w14:textId="51924114" w:rsidR="00C13B92" w:rsidRPr="00AC1AD1" w:rsidRDefault="00C13B92" w:rsidP="005A109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0902459</w:t>
            </w:r>
          </w:p>
        </w:tc>
      </w:tr>
      <w:tr w:rsidR="00AE566E" w:rsidRPr="00AC1AD1" w14:paraId="4134B857" w14:textId="77777777" w:rsidTr="00AE566E">
        <w:trPr>
          <w:jc w:val="center"/>
        </w:trPr>
        <w:tc>
          <w:tcPr>
            <w:tcW w:w="745" w:type="pct"/>
          </w:tcPr>
          <w:p w14:paraId="03CAE8C0" w14:textId="1757E654" w:rsidR="00AE566E"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0301101</w:t>
            </w:r>
          </w:p>
        </w:tc>
        <w:tc>
          <w:tcPr>
            <w:tcW w:w="799" w:type="pct"/>
          </w:tcPr>
          <w:p w14:paraId="1A4FAF9F" w14:textId="222BD525"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tcPr>
          <w:p w14:paraId="7E111E21" w14:textId="069CC1DD"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551" w:type="pct"/>
          </w:tcPr>
          <w:p w14:paraId="71BDE11B" w14:textId="46C5F175"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1697" w:type="pct"/>
            <w:vAlign w:val="center"/>
          </w:tcPr>
          <w:p w14:paraId="1C71B23C" w14:textId="32CCFBDB" w:rsidR="00AE566E" w:rsidRPr="00AC1AD1" w:rsidRDefault="00AE566E" w:rsidP="00AE566E">
            <w:pPr>
              <w:autoSpaceDE w:val="0"/>
              <w:autoSpaceDN w:val="0"/>
              <w:jc w:val="both"/>
              <w:rPr>
                <w:rFonts w:asciiTheme="majorBidi" w:hAnsiTheme="majorBidi" w:cstheme="majorBidi"/>
                <w:sz w:val="24"/>
                <w:szCs w:val="24"/>
                <w:rtl/>
              </w:rPr>
            </w:pPr>
            <w:r>
              <w:rPr>
                <w:rFonts w:asciiTheme="majorBidi" w:hAnsiTheme="majorBidi" w:cstheme="majorBidi"/>
                <w:sz w:val="24"/>
                <w:szCs w:val="24"/>
                <w:rtl/>
              </w:rPr>
              <w:t xml:space="preserve">مساحة </w:t>
            </w:r>
          </w:p>
        </w:tc>
        <w:tc>
          <w:tcPr>
            <w:tcW w:w="658" w:type="pct"/>
            <w:shd w:val="clear" w:color="auto" w:fill="D9D9D9"/>
            <w:vAlign w:val="center"/>
          </w:tcPr>
          <w:p w14:paraId="50CF7127" w14:textId="7CE6DF0A"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0951281</w:t>
            </w:r>
          </w:p>
        </w:tc>
      </w:tr>
      <w:tr w:rsidR="00AE566E" w:rsidRPr="00AC1AD1" w14:paraId="34C2586A" w14:textId="77777777" w:rsidTr="00AE566E">
        <w:trPr>
          <w:jc w:val="center"/>
        </w:trPr>
        <w:tc>
          <w:tcPr>
            <w:tcW w:w="745" w:type="pct"/>
          </w:tcPr>
          <w:p w14:paraId="400784B5" w14:textId="77777777" w:rsidR="00AE566E" w:rsidRPr="00AC1AD1" w:rsidRDefault="00AE566E" w:rsidP="00AE566E">
            <w:pPr>
              <w:jc w:val="center"/>
              <w:rPr>
                <w:rFonts w:asciiTheme="majorBidi" w:hAnsiTheme="majorBidi" w:cstheme="majorBidi"/>
                <w:sz w:val="24"/>
                <w:szCs w:val="24"/>
              </w:rPr>
            </w:pPr>
            <w:r w:rsidRPr="00AC1AD1">
              <w:rPr>
                <w:rFonts w:asciiTheme="majorBidi" w:hAnsiTheme="majorBidi" w:cstheme="majorBidi"/>
                <w:sz w:val="24"/>
                <w:szCs w:val="24"/>
                <w:rtl/>
              </w:rPr>
              <w:lastRenderedPageBreak/>
              <w:t>0951281 أو</w:t>
            </w:r>
          </w:p>
          <w:p w14:paraId="1E90ACE9" w14:textId="7B7AFA2D" w:rsidR="00AE566E"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 xml:space="preserve"> متزامن</w:t>
            </w:r>
          </w:p>
        </w:tc>
        <w:tc>
          <w:tcPr>
            <w:tcW w:w="799" w:type="pct"/>
          </w:tcPr>
          <w:p w14:paraId="2F462F2D" w14:textId="37DC9C2A"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1</w:t>
            </w:r>
          </w:p>
        </w:tc>
        <w:tc>
          <w:tcPr>
            <w:tcW w:w="550" w:type="pct"/>
          </w:tcPr>
          <w:p w14:paraId="328CA498" w14:textId="255FCF00"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1" w:type="pct"/>
          </w:tcPr>
          <w:p w14:paraId="58932D7D" w14:textId="6795015F"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1697" w:type="pct"/>
            <w:vAlign w:val="center"/>
          </w:tcPr>
          <w:p w14:paraId="2144FF2F" w14:textId="5A629990" w:rsidR="00AE566E" w:rsidRPr="00AC1AD1" w:rsidRDefault="00AE566E" w:rsidP="00AE566E">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مختبر المساحة</w:t>
            </w:r>
          </w:p>
        </w:tc>
        <w:tc>
          <w:tcPr>
            <w:tcW w:w="658" w:type="pct"/>
            <w:shd w:val="clear" w:color="auto" w:fill="D9D9D9"/>
            <w:vAlign w:val="center"/>
          </w:tcPr>
          <w:p w14:paraId="6EFE81B1" w14:textId="13AA136A"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0931282</w:t>
            </w:r>
          </w:p>
        </w:tc>
      </w:tr>
      <w:tr w:rsidR="00AE566E" w:rsidRPr="00AC1AD1" w14:paraId="2A1BED86" w14:textId="77777777" w:rsidTr="00AE566E">
        <w:trPr>
          <w:jc w:val="center"/>
        </w:trPr>
        <w:tc>
          <w:tcPr>
            <w:tcW w:w="745" w:type="pct"/>
          </w:tcPr>
          <w:p w14:paraId="1EC6B0C1" w14:textId="7EB784C6" w:rsidR="00AE566E"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0904131</w:t>
            </w:r>
          </w:p>
        </w:tc>
        <w:tc>
          <w:tcPr>
            <w:tcW w:w="799" w:type="pct"/>
          </w:tcPr>
          <w:p w14:paraId="47779236" w14:textId="616D93C4"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tcPr>
          <w:p w14:paraId="51310100" w14:textId="43CABF83"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6</w:t>
            </w:r>
          </w:p>
        </w:tc>
        <w:tc>
          <w:tcPr>
            <w:tcW w:w="551" w:type="pct"/>
          </w:tcPr>
          <w:p w14:paraId="60003F9B" w14:textId="5421E15A"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1</w:t>
            </w:r>
          </w:p>
        </w:tc>
        <w:tc>
          <w:tcPr>
            <w:tcW w:w="1697" w:type="pct"/>
            <w:vAlign w:val="center"/>
          </w:tcPr>
          <w:p w14:paraId="0494F8A6" w14:textId="32CF0E97" w:rsidR="00AE566E" w:rsidRPr="00AC1AD1" w:rsidRDefault="00AE566E" w:rsidP="00AE566E">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الرسم و الإظهار المعماري</w:t>
            </w:r>
          </w:p>
        </w:tc>
        <w:tc>
          <w:tcPr>
            <w:tcW w:w="658" w:type="pct"/>
            <w:shd w:val="clear" w:color="auto" w:fill="D9D9D9"/>
            <w:vAlign w:val="center"/>
          </w:tcPr>
          <w:p w14:paraId="6213BBE3" w14:textId="4C6F88FA"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0992115</w:t>
            </w:r>
          </w:p>
        </w:tc>
      </w:tr>
      <w:tr w:rsidR="00AE566E" w:rsidRPr="00AC1AD1" w14:paraId="78579779" w14:textId="77777777" w:rsidTr="00AE566E">
        <w:trPr>
          <w:jc w:val="center"/>
        </w:trPr>
        <w:tc>
          <w:tcPr>
            <w:tcW w:w="745" w:type="pct"/>
          </w:tcPr>
          <w:p w14:paraId="3EA84C20" w14:textId="6DE6BBA7" w:rsidR="00AE566E"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0992115</w:t>
            </w:r>
          </w:p>
        </w:tc>
        <w:tc>
          <w:tcPr>
            <w:tcW w:w="799" w:type="pct"/>
          </w:tcPr>
          <w:p w14:paraId="597D3879" w14:textId="47B9F7E5"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2</w:t>
            </w:r>
          </w:p>
        </w:tc>
        <w:tc>
          <w:tcPr>
            <w:tcW w:w="550" w:type="pct"/>
          </w:tcPr>
          <w:p w14:paraId="33EC536C" w14:textId="4467DA57"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2</w:t>
            </w:r>
          </w:p>
        </w:tc>
        <w:tc>
          <w:tcPr>
            <w:tcW w:w="551" w:type="pct"/>
          </w:tcPr>
          <w:p w14:paraId="0C492B6E" w14:textId="5F3026C0"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1</w:t>
            </w:r>
          </w:p>
        </w:tc>
        <w:tc>
          <w:tcPr>
            <w:tcW w:w="1697" w:type="pct"/>
            <w:vAlign w:val="center"/>
          </w:tcPr>
          <w:p w14:paraId="6E13E297" w14:textId="554B8A36" w:rsidR="00AE566E" w:rsidRPr="00AC1AD1" w:rsidRDefault="00AE566E" w:rsidP="00AE566E">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الرسم المعماري بالحاسوب</w:t>
            </w:r>
          </w:p>
        </w:tc>
        <w:tc>
          <w:tcPr>
            <w:tcW w:w="658" w:type="pct"/>
            <w:shd w:val="clear" w:color="auto" w:fill="D9D9D9"/>
            <w:vAlign w:val="center"/>
          </w:tcPr>
          <w:p w14:paraId="0BE8AD93" w14:textId="4E021A20"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0932201</w:t>
            </w:r>
          </w:p>
        </w:tc>
      </w:tr>
      <w:tr w:rsidR="00AE566E" w:rsidRPr="00AC1AD1" w14:paraId="5CFEAFFC" w14:textId="77777777" w:rsidTr="00AE566E">
        <w:trPr>
          <w:jc w:val="center"/>
        </w:trPr>
        <w:tc>
          <w:tcPr>
            <w:tcW w:w="745" w:type="pct"/>
          </w:tcPr>
          <w:p w14:paraId="535AEA34" w14:textId="41B115AA" w:rsidR="00AE566E"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w:t>
            </w:r>
          </w:p>
        </w:tc>
        <w:tc>
          <w:tcPr>
            <w:tcW w:w="799" w:type="pct"/>
          </w:tcPr>
          <w:p w14:paraId="61D7A06F" w14:textId="41990502"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550" w:type="pct"/>
            <w:vAlign w:val="center"/>
          </w:tcPr>
          <w:p w14:paraId="2661E6EF" w14:textId="77777777" w:rsidR="00AE566E" w:rsidRPr="00AC1AD1" w:rsidRDefault="00AE566E" w:rsidP="00AE566E">
            <w:pPr>
              <w:jc w:val="center"/>
              <w:rPr>
                <w:rFonts w:asciiTheme="majorBidi" w:hAnsiTheme="majorBidi" w:cstheme="majorBidi"/>
                <w:sz w:val="24"/>
                <w:szCs w:val="24"/>
                <w:rtl/>
              </w:rPr>
            </w:pPr>
            <w:r w:rsidRPr="00AC1AD1">
              <w:rPr>
                <w:rFonts w:asciiTheme="majorBidi" w:hAnsiTheme="majorBidi" w:cstheme="majorBidi"/>
                <w:sz w:val="24"/>
                <w:szCs w:val="24"/>
                <w:rtl/>
              </w:rPr>
              <w:t>2 مرسم</w:t>
            </w:r>
          </w:p>
          <w:p w14:paraId="2832B078" w14:textId="14E52410"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2 حاسوب</w:t>
            </w:r>
          </w:p>
        </w:tc>
        <w:tc>
          <w:tcPr>
            <w:tcW w:w="551" w:type="pct"/>
          </w:tcPr>
          <w:p w14:paraId="3BA8C5E2" w14:textId="35A526FF"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2</w:t>
            </w:r>
          </w:p>
        </w:tc>
        <w:tc>
          <w:tcPr>
            <w:tcW w:w="1697" w:type="pct"/>
            <w:vAlign w:val="center"/>
          </w:tcPr>
          <w:p w14:paraId="54BC4438" w14:textId="1BD5CC6C" w:rsidR="00AE566E" w:rsidRPr="00AC1AD1" w:rsidRDefault="00AE566E" w:rsidP="00AE566E">
            <w:pPr>
              <w:autoSpaceDE w:val="0"/>
              <w:autoSpaceDN w:val="0"/>
              <w:jc w:val="both"/>
              <w:rPr>
                <w:rFonts w:asciiTheme="majorBidi" w:hAnsiTheme="majorBidi" w:cstheme="majorBidi"/>
                <w:sz w:val="24"/>
                <w:szCs w:val="24"/>
                <w:rtl/>
              </w:rPr>
            </w:pPr>
            <w:r w:rsidRPr="00AC1AD1">
              <w:rPr>
                <w:rFonts w:asciiTheme="majorBidi" w:hAnsiTheme="majorBidi" w:cstheme="majorBidi"/>
                <w:sz w:val="24"/>
                <w:szCs w:val="24"/>
                <w:rtl/>
              </w:rPr>
              <w:t>الرسم الهندسي والهندسة الوصفية</w:t>
            </w:r>
          </w:p>
        </w:tc>
        <w:tc>
          <w:tcPr>
            <w:tcW w:w="658" w:type="pct"/>
            <w:shd w:val="clear" w:color="auto" w:fill="D9D9D9"/>
            <w:vAlign w:val="center"/>
          </w:tcPr>
          <w:p w14:paraId="5591FF5F" w14:textId="740FFF28" w:rsidR="00AE566E" w:rsidRPr="00AC1AD1" w:rsidRDefault="00AE566E" w:rsidP="00AE566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0904131</w:t>
            </w:r>
          </w:p>
        </w:tc>
      </w:tr>
      <w:tr w:rsidR="00AE566E" w:rsidRPr="00AC1AD1" w14:paraId="1F35BC6B" w14:textId="77777777" w:rsidTr="00AE566E">
        <w:trPr>
          <w:jc w:val="center"/>
        </w:trPr>
        <w:tc>
          <w:tcPr>
            <w:tcW w:w="745" w:type="pct"/>
          </w:tcPr>
          <w:p w14:paraId="5DE2E2D8" w14:textId="283CF31E" w:rsidR="00AE566E" w:rsidRPr="00AC1AD1" w:rsidRDefault="00AE566E" w:rsidP="00AE566E">
            <w:pPr>
              <w:jc w:val="center"/>
              <w:rPr>
                <w:rFonts w:asciiTheme="majorBidi" w:hAnsiTheme="majorBidi" w:cstheme="majorBidi"/>
                <w:sz w:val="24"/>
                <w:szCs w:val="24"/>
              </w:rPr>
            </w:pPr>
            <w:r w:rsidRPr="00AC1AD1">
              <w:rPr>
                <w:rFonts w:asciiTheme="majorBidi" w:eastAsia="Times New Roman" w:hAnsiTheme="majorBidi" w:cstheme="majorBidi"/>
                <w:sz w:val="24"/>
                <w:szCs w:val="24"/>
                <w:rtl/>
              </w:rPr>
              <w:t>*</w:t>
            </w:r>
          </w:p>
        </w:tc>
        <w:tc>
          <w:tcPr>
            <w:tcW w:w="799" w:type="pct"/>
          </w:tcPr>
          <w:p w14:paraId="642573B9" w14:textId="45479BD7" w:rsidR="00AE566E" w:rsidRPr="00AC1AD1" w:rsidRDefault="00AE566E" w:rsidP="00AE566E">
            <w:pPr>
              <w:jc w:val="center"/>
              <w:rPr>
                <w:rFonts w:asciiTheme="majorBidi" w:hAnsiTheme="majorBidi" w:cstheme="majorBidi"/>
                <w:sz w:val="24"/>
                <w:szCs w:val="24"/>
              </w:rPr>
            </w:pPr>
            <w:r w:rsidRPr="00AC1AD1">
              <w:rPr>
                <w:rFonts w:asciiTheme="majorBidi" w:eastAsia="Times New Roman" w:hAnsiTheme="majorBidi" w:cstheme="majorBidi"/>
                <w:sz w:val="24"/>
                <w:szCs w:val="24"/>
                <w:rtl/>
              </w:rPr>
              <w:t>3</w:t>
            </w:r>
          </w:p>
        </w:tc>
        <w:tc>
          <w:tcPr>
            <w:tcW w:w="550" w:type="pct"/>
          </w:tcPr>
          <w:p w14:paraId="0BD578B2" w14:textId="4FF89D50" w:rsidR="00AE566E" w:rsidRPr="00AC1AD1" w:rsidRDefault="00E56F30" w:rsidP="00AE566E">
            <w:pPr>
              <w:jc w:val="center"/>
              <w:rPr>
                <w:rFonts w:asciiTheme="majorBidi" w:hAnsiTheme="majorBidi" w:cstheme="majorBidi"/>
                <w:sz w:val="24"/>
                <w:szCs w:val="24"/>
                <w:rtl/>
              </w:rPr>
            </w:pPr>
            <w:r>
              <w:rPr>
                <w:rFonts w:asciiTheme="majorBidi" w:eastAsia="Times New Roman" w:hAnsiTheme="majorBidi" w:cstheme="majorBidi"/>
                <w:sz w:val="24"/>
                <w:szCs w:val="24"/>
              </w:rPr>
              <w:t>6</w:t>
            </w:r>
          </w:p>
        </w:tc>
        <w:tc>
          <w:tcPr>
            <w:tcW w:w="551" w:type="pct"/>
          </w:tcPr>
          <w:p w14:paraId="1783FB24" w14:textId="07D9B136" w:rsidR="00AE566E" w:rsidRPr="00AC1AD1" w:rsidRDefault="00E56F30" w:rsidP="00AE566E">
            <w:pPr>
              <w:jc w:val="center"/>
              <w:rPr>
                <w:rFonts w:asciiTheme="majorBidi" w:hAnsiTheme="majorBidi" w:cstheme="majorBidi"/>
                <w:sz w:val="24"/>
                <w:szCs w:val="24"/>
                <w:rtl/>
              </w:rPr>
            </w:pPr>
            <w:r>
              <w:rPr>
                <w:rFonts w:asciiTheme="majorBidi" w:eastAsia="Times New Roman" w:hAnsiTheme="majorBidi" w:cstheme="majorBidi"/>
                <w:sz w:val="24"/>
                <w:szCs w:val="24"/>
              </w:rPr>
              <w:t>-</w:t>
            </w:r>
          </w:p>
        </w:tc>
        <w:tc>
          <w:tcPr>
            <w:tcW w:w="1697" w:type="pct"/>
            <w:vAlign w:val="center"/>
          </w:tcPr>
          <w:p w14:paraId="3D464994" w14:textId="7EA5B7BF" w:rsidR="00AE566E" w:rsidRPr="00AC1AD1" w:rsidRDefault="00AE566E" w:rsidP="00AE566E">
            <w:pPr>
              <w:jc w:val="both"/>
              <w:rPr>
                <w:rFonts w:asciiTheme="majorBidi" w:hAnsiTheme="majorBidi" w:cstheme="majorBidi"/>
                <w:sz w:val="24"/>
                <w:szCs w:val="24"/>
              </w:rPr>
            </w:pPr>
            <w:r w:rsidRPr="00AC1AD1">
              <w:rPr>
                <w:rFonts w:asciiTheme="majorBidi" w:hAnsiTheme="majorBidi" w:cstheme="majorBidi"/>
                <w:sz w:val="24"/>
                <w:szCs w:val="24"/>
                <w:rtl/>
              </w:rPr>
              <w:t>اساسيات الاعداد الوظيفي</w:t>
            </w:r>
            <w:r w:rsidRPr="00AC1AD1">
              <w:rPr>
                <w:rFonts w:asciiTheme="majorBidi" w:hAnsiTheme="majorBidi" w:cstheme="majorBidi"/>
                <w:sz w:val="24"/>
                <w:szCs w:val="24"/>
              </w:rPr>
              <w:t xml:space="preserve"> </w:t>
            </w:r>
            <w:r w:rsidRPr="00AC1AD1">
              <w:rPr>
                <w:rFonts w:asciiTheme="majorBidi" w:hAnsiTheme="majorBidi" w:cstheme="majorBidi"/>
                <w:sz w:val="24"/>
                <w:szCs w:val="24"/>
                <w:rtl/>
              </w:rPr>
              <w:t xml:space="preserve"> (مهارات شخصية ووظيفية - عام)</w:t>
            </w:r>
          </w:p>
        </w:tc>
        <w:tc>
          <w:tcPr>
            <w:tcW w:w="658" w:type="pct"/>
            <w:shd w:val="clear" w:color="auto" w:fill="D9D9D9"/>
            <w:vAlign w:val="center"/>
          </w:tcPr>
          <w:p w14:paraId="4C8180C4" w14:textId="368703D0" w:rsidR="00AE566E" w:rsidRPr="00AC1AD1" w:rsidRDefault="00AE566E" w:rsidP="00AE566E">
            <w:pPr>
              <w:jc w:val="center"/>
              <w:rPr>
                <w:rFonts w:asciiTheme="majorBidi" w:hAnsiTheme="majorBidi" w:cstheme="majorBidi"/>
                <w:sz w:val="24"/>
                <w:szCs w:val="24"/>
              </w:rPr>
            </w:pPr>
            <w:r w:rsidRPr="00AC1AD1">
              <w:rPr>
                <w:rFonts w:asciiTheme="majorBidi" w:hAnsiTheme="majorBidi" w:cstheme="majorBidi"/>
                <w:sz w:val="24"/>
                <w:szCs w:val="24"/>
              </w:rPr>
              <w:t>0662490</w:t>
            </w:r>
          </w:p>
        </w:tc>
      </w:tr>
    </w:tbl>
    <w:p w14:paraId="6272C7AA" w14:textId="114D60B6" w:rsidR="005A109B" w:rsidRPr="00AC1AD1" w:rsidRDefault="005A109B">
      <w:pPr>
        <w:bidi w:val="0"/>
        <w:rPr>
          <w:rFonts w:asciiTheme="majorBidi" w:eastAsia="Times New Roman" w:hAnsiTheme="majorBidi" w:cstheme="majorBidi"/>
          <w:b/>
          <w:bCs/>
          <w:sz w:val="24"/>
          <w:szCs w:val="24"/>
          <w:rtl/>
        </w:rPr>
      </w:pPr>
    </w:p>
    <w:p w14:paraId="439B8B32" w14:textId="4774AF38" w:rsidR="001A66C9" w:rsidRPr="00AC1AD1" w:rsidRDefault="6F9A99B4" w:rsidP="6F9A99B4">
      <w:pPr>
        <w:spacing w:before="120" w:after="120"/>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خامساً: الخطة الاسترشادية | السنوية</w:t>
      </w:r>
    </w:p>
    <w:p w14:paraId="637E24C1" w14:textId="15D072AC" w:rsidR="001A66C9" w:rsidRPr="00AC1AD1" w:rsidRDefault="6F9A99B4" w:rsidP="00293864">
      <w:pPr>
        <w:spacing w:before="120" w:after="120"/>
        <w:rPr>
          <w:rFonts w:asciiTheme="majorBidi" w:eastAsia="Times New Roman" w:hAnsiTheme="majorBidi" w:cstheme="majorBidi"/>
          <w:b/>
          <w:bCs/>
          <w:sz w:val="24"/>
          <w:szCs w:val="24"/>
          <w:lang w:bidi="ar-JO"/>
        </w:rPr>
      </w:pPr>
      <w:r w:rsidRPr="00AC1AD1">
        <w:rPr>
          <w:rFonts w:asciiTheme="majorBidi" w:eastAsia="Times New Roman" w:hAnsiTheme="majorBidi" w:cstheme="majorBidi"/>
          <w:b/>
          <w:bCs/>
          <w:sz w:val="24"/>
          <w:szCs w:val="24"/>
          <w:rtl/>
          <w:lang w:bidi="ar-JO"/>
        </w:rPr>
        <w:t>العام الأكاديمي (</w:t>
      </w:r>
      <w:r w:rsidR="00293864" w:rsidRPr="00AC1AD1">
        <w:rPr>
          <w:rFonts w:asciiTheme="majorBidi" w:eastAsia="Times New Roman" w:hAnsiTheme="majorBidi" w:cstheme="majorBidi"/>
          <w:b/>
          <w:bCs/>
          <w:sz w:val="24"/>
          <w:szCs w:val="24"/>
          <w:rtl/>
          <w:lang w:bidi="ar-JO"/>
        </w:rPr>
        <w:t>الاول</w:t>
      </w:r>
      <w:r w:rsidR="000D2FF5" w:rsidRPr="00AC1AD1">
        <w:rPr>
          <w:rFonts w:asciiTheme="majorBidi" w:eastAsia="Times New Roman" w:hAnsiTheme="majorBidi" w:cstheme="majorBidi"/>
          <w:b/>
          <w:bCs/>
          <w:sz w:val="24"/>
          <w:szCs w:val="24"/>
          <w:rtl/>
          <w:lang w:bidi="ar-JO"/>
        </w:rPr>
        <w:t>)</w:t>
      </w:r>
    </w:p>
    <w:tbl>
      <w:tblPr>
        <w:bidiVisual/>
        <w:tblW w:w="50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42"/>
        <w:gridCol w:w="2429"/>
        <w:gridCol w:w="40"/>
        <w:gridCol w:w="964"/>
        <w:gridCol w:w="22"/>
        <w:gridCol w:w="1116"/>
        <w:gridCol w:w="2440"/>
        <w:gridCol w:w="876"/>
      </w:tblGrid>
      <w:tr w:rsidR="00AC1AD1" w:rsidRPr="00AC1AD1" w14:paraId="05D1FD28" w14:textId="77777777" w:rsidTr="005A109B">
        <w:trPr>
          <w:jc w:val="center"/>
        </w:trPr>
        <w:tc>
          <w:tcPr>
            <w:tcW w:w="2534" w:type="pct"/>
            <w:gridSpan w:val="4"/>
            <w:shd w:val="clear" w:color="auto" w:fill="D9D9D9"/>
          </w:tcPr>
          <w:p w14:paraId="17B97448" w14:textId="77777777" w:rsidR="00546E3E" w:rsidRPr="00AC1AD1" w:rsidRDefault="00546E3E" w:rsidP="006D512D">
            <w:pPr>
              <w:jc w:val="both"/>
              <w:rPr>
                <w:rFonts w:asciiTheme="majorBidi" w:hAnsiTheme="majorBidi" w:cstheme="majorBidi"/>
                <w:b/>
                <w:bCs/>
                <w:sz w:val="24"/>
                <w:szCs w:val="24"/>
                <w:rtl/>
                <w:lang w:bidi="ar-JO"/>
              </w:rPr>
            </w:pPr>
            <w:r w:rsidRPr="00AC1AD1">
              <w:rPr>
                <w:rFonts w:asciiTheme="majorBidi" w:hAnsiTheme="majorBidi" w:cstheme="majorBidi"/>
                <w:b/>
                <w:bCs/>
                <w:sz w:val="24"/>
                <w:szCs w:val="24"/>
                <w:rtl/>
              </w:rPr>
              <w:t>الفصل الأول</w:t>
            </w:r>
          </w:p>
        </w:tc>
        <w:tc>
          <w:tcPr>
            <w:tcW w:w="2466" w:type="pct"/>
            <w:gridSpan w:val="4"/>
            <w:shd w:val="clear" w:color="auto" w:fill="D9D9D9"/>
          </w:tcPr>
          <w:p w14:paraId="40AE9D36"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الفصل الثاني</w:t>
            </w:r>
          </w:p>
        </w:tc>
      </w:tr>
      <w:tr w:rsidR="00AC1AD1" w:rsidRPr="00AC1AD1" w14:paraId="2628253D" w14:textId="77777777" w:rsidTr="00D47B6D">
        <w:trPr>
          <w:trHeight w:val="628"/>
          <w:jc w:val="center"/>
        </w:trPr>
        <w:tc>
          <w:tcPr>
            <w:tcW w:w="633" w:type="pct"/>
            <w:shd w:val="clear" w:color="auto" w:fill="D9D9D9"/>
          </w:tcPr>
          <w:p w14:paraId="63E9A785"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c>
          <w:tcPr>
            <w:tcW w:w="1345" w:type="pct"/>
            <w:shd w:val="clear" w:color="auto" w:fill="D9D9D9"/>
          </w:tcPr>
          <w:p w14:paraId="15CC77CE"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556" w:type="pct"/>
            <w:gridSpan w:val="2"/>
            <w:shd w:val="clear" w:color="auto" w:fill="D9D9D9"/>
          </w:tcPr>
          <w:p w14:paraId="601CCF2F"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c>
          <w:tcPr>
            <w:tcW w:w="630" w:type="pct"/>
            <w:gridSpan w:val="2"/>
            <w:shd w:val="clear" w:color="auto" w:fill="D9D9D9"/>
          </w:tcPr>
          <w:p w14:paraId="4C452480"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c>
          <w:tcPr>
            <w:tcW w:w="1351" w:type="pct"/>
            <w:shd w:val="clear" w:color="auto" w:fill="D9D9D9"/>
          </w:tcPr>
          <w:p w14:paraId="139627F5"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485" w:type="pct"/>
            <w:shd w:val="clear" w:color="auto" w:fill="D9D9D9"/>
          </w:tcPr>
          <w:p w14:paraId="0287933C"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r>
      <w:tr w:rsidR="00AC1AD1" w:rsidRPr="00AC1AD1" w14:paraId="1B2F79ED" w14:textId="77777777" w:rsidTr="005A109B">
        <w:trPr>
          <w:jc w:val="center"/>
        </w:trPr>
        <w:tc>
          <w:tcPr>
            <w:tcW w:w="633" w:type="pct"/>
            <w:shd w:val="clear" w:color="auto" w:fill="D9D9D9"/>
          </w:tcPr>
          <w:p w14:paraId="1FFABF21"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0303101</w:t>
            </w:r>
          </w:p>
        </w:tc>
        <w:tc>
          <w:tcPr>
            <w:tcW w:w="1345" w:type="pct"/>
            <w:shd w:val="clear" w:color="auto" w:fill="FFFFFF" w:themeFill="background1"/>
          </w:tcPr>
          <w:p w14:paraId="7183217D"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الكيمياء العامة (1)</w:t>
            </w:r>
          </w:p>
        </w:tc>
        <w:tc>
          <w:tcPr>
            <w:tcW w:w="556" w:type="pct"/>
            <w:gridSpan w:val="2"/>
            <w:shd w:val="clear" w:color="auto" w:fill="FFFFFF" w:themeFill="background1"/>
          </w:tcPr>
          <w:p w14:paraId="4EA8A3B5" w14:textId="77777777" w:rsidR="00546E3E" w:rsidRPr="00AC1AD1" w:rsidRDefault="00546E3E" w:rsidP="00546E3E">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369D34CA"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0301101</w:t>
            </w:r>
          </w:p>
        </w:tc>
        <w:tc>
          <w:tcPr>
            <w:tcW w:w="1351" w:type="pct"/>
            <w:shd w:val="clear" w:color="auto" w:fill="FFFFFF" w:themeFill="background1"/>
          </w:tcPr>
          <w:p w14:paraId="47FF01A6"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تفاضل وتكامل (1)</w:t>
            </w:r>
          </w:p>
        </w:tc>
        <w:tc>
          <w:tcPr>
            <w:tcW w:w="485" w:type="pct"/>
            <w:shd w:val="clear" w:color="auto" w:fill="FFFFFF" w:themeFill="background1"/>
          </w:tcPr>
          <w:p w14:paraId="1CEF1619" w14:textId="77777777" w:rsidR="00546E3E" w:rsidRPr="00AC1AD1" w:rsidRDefault="00546E3E" w:rsidP="00546E3E">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0DB7F987" w14:textId="77777777" w:rsidTr="005A109B">
        <w:trPr>
          <w:jc w:val="center"/>
        </w:trPr>
        <w:tc>
          <w:tcPr>
            <w:tcW w:w="633" w:type="pct"/>
            <w:shd w:val="clear" w:color="auto" w:fill="D9D9D9"/>
          </w:tcPr>
          <w:p w14:paraId="07653F76"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0333109</w:t>
            </w:r>
          </w:p>
        </w:tc>
        <w:tc>
          <w:tcPr>
            <w:tcW w:w="1345" w:type="pct"/>
            <w:shd w:val="clear" w:color="auto" w:fill="FFFFFF" w:themeFill="background1"/>
          </w:tcPr>
          <w:p w14:paraId="5240347C"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الكيمياء العامة العملية لغير طلبة الكيمياء</w:t>
            </w:r>
          </w:p>
        </w:tc>
        <w:tc>
          <w:tcPr>
            <w:tcW w:w="556" w:type="pct"/>
            <w:gridSpan w:val="2"/>
            <w:shd w:val="clear" w:color="auto" w:fill="FFFFFF" w:themeFill="background1"/>
          </w:tcPr>
          <w:p w14:paraId="042A4FBE" w14:textId="77777777" w:rsidR="00546E3E" w:rsidRPr="00AC1AD1" w:rsidRDefault="00546E3E" w:rsidP="00546E3E">
            <w:pPr>
              <w:jc w:val="center"/>
              <w:rPr>
                <w:rFonts w:asciiTheme="majorBidi" w:hAnsiTheme="majorBidi" w:cstheme="majorBidi"/>
                <w:sz w:val="24"/>
                <w:szCs w:val="24"/>
              </w:rPr>
            </w:pPr>
            <w:r w:rsidRPr="00AC1AD1">
              <w:rPr>
                <w:rFonts w:asciiTheme="majorBidi" w:hAnsiTheme="majorBidi" w:cstheme="majorBidi"/>
                <w:sz w:val="24"/>
                <w:szCs w:val="24"/>
                <w:rtl/>
              </w:rPr>
              <w:t>1</w:t>
            </w:r>
          </w:p>
        </w:tc>
        <w:tc>
          <w:tcPr>
            <w:tcW w:w="630" w:type="pct"/>
            <w:gridSpan w:val="2"/>
            <w:shd w:val="clear" w:color="auto" w:fill="D9D9D9"/>
          </w:tcPr>
          <w:p w14:paraId="6641E591"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0342103</w:t>
            </w:r>
          </w:p>
        </w:tc>
        <w:tc>
          <w:tcPr>
            <w:tcW w:w="1351" w:type="pct"/>
            <w:shd w:val="clear" w:color="auto" w:fill="FFFFFF" w:themeFill="background1"/>
          </w:tcPr>
          <w:p w14:paraId="0910D8B3"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الفيزياء العامة لطلبة علوم الحياة</w:t>
            </w:r>
          </w:p>
        </w:tc>
        <w:tc>
          <w:tcPr>
            <w:tcW w:w="485" w:type="pct"/>
            <w:shd w:val="clear" w:color="auto" w:fill="FFFFFF" w:themeFill="background1"/>
          </w:tcPr>
          <w:p w14:paraId="66560984" w14:textId="77777777" w:rsidR="00546E3E" w:rsidRPr="00AC1AD1" w:rsidRDefault="00546E3E" w:rsidP="00546E3E">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700D9FD5" w14:textId="77777777" w:rsidTr="005A109B">
        <w:trPr>
          <w:jc w:val="center"/>
        </w:trPr>
        <w:tc>
          <w:tcPr>
            <w:tcW w:w="633" w:type="pct"/>
            <w:shd w:val="clear" w:color="auto" w:fill="D9D9D9"/>
          </w:tcPr>
          <w:p w14:paraId="65EC6B16"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0304101</w:t>
            </w:r>
          </w:p>
        </w:tc>
        <w:tc>
          <w:tcPr>
            <w:tcW w:w="1345" w:type="pct"/>
            <w:shd w:val="clear" w:color="auto" w:fill="FFFFFF" w:themeFill="background1"/>
          </w:tcPr>
          <w:p w14:paraId="39D509ED"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العلوم الحياتية العامة (1)</w:t>
            </w:r>
          </w:p>
        </w:tc>
        <w:tc>
          <w:tcPr>
            <w:tcW w:w="556" w:type="pct"/>
            <w:gridSpan w:val="2"/>
            <w:shd w:val="clear" w:color="auto" w:fill="FFFFFF" w:themeFill="background1"/>
          </w:tcPr>
          <w:p w14:paraId="3CEAA842" w14:textId="77777777" w:rsidR="00546E3E" w:rsidRPr="00AC1AD1" w:rsidRDefault="00546E3E" w:rsidP="00546E3E">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1145B9AE"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0332113</w:t>
            </w:r>
          </w:p>
        </w:tc>
        <w:tc>
          <w:tcPr>
            <w:tcW w:w="1351" w:type="pct"/>
            <w:shd w:val="clear" w:color="auto" w:fill="FFFFFF" w:themeFill="background1"/>
          </w:tcPr>
          <w:p w14:paraId="3AF1098D" w14:textId="77777777" w:rsidR="00546E3E" w:rsidRPr="00AC1AD1" w:rsidRDefault="00546E3E" w:rsidP="00546E3E">
            <w:pPr>
              <w:jc w:val="both"/>
              <w:rPr>
                <w:rFonts w:asciiTheme="majorBidi" w:hAnsiTheme="majorBidi" w:cstheme="majorBidi"/>
                <w:sz w:val="24"/>
                <w:szCs w:val="24"/>
              </w:rPr>
            </w:pPr>
            <w:r w:rsidRPr="00AC1AD1">
              <w:rPr>
                <w:rFonts w:asciiTheme="majorBidi" w:hAnsiTheme="majorBidi" w:cstheme="majorBidi"/>
                <w:sz w:val="24"/>
                <w:szCs w:val="24"/>
                <w:rtl/>
              </w:rPr>
              <w:t>الفيزياء العملية لعلوم الحياة</w:t>
            </w:r>
          </w:p>
        </w:tc>
        <w:tc>
          <w:tcPr>
            <w:tcW w:w="485" w:type="pct"/>
            <w:shd w:val="clear" w:color="auto" w:fill="FFFFFF" w:themeFill="background1"/>
          </w:tcPr>
          <w:p w14:paraId="4C0828AF" w14:textId="77777777" w:rsidR="00546E3E" w:rsidRPr="00AC1AD1" w:rsidRDefault="00546E3E" w:rsidP="00546E3E">
            <w:pPr>
              <w:jc w:val="center"/>
              <w:rPr>
                <w:rFonts w:asciiTheme="majorBidi" w:hAnsiTheme="majorBidi" w:cstheme="majorBidi"/>
                <w:sz w:val="24"/>
                <w:szCs w:val="24"/>
              </w:rPr>
            </w:pPr>
            <w:r w:rsidRPr="00AC1AD1">
              <w:rPr>
                <w:rFonts w:asciiTheme="majorBidi" w:hAnsiTheme="majorBidi" w:cstheme="majorBidi"/>
                <w:sz w:val="24"/>
                <w:szCs w:val="24"/>
                <w:rtl/>
              </w:rPr>
              <w:t>1</w:t>
            </w:r>
          </w:p>
        </w:tc>
      </w:tr>
      <w:tr w:rsidR="00AC1AD1" w:rsidRPr="00AC1AD1" w14:paraId="704D2A5C" w14:textId="77777777" w:rsidTr="005A109B">
        <w:trPr>
          <w:jc w:val="center"/>
        </w:trPr>
        <w:tc>
          <w:tcPr>
            <w:tcW w:w="633" w:type="pct"/>
            <w:shd w:val="clear" w:color="auto" w:fill="D9D9D9"/>
          </w:tcPr>
          <w:p w14:paraId="55B99B8C" w14:textId="77777777" w:rsidR="00BB5DCA" w:rsidRPr="00AC1AD1" w:rsidRDefault="00BB5DCA" w:rsidP="00BB5DCA">
            <w:pPr>
              <w:jc w:val="both"/>
              <w:rPr>
                <w:rFonts w:asciiTheme="majorBidi" w:hAnsiTheme="majorBidi" w:cstheme="majorBidi"/>
                <w:sz w:val="24"/>
                <w:szCs w:val="24"/>
              </w:rPr>
            </w:pPr>
            <w:r w:rsidRPr="00AC1AD1">
              <w:rPr>
                <w:rFonts w:asciiTheme="majorBidi" w:hAnsiTheme="majorBidi" w:cstheme="majorBidi"/>
                <w:sz w:val="24"/>
                <w:szCs w:val="24"/>
                <w:rtl/>
              </w:rPr>
              <w:t>0304111</w:t>
            </w:r>
          </w:p>
        </w:tc>
        <w:tc>
          <w:tcPr>
            <w:tcW w:w="1345" w:type="pct"/>
            <w:shd w:val="clear" w:color="auto" w:fill="FFFFFF" w:themeFill="background1"/>
          </w:tcPr>
          <w:p w14:paraId="4C913CB9" w14:textId="77777777" w:rsidR="00BB5DCA" w:rsidRPr="00AC1AD1" w:rsidRDefault="00BB5DCA" w:rsidP="00BB5DCA">
            <w:pPr>
              <w:jc w:val="both"/>
              <w:rPr>
                <w:rFonts w:asciiTheme="majorBidi" w:hAnsiTheme="majorBidi" w:cstheme="majorBidi"/>
                <w:sz w:val="24"/>
                <w:szCs w:val="24"/>
              </w:rPr>
            </w:pPr>
            <w:r w:rsidRPr="00AC1AD1">
              <w:rPr>
                <w:rFonts w:asciiTheme="majorBidi" w:hAnsiTheme="majorBidi" w:cstheme="majorBidi"/>
                <w:sz w:val="24"/>
                <w:szCs w:val="24"/>
                <w:rtl/>
              </w:rPr>
              <w:t>علوم الحياة العامة العملية (1)</w:t>
            </w:r>
          </w:p>
        </w:tc>
        <w:tc>
          <w:tcPr>
            <w:tcW w:w="556" w:type="pct"/>
            <w:gridSpan w:val="2"/>
            <w:shd w:val="clear" w:color="auto" w:fill="FFFFFF" w:themeFill="background1"/>
          </w:tcPr>
          <w:p w14:paraId="7AD37080" w14:textId="77777777" w:rsidR="00BB5DCA" w:rsidRPr="00AC1AD1" w:rsidRDefault="00BB5DCA" w:rsidP="00BB5DCA">
            <w:pPr>
              <w:jc w:val="center"/>
              <w:rPr>
                <w:rFonts w:asciiTheme="majorBidi" w:hAnsiTheme="majorBidi" w:cstheme="majorBidi"/>
                <w:sz w:val="24"/>
                <w:szCs w:val="24"/>
              </w:rPr>
            </w:pPr>
            <w:r w:rsidRPr="00AC1AD1">
              <w:rPr>
                <w:rFonts w:asciiTheme="majorBidi" w:hAnsiTheme="majorBidi" w:cstheme="majorBidi"/>
                <w:sz w:val="24"/>
                <w:szCs w:val="24"/>
                <w:rtl/>
              </w:rPr>
              <w:t>1</w:t>
            </w:r>
          </w:p>
        </w:tc>
        <w:tc>
          <w:tcPr>
            <w:tcW w:w="630" w:type="pct"/>
            <w:gridSpan w:val="2"/>
            <w:shd w:val="clear" w:color="auto" w:fill="D9D9D9"/>
          </w:tcPr>
          <w:p w14:paraId="1C8FE2E7" w14:textId="76369479" w:rsidR="00BB5DCA" w:rsidRPr="00AC1AD1" w:rsidRDefault="00BB5DCA" w:rsidP="00BB5DCA">
            <w:pPr>
              <w:jc w:val="both"/>
              <w:rPr>
                <w:rFonts w:asciiTheme="majorBidi" w:hAnsiTheme="majorBidi" w:cstheme="majorBidi"/>
                <w:sz w:val="24"/>
                <w:szCs w:val="24"/>
              </w:rPr>
            </w:pPr>
            <w:r w:rsidRPr="00AC1AD1">
              <w:rPr>
                <w:rFonts w:asciiTheme="majorBidi" w:hAnsiTheme="majorBidi" w:cstheme="majorBidi"/>
                <w:sz w:val="24"/>
                <w:szCs w:val="24"/>
              </w:rPr>
              <w:t>0661101</w:t>
            </w:r>
          </w:p>
        </w:tc>
        <w:tc>
          <w:tcPr>
            <w:tcW w:w="1351" w:type="pct"/>
            <w:shd w:val="clear" w:color="auto" w:fill="FFFFFF" w:themeFill="background1"/>
          </w:tcPr>
          <w:p w14:paraId="570069E5" w14:textId="26EACBA3" w:rsidR="00BB5DCA" w:rsidRPr="00AC1AD1" w:rsidRDefault="00BB5DCA" w:rsidP="00BB5DCA">
            <w:pPr>
              <w:jc w:val="both"/>
              <w:rPr>
                <w:rFonts w:asciiTheme="majorBidi" w:hAnsiTheme="majorBidi" w:cstheme="majorBidi"/>
                <w:sz w:val="24"/>
                <w:szCs w:val="24"/>
              </w:rPr>
            </w:pPr>
            <w:r w:rsidRPr="00AC1AD1">
              <w:rPr>
                <w:rFonts w:asciiTheme="majorBidi" w:hAnsiTheme="majorBidi" w:cstheme="majorBidi"/>
                <w:sz w:val="24"/>
                <w:szCs w:val="24"/>
                <w:rtl/>
              </w:rPr>
              <w:t>مباديء انتاج نباتي</w:t>
            </w:r>
          </w:p>
        </w:tc>
        <w:tc>
          <w:tcPr>
            <w:tcW w:w="485" w:type="pct"/>
            <w:shd w:val="clear" w:color="auto" w:fill="FFFFFF" w:themeFill="background1"/>
          </w:tcPr>
          <w:p w14:paraId="45EB55F3" w14:textId="189300D0" w:rsidR="00BB5DCA" w:rsidRPr="00AC1AD1" w:rsidRDefault="00BB5DCA" w:rsidP="00BB5DCA">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4201C37C" w14:textId="77777777" w:rsidTr="005A109B">
        <w:trPr>
          <w:jc w:val="center"/>
        </w:trPr>
        <w:tc>
          <w:tcPr>
            <w:tcW w:w="633" w:type="pct"/>
            <w:shd w:val="clear" w:color="auto" w:fill="D9D9D9"/>
          </w:tcPr>
          <w:p w14:paraId="5B5EF884" w14:textId="77777777" w:rsidR="00BB5DCA" w:rsidRPr="00AC1AD1" w:rsidRDefault="00BB5DCA" w:rsidP="00BB5DCA">
            <w:pPr>
              <w:jc w:val="both"/>
              <w:rPr>
                <w:rFonts w:asciiTheme="majorBidi" w:hAnsiTheme="majorBidi" w:cstheme="majorBidi"/>
                <w:sz w:val="24"/>
                <w:szCs w:val="24"/>
              </w:rPr>
            </w:pPr>
          </w:p>
        </w:tc>
        <w:tc>
          <w:tcPr>
            <w:tcW w:w="1345" w:type="pct"/>
            <w:shd w:val="clear" w:color="auto" w:fill="FFFFFF" w:themeFill="background1"/>
          </w:tcPr>
          <w:p w14:paraId="6570CBC6" w14:textId="77777777" w:rsidR="00BB5DCA" w:rsidRPr="00AC1AD1" w:rsidRDefault="00BB5DCA" w:rsidP="00BB5DCA">
            <w:pPr>
              <w:jc w:val="both"/>
              <w:rPr>
                <w:rFonts w:asciiTheme="majorBidi" w:hAnsiTheme="majorBidi" w:cstheme="majorBidi"/>
                <w:sz w:val="24"/>
                <w:szCs w:val="24"/>
              </w:rPr>
            </w:pPr>
            <w:r w:rsidRPr="00AC1AD1">
              <w:rPr>
                <w:rFonts w:asciiTheme="majorBidi" w:hAnsiTheme="majorBidi" w:cstheme="majorBidi"/>
                <w:sz w:val="24"/>
                <w:szCs w:val="24"/>
                <w:rtl/>
              </w:rPr>
              <w:t>متطلب جامعة اجباري</w:t>
            </w:r>
          </w:p>
        </w:tc>
        <w:tc>
          <w:tcPr>
            <w:tcW w:w="556" w:type="pct"/>
            <w:gridSpan w:val="2"/>
            <w:shd w:val="clear" w:color="auto" w:fill="FFFFFF" w:themeFill="background1"/>
          </w:tcPr>
          <w:p w14:paraId="33465361" w14:textId="77777777" w:rsidR="00BB5DCA" w:rsidRPr="00AC1AD1" w:rsidRDefault="00BB5DCA" w:rsidP="00BB5DCA">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2BF99205" w14:textId="47193543" w:rsidR="00BB5DCA" w:rsidRPr="00AC1AD1" w:rsidRDefault="00BB5DCA" w:rsidP="00BB5DCA">
            <w:pPr>
              <w:jc w:val="both"/>
              <w:rPr>
                <w:rFonts w:asciiTheme="majorBidi" w:hAnsiTheme="majorBidi" w:cstheme="majorBidi"/>
                <w:sz w:val="24"/>
                <w:szCs w:val="24"/>
              </w:rPr>
            </w:pPr>
          </w:p>
        </w:tc>
        <w:tc>
          <w:tcPr>
            <w:tcW w:w="1351" w:type="pct"/>
            <w:shd w:val="clear" w:color="auto" w:fill="FFFFFF" w:themeFill="background1"/>
          </w:tcPr>
          <w:p w14:paraId="2063A53B" w14:textId="5A92E1CF" w:rsidR="00BB5DCA" w:rsidRPr="00AC1AD1" w:rsidRDefault="00BB5DCA" w:rsidP="00BB5DCA">
            <w:pPr>
              <w:jc w:val="both"/>
              <w:rPr>
                <w:rFonts w:asciiTheme="majorBidi" w:hAnsiTheme="majorBidi" w:cstheme="majorBidi"/>
                <w:sz w:val="24"/>
                <w:szCs w:val="24"/>
              </w:rPr>
            </w:pPr>
            <w:r w:rsidRPr="00AC1AD1">
              <w:rPr>
                <w:rFonts w:asciiTheme="majorBidi" w:hAnsiTheme="majorBidi" w:cstheme="majorBidi"/>
                <w:sz w:val="24"/>
                <w:szCs w:val="24"/>
                <w:rtl/>
              </w:rPr>
              <w:t>متطلب جامعة اجباري</w:t>
            </w:r>
          </w:p>
        </w:tc>
        <w:tc>
          <w:tcPr>
            <w:tcW w:w="485" w:type="pct"/>
            <w:shd w:val="clear" w:color="auto" w:fill="FFFFFF" w:themeFill="background1"/>
          </w:tcPr>
          <w:p w14:paraId="29C692FD" w14:textId="4FEDAF85" w:rsidR="00BB5DCA" w:rsidRPr="00AC1AD1" w:rsidRDefault="00BB5DCA" w:rsidP="00BB5DCA">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4730C3B1" w14:textId="77777777" w:rsidTr="005A109B">
        <w:trPr>
          <w:jc w:val="center"/>
        </w:trPr>
        <w:tc>
          <w:tcPr>
            <w:tcW w:w="633" w:type="pct"/>
            <w:shd w:val="clear" w:color="auto" w:fill="D9D9D9"/>
          </w:tcPr>
          <w:p w14:paraId="58B54223" w14:textId="77777777" w:rsidR="004B78FB" w:rsidRPr="00AC1AD1" w:rsidRDefault="004B78FB" w:rsidP="004B78FB">
            <w:pPr>
              <w:jc w:val="both"/>
              <w:rPr>
                <w:rFonts w:asciiTheme="majorBidi" w:hAnsiTheme="majorBidi" w:cstheme="majorBidi"/>
                <w:sz w:val="24"/>
                <w:szCs w:val="24"/>
              </w:rPr>
            </w:pPr>
          </w:p>
        </w:tc>
        <w:tc>
          <w:tcPr>
            <w:tcW w:w="1345" w:type="pct"/>
            <w:shd w:val="clear" w:color="auto" w:fill="FFFFFF" w:themeFill="background1"/>
          </w:tcPr>
          <w:p w14:paraId="3CB72D9A" w14:textId="280214E8" w:rsidR="004B78FB" w:rsidRPr="00AC1AD1" w:rsidRDefault="004B78FB" w:rsidP="004B78FB">
            <w:pPr>
              <w:jc w:val="both"/>
              <w:rPr>
                <w:rFonts w:asciiTheme="majorBidi" w:hAnsiTheme="majorBidi" w:cstheme="majorBidi"/>
                <w:sz w:val="24"/>
                <w:szCs w:val="24"/>
                <w:rtl/>
              </w:rPr>
            </w:pPr>
            <w:r w:rsidRPr="00AC1AD1">
              <w:rPr>
                <w:rFonts w:asciiTheme="majorBidi" w:hAnsiTheme="majorBidi" w:cstheme="majorBidi"/>
                <w:sz w:val="24"/>
                <w:szCs w:val="24"/>
                <w:rtl/>
              </w:rPr>
              <w:t>متطلب جامعة اختياري</w:t>
            </w:r>
          </w:p>
        </w:tc>
        <w:tc>
          <w:tcPr>
            <w:tcW w:w="556" w:type="pct"/>
            <w:gridSpan w:val="2"/>
            <w:shd w:val="clear" w:color="auto" w:fill="FFFFFF" w:themeFill="background1"/>
          </w:tcPr>
          <w:p w14:paraId="5A5D5492" w14:textId="664C8994" w:rsidR="004B78FB" w:rsidRPr="00AC1AD1" w:rsidRDefault="004B78FB" w:rsidP="004B78FB">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630" w:type="pct"/>
            <w:gridSpan w:val="2"/>
            <w:shd w:val="clear" w:color="auto" w:fill="D9D9D9"/>
          </w:tcPr>
          <w:p w14:paraId="498246E5" w14:textId="77777777" w:rsidR="004B78FB" w:rsidRPr="00AC1AD1" w:rsidRDefault="004B78FB" w:rsidP="004B78FB">
            <w:pPr>
              <w:jc w:val="both"/>
              <w:rPr>
                <w:rFonts w:asciiTheme="majorBidi" w:hAnsiTheme="majorBidi" w:cstheme="majorBidi"/>
                <w:sz w:val="24"/>
                <w:szCs w:val="24"/>
              </w:rPr>
            </w:pPr>
          </w:p>
        </w:tc>
        <w:tc>
          <w:tcPr>
            <w:tcW w:w="1351" w:type="pct"/>
            <w:shd w:val="clear" w:color="auto" w:fill="FFFFFF" w:themeFill="background1"/>
          </w:tcPr>
          <w:p w14:paraId="25E6A193" w14:textId="6C735BAD" w:rsidR="004B78FB" w:rsidRPr="00AC1AD1" w:rsidRDefault="004B78FB" w:rsidP="004B78FB">
            <w:pPr>
              <w:jc w:val="both"/>
              <w:rPr>
                <w:rFonts w:asciiTheme="majorBidi" w:hAnsiTheme="majorBidi" w:cstheme="majorBidi"/>
                <w:sz w:val="24"/>
                <w:szCs w:val="24"/>
              </w:rPr>
            </w:pPr>
            <w:r w:rsidRPr="00AC1AD1">
              <w:rPr>
                <w:rFonts w:asciiTheme="majorBidi" w:hAnsiTheme="majorBidi" w:cstheme="majorBidi"/>
                <w:sz w:val="24"/>
                <w:szCs w:val="24"/>
                <w:rtl/>
              </w:rPr>
              <w:t>متطلب جامعة اختياري</w:t>
            </w:r>
          </w:p>
        </w:tc>
        <w:tc>
          <w:tcPr>
            <w:tcW w:w="485" w:type="pct"/>
            <w:shd w:val="clear" w:color="auto" w:fill="FFFFFF" w:themeFill="background1"/>
          </w:tcPr>
          <w:p w14:paraId="1BD14AD6" w14:textId="2090FE4D" w:rsidR="004B78FB" w:rsidRPr="00AC1AD1" w:rsidRDefault="004B78FB" w:rsidP="004B78FB">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33D29B85" w14:textId="77777777" w:rsidTr="005A109B">
        <w:trPr>
          <w:jc w:val="center"/>
        </w:trPr>
        <w:tc>
          <w:tcPr>
            <w:tcW w:w="1977" w:type="pct"/>
            <w:gridSpan w:val="2"/>
            <w:shd w:val="clear" w:color="auto" w:fill="FFFFFF" w:themeFill="background1"/>
          </w:tcPr>
          <w:p w14:paraId="31C95E4C" w14:textId="61D455D6" w:rsidR="00546E3E" w:rsidRPr="00AC1AD1" w:rsidRDefault="00546E3E" w:rsidP="00546E3E">
            <w:pPr>
              <w:jc w:val="center"/>
              <w:rPr>
                <w:rFonts w:asciiTheme="majorBidi" w:hAnsiTheme="majorBidi" w:cstheme="majorBidi"/>
                <w:b/>
                <w:bCs/>
                <w:sz w:val="24"/>
                <w:szCs w:val="24"/>
                <w:rtl/>
                <w:lang w:bidi="ar-JO"/>
              </w:rPr>
            </w:pPr>
            <w:r w:rsidRPr="00AC1AD1">
              <w:rPr>
                <w:rFonts w:asciiTheme="majorBidi" w:hAnsiTheme="majorBidi" w:cstheme="majorBidi"/>
                <w:b/>
                <w:bCs/>
                <w:sz w:val="24"/>
                <w:szCs w:val="24"/>
                <w:rtl/>
                <w:lang w:bidi="ar-JO"/>
              </w:rPr>
              <w:t>المجموع</w:t>
            </w:r>
            <w:r w:rsidR="00BB5DCA" w:rsidRPr="00AC1AD1">
              <w:rPr>
                <w:rFonts w:asciiTheme="majorBidi" w:hAnsiTheme="majorBidi" w:cstheme="majorBidi"/>
                <w:b/>
                <w:bCs/>
                <w:sz w:val="24"/>
                <w:szCs w:val="24"/>
                <w:rtl/>
                <w:lang w:bidi="ar-JO"/>
              </w:rPr>
              <w:t xml:space="preserve"> للفصل الاول</w:t>
            </w:r>
          </w:p>
        </w:tc>
        <w:tc>
          <w:tcPr>
            <w:tcW w:w="556" w:type="pct"/>
            <w:gridSpan w:val="2"/>
            <w:shd w:val="clear" w:color="auto" w:fill="FFFFFF" w:themeFill="background1"/>
          </w:tcPr>
          <w:p w14:paraId="15334CC0" w14:textId="41FDD1B5" w:rsidR="00546E3E" w:rsidRPr="00AC1AD1" w:rsidRDefault="004B78FB" w:rsidP="00546E3E">
            <w:pPr>
              <w:jc w:val="center"/>
              <w:rPr>
                <w:rFonts w:asciiTheme="majorBidi" w:hAnsiTheme="majorBidi" w:cstheme="majorBidi"/>
                <w:b/>
                <w:bCs/>
                <w:sz w:val="24"/>
                <w:szCs w:val="24"/>
              </w:rPr>
            </w:pPr>
            <w:r w:rsidRPr="00AC1AD1">
              <w:rPr>
                <w:rFonts w:asciiTheme="majorBidi" w:hAnsiTheme="majorBidi" w:cstheme="majorBidi"/>
                <w:b/>
                <w:bCs/>
                <w:sz w:val="24"/>
                <w:szCs w:val="24"/>
                <w:rtl/>
              </w:rPr>
              <w:t>14</w:t>
            </w:r>
          </w:p>
        </w:tc>
        <w:tc>
          <w:tcPr>
            <w:tcW w:w="1981" w:type="pct"/>
            <w:gridSpan w:val="3"/>
            <w:shd w:val="clear" w:color="auto" w:fill="FFFFFF" w:themeFill="background1"/>
          </w:tcPr>
          <w:p w14:paraId="580F344B" w14:textId="1EB4D760" w:rsidR="00546E3E" w:rsidRPr="00AC1AD1" w:rsidRDefault="00546E3E" w:rsidP="00546E3E">
            <w:pPr>
              <w:jc w:val="center"/>
              <w:rPr>
                <w:rFonts w:asciiTheme="majorBidi" w:hAnsiTheme="majorBidi" w:cstheme="majorBidi"/>
                <w:b/>
                <w:bCs/>
                <w:sz w:val="24"/>
                <w:szCs w:val="24"/>
              </w:rPr>
            </w:pPr>
            <w:r w:rsidRPr="00AC1AD1">
              <w:rPr>
                <w:rFonts w:asciiTheme="majorBidi" w:hAnsiTheme="majorBidi" w:cstheme="majorBidi"/>
                <w:b/>
                <w:bCs/>
                <w:sz w:val="24"/>
                <w:szCs w:val="24"/>
                <w:rtl/>
              </w:rPr>
              <w:t>المجموع</w:t>
            </w:r>
            <w:r w:rsidR="00BB5DCA" w:rsidRPr="00AC1AD1">
              <w:rPr>
                <w:rFonts w:asciiTheme="majorBidi" w:hAnsiTheme="majorBidi" w:cstheme="majorBidi"/>
                <w:b/>
                <w:bCs/>
                <w:sz w:val="24"/>
                <w:szCs w:val="24"/>
                <w:rtl/>
              </w:rPr>
              <w:t xml:space="preserve"> للفصل الثاني</w:t>
            </w:r>
          </w:p>
        </w:tc>
        <w:tc>
          <w:tcPr>
            <w:tcW w:w="485" w:type="pct"/>
            <w:shd w:val="clear" w:color="auto" w:fill="FFFFFF" w:themeFill="background1"/>
          </w:tcPr>
          <w:p w14:paraId="5A56178E" w14:textId="7CE18074" w:rsidR="00546E3E" w:rsidRPr="00AC1AD1" w:rsidRDefault="00546E3E" w:rsidP="00546E3E">
            <w:pPr>
              <w:jc w:val="center"/>
              <w:rPr>
                <w:rFonts w:asciiTheme="majorBidi" w:hAnsiTheme="majorBidi" w:cstheme="majorBidi"/>
                <w:b/>
                <w:bCs/>
                <w:sz w:val="24"/>
                <w:szCs w:val="24"/>
              </w:rPr>
            </w:pPr>
            <w:r w:rsidRPr="00AC1AD1">
              <w:rPr>
                <w:rFonts w:asciiTheme="majorBidi" w:hAnsiTheme="majorBidi" w:cstheme="majorBidi"/>
                <w:b/>
                <w:bCs/>
                <w:sz w:val="24"/>
                <w:szCs w:val="24"/>
                <w:rtl/>
              </w:rPr>
              <w:t>16</w:t>
            </w:r>
          </w:p>
        </w:tc>
      </w:tr>
      <w:tr w:rsidR="00AC1AD1" w:rsidRPr="00AC1AD1" w14:paraId="6D693D2F" w14:textId="77777777" w:rsidTr="005A109B">
        <w:trPr>
          <w:jc w:val="center"/>
        </w:trPr>
        <w:tc>
          <w:tcPr>
            <w:tcW w:w="2546" w:type="pct"/>
            <w:gridSpan w:val="5"/>
            <w:vMerge w:val="restart"/>
            <w:shd w:val="clear" w:color="auto" w:fill="D9D9D9"/>
          </w:tcPr>
          <w:p w14:paraId="1ADC0F5E"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الفصل (الصيفي )</w:t>
            </w:r>
          </w:p>
        </w:tc>
        <w:tc>
          <w:tcPr>
            <w:tcW w:w="1969" w:type="pct"/>
            <w:gridSpan w:val="2"/>
          </w:tcPr>
          <w:p w14:paraId="07463D87" w14:textId="60A1C007" w:rsidR="00546E3E" w:rsidRPr="00AC1AD1" w:rsidRDefault="00BB5DCA" w:rsidP="006D512D">
            <w:pPr>
              <w:rPr>
                <w:rFonts w:asciiTheme="majorBidi" w:hAnsiTheme="majorBidi" w:cstheme="majorBidi"/>
                <w:sz w:val="24"/>
                <w:szCs w:val="24"/>
              </w:rPr>
            </w:pPr>
            <w:r w:rsidRPr="00AC1AD1">
              <w:rPr>
                <w:rFonts w:asciiTheme="majorBidi" w:hAnsiTheme="majorBidi" w:cstheme="majorBidi"/>
                <w:sz w:val="24"/>
                <w:szCs w:val="24"/>
                <w:rtl/>
              </w:rPr>
              <w:t>المهارات الحاسوبية للكليات الانسانية</w:t>
            </w:r>
          </w:p>
        </w:tc>
        <w:tc>
          <w:tcPr>
            <w:tcW w:w="485" w:type="pct"/>
            <w:vAlign w:val="center"/>
          </w:tcPr>
          <w:p w14:paraId="2CB3163F" w14:textId="77777777" w:rsidR="00546E3E" w:rsidRPr="00AC1AD1" w:rsidRDefault="00546E3E" w:rsidP="00BB5DCA">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r>
      <w:tr w:rsidR="00AC1AD1" w:rsidRPr="00AC1AD1" w14:paraId="370CD598" w14:textId="77777777" w:rsidTr="005A109B">
        <w:trPr>
          <w:jc w:val="center"/>
        </w:trPr>
        <w:tc>
          <w:tcPr>
            <w:tcW w:w="2546" w:type="pct"/>
            <w:gridSpan w:val="5"/>
            <w:vMerge/>
            <w:shd w:val="clear" w:color="auto" w:fill="D9D9D9"/>
          </w:tcPr>
          <w:p w14:paraId="795D2D28" w14:textId="77777777" w:rsidR="00546E3E" w:rsidRPr="00AC1AD1" w:rsidRDefault="00546E3E" w:rsidP="006D512D">
            <w:pPr>
              <w:jc w:val="both"/>
              <w:rPr>
                <w:rFonts w:asciiTheme="majorBidi" w:hAnsiTheme="majorBidi" w:cstheme="majorBidi"/>
                <w:b/>
                <w:bCs/>
                <w:sz w:val="24"/>
                <w:szCs w:val="24"/>
                <w:rtl/>
              </w:rPr>
            </w:pPr>
          </w:p>
        </w:tc>
        <w:tc>
          <w:tcPr>
            <w:tcW w:w="1969" w:type="pct"/>
            <w:gridSpan w:val="2"/>
          </w:tcPr>
          <w:p w14:paraId="069A45C1" w14:textId="2B05FF75" w:rsidR="00546E3E" w:rsidRPr="00AC1AD1" w:rsidRDefault="00546E3E" w:rsidP="006D512D">
            <w:pPr>
              <w:rPr>
                <w:rFonts w:asciiTheme="majorBidi" w:hAnsiTheme="majorBidi" w:cstheme="majorBidi"/>
                <w:sz w:val="24"/>
                <w:szCs w:val="24"/>
                <w:rtl/>
                <w:lang w:bidi="ar-JO"/>
              </w:rPr>
            </w:pPr>
            <w:r w:rsidRPr="00AC1AD1">
              <w:rPr>
                <w:rFonts w:asciiTheme="majorBidi" w:hAnsiTheme="majorBidi" w:cstheme="majorBidi"/>
                <w:sz w:val="24"/>
                <w:szCs w:val="24"/>
                <w:rtl/>
              </w:rPr>
              <w:t xml:space="preserve">متطلب جامعة </w:t>
            </w:r>
            <w:r w:rsidR="0078170D" w:rsidRPr="00AC1AD1">
              <w:rPr>
                <w:rFonts w:asciiTheme="majorBidi" w:hAnsiTheme="majorBidi" w:cstheme="majorBidi"/>
                <w:sz w:val="24"/>
                <w:szCs w:val="24"/>
                <w:rtl/>
                <w:lang w:bidi="ar-JO"/>
              </w:rPr>
              <w:t>اجباري</w:t>
            </w:r>
          </w:p>
        </w:tc>
        <w:tc>
          <w:tcPr>
            <w:tcW w:w="485" w:type="pct"/>
            <w:vAlign w:val="center"/>
          </w:tcPr>
          <w:p w14:paraId="6772B814" w14:textId="77777777" w:rsidR="00546E3E" w:rsidRPr="00AC1AD1" w:rsidRDefault="00546E3E" w:rsidP="00BB5DCA">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r>
      <w:tr w:rsidR="00AC1AD1" w:rsidRPr="00AC1AD1" w14:paraId="1F817EBD" w14:textId="77777777" w:rsidTr="005A109B">
        <w:trPr>
          <w:jc w:val="center"/>
        </w:trPr>
        <w:tc>
          <w:tcPr>
            <w:tcW w:w="2000" w:type="pct"/>
            <w:gridSpan w:val="3"/>
            <w:shd w:val="clear" w:color="auto" w:fill="FFFFFF" w:themeFill="background1"/>
          </w:tcPr>
          <w:p w14:paraId="026B0B81"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المجموع للفصل الصيفي</w:t>
            </w:r>
          </w:p>
        </w:tc>
        <w:tc>
          <w:tcPr>
            <w:tcW w:w="546" w:type="pct"/>
            <w:gridSpan w:val="2"/>
            <w:shd w:val="clear" w:color="auto" w:fill="FFFFFF" w:themeFill="background1"/>
          </w:tcPr>
          <w:p w14:paraId="5FA4FAD3" w14:textId="77777777" w:rsidR="00546E3E" w:rsidRPr="00AC1AD1" w:rsidRDefault="00546E3E" w:rsidP="00546E3E">
            <w:pPr>
              <w:jc w:val="center"/>
              <w:rPr>
                <w:rFonts w:asciiTheme="majorBidi" w:hAnsiTheme="majorBidi" w:cstheme="majorBidi"/>
                <w:b/>
                <w:bCs/>
                <w:sz w:val="24"/>
                <w:szCs w:val="24"/>
                <w:rtl/>
              </w:rPr>
            </w:pPr>
            <w:r w:rsidRPr="00AC1AD1">
              <w:rPr>
                <w:rFonts w:asciiTheme="majorBidi" w:hAnsiTheme="majorBidi" w:cstheme="majorBidi"/>
                <w:b/>
                <w:bCs/>
                <w:sz w:val="24"/>
                <w:szCs w:val="24"/>
                <w:rtl/>
              </w:rPr>
              <w:t>6</w:t>
            </w:r>
          </w:p>
        </w:tc>
        <w:tc>
          <w:tcPr>
            <w:tcW w:w="1969" w:type="pct"/>
            <w:gridSpan w:val="2"/>
            <w:shd w:val="clear" w:color="auto" w:fill="FFFFFF" w:themeFill="background1"/>
          </w:tcPr>
          <w:p w14:paraId="57375BE0" w14:textId="77777777" w:rsidR="00546E3E" w:rsidRPr="00AC1AD1" w:rsidRDefault="00546E3E"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مجموع العام الدراسي</w:t>
            </w:r>
          </w:p>
        </w:tc>
        <w:tc>
          <w:tcPr>
            <w:tcW w:w="485" w:type="pct"/>
            <w:shd w:val="clear" w:color="auto" w:fill="FFFFFF" w:themeFill="background1"/>
            <w:vAlign w:val="center"/>
          </w:tcPr>
          <w:p w14:paraId="01CC8E73" w14:textId="7EB41DDA" w:rsidR="00546E3E" w:rsidRPr="00AC1AD1" w:rsidRDefault="004B78FB" w:rsidP="00BB5DCA">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36</w:t>
            </w:r>
          </w:p>
        </w:tc>
      </w:tr>
    </w:tbl>
    <w:p w14:paraId="17542C34" w14:textId="781EE730" w:rsidR="00293864" w:rsidRPr="00AC1AD1" w:rsidRDefault="00293864" w:rsidP="6F9A99B4">
      <w:pPr>
        <w:spacing w:after="0"/>
        <w:rPr>
          <w:rFonts w:asciiTheme="majorBidi" w:eastAsia="Times New Roman" w:hAnsiTheme="majorBidi" w:cstheme="majorBidi"/>
          <w:sz w:val="24"/>
          <w:szCs w:val="24"/>
          <w:rtl/>
        </w:rPr>
      </w:pPr>
    </w:p>
    <w:p w14:paraId="56E0516D" w14:textId="20414532" w:rsidR="00BB5DCA" w:rsidRPr="00AC1AD1" w:rsidRDefault="00BB5DCA" w:rsidP="00BB5DCA">
      <w:pPr>
        <w:spacing w:before="120" w:after="120"/>
        <w:rPr>
          <w:rFonts w:asciiTheme="majorBidi" w:eastAsia="Times New Roman" w:hAnsiTheme="majorBidi" w:cstheme="majorBidi"/>
          <w:b/>
          <w:bCs/>
          <w:sz w:val="24"/>
          <w:szCs w:val="24"/>
          <w:lang w:bidi="ar-JO"/>
        </w:rPr>
      </w:pPr>
      <w:r w:rsidRPr="00AC1AD1">
        <w:rPr>
          <w:rFonts w:asciiTheme="majorBidi" w:eastAsia="Times New Roman" w:hAnsiTheme="majorBidi" w:cstheme="majorBidi"/>
          <w:b/>
          <w:bCs/>
          <w:sz w:val="24"/>
          <w:szCs w:val="24"/>
          <w:rtl/>
          <w:lang w:bidi="ar-JO"/>
        </w:rPr>
        <w:t>العام الأكاديمي (الثاني)</w:t>
      </w:r>
    </w:p>
    <w:tbl>
      <w:tblPr>
        <w:bidiVisual/>
        <w:tblW w:w="50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42"/>
        <w:gridCol w:w="2429"/>
        <w:gridCol w:w="40"/>
        <w:gridCol w:w="964"/>
        <w:gridCol w:w="22"/>
        <w:gridCol w:w="1116"/>
        <w:gridCol w:w="2440"/>
        <w:gridCol w:w="876"/>
      </w:tblGrid>
      <w:tr w:rsidR="00AC1AD1" w:rsidRPr="00AC1AD1" w14:paraId="7E9FA24F" w14:textId="77777777" w:rsidTr="005A109B">
        <w:trPr>
          <w:jc w:val="center"/>
        </w:trPr>
        <w:tc>
          <w:tcPr>
            <w:tcW w:w="2534" w:type="pct"/>
            <w:gridSpan w:val="4"/>
            <w:shd w:val="clear" w:color="auto" w:fill="D9D9D9"/>
          </w:tcPr>
          <w:p w14:paraId="76A0A50D" w14:textId="77777777" w:rsidR="00BB5DCA" w:rsidRPr="00AC1AD1" w:rsidRDefault="00BB5DCA" w:rsidP="006D512D">
            <w:pPr>
              <w:jc w:val="both"/>
              <w:rPr>
                <w:rFonts w:asciiTheme="majorBidi" w:hAnsiTheme="majorBidi" w:cstheme="majorBidi"/>
                <w:b/>
                <w:bCs/>
                <w:sz w:val="24"/>
                <w:szCs w:val="24"/>
                <w:rtl/>
                <w:lang w:bidi="ar-JO"/>
              </w:rPr>
            </w:pPr>
            <w:r w:rsidRPr="00AC1AD1">
              <w:rPr>
                <w:rFonts w:asciiTheme="majorBidi" w:hAnsiTheme="majorBidi" w:cstheme="majorBidi"/>
                <w:b/>
                <w:bCs/>
                <w:sz w:val="24"/>
                <w:szCs w:val="24"/>
                <w:rtl/>
              </w:rPr>
              <w:t>الفصل الأول</w:t>
            </w:r>
          </w:p>
        </w:tc>
        <w:tc>
          <w:tcPr>
            <w:tcW w:w="2466" w:type="pct"/>
            <w:gridSpan w:val="4"/>
            <w:shd w:val="clear" w:color="auto" w:fill="D9D9D9"/>
          </w:tcPr>
          <w:p w14:paraId="0BE8D77E"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الفصل الثاني</w:t>
            </w:r>
          </w:p>
        </w:tc>
      </w:tr>
      <w:tr w:rsidR="00AC1AD1" w:rsidRPr="00AC1AD1" w14:paraId="495028D9" w14:textId="77777777" w:rsidTr="005A109B">
        <w:trPr>
          <w:jc w:val="center"/>
        </w:trPr>
        <w:tc>
          <w:tcPr>
            <w:tcW w:w="633" w:type="pct"/>
            <w:shd w:val="clear" w:color="auto" w:fill="D9D9D9"/>
          </w:tcPr>
          <w:p w14:paraId="4D22B0FA"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lastRenderedPageBreak/>
              <w:t>رقم المادة</w:t>
            </w:r>
          </w:p>
        </w:tc>
        <w:tc>
          <w:tcPr>
            <w:tcW w:w="1345" w:type="pct"/>
            <w:shd w:val="clear" w:color="auto" w:fill="D9D9D9"/>
          </w:tcPr>
          <w:p w14:paraId="46EC3F76"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556" w:type="pct"/>
            <w:gridSpan w:val="2"/>
            <w:shd w:val="clear" w:color="auto" w:fill="D9D9D9"/>
          </w:tcPr>
          <w:p w14:paraId="704B6722"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c>
          <w:tcPr>
            <w:tcW w:w="630" w:type="pct"/>
            <w:gridSpan w:val="2"/>
            <w:shd w:val="clear" w:color="auto" w:fill="D9D9D9"/>
          </w:tcPr>
          <w:p w14:paraId="17C07851"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c>
          <w:tcPr>
            <w:tcW w:w="1351" w:type="pct"/>
            <w:shd w:val="clear" w:color="auto" w:fill="D9D9D9"/>
          </w:tcPr>
          <w:p w14:paraId="4DD483BB"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485" w:type="pct"/>
            <w:shd w:val="clear" w:color="auto" w:fill="D9D9D9"/>
          </w:tcPr>
          <w:p w14:paraId="6CCE81A3"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r>
      <w:tr w:rsidR="00AC1AD1" w:rsidRPr="00AC1AD1" w14:paraId="2015E816" w14:textId="77777777" w:rsidTr="005A109B">
        <w:trPr>
          <w:jc w:val="center"/>
        </w:trPr>
        <w:tc>
          <w:tcPr>
            <w:tcW w:w="633" w:type="pct"/>
            <w:shd w:val="clear" w:color="auto" w:fill="D9D9D9"/>
          </w:tcPr>
          <w:p w14:paraId="233BF68F" w14:textId="6224551A"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0601210</w:t>
            </w:r>
          </w:p>
        </w:tc>
        <w:tc>
          <w:tcPr>
            <w:tcW w:w="1345" w:type="pct"/>
            <w:shd w:val="clear" w:color="auto" w:fill="FFFFFF" w:themeFill="background1"/>
          </w:tcPr>
          <w:p w14:paraId="4E6E8ABD" w14:textId="49634927"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 xml:space="preserve">أساسيات أشجار الفاكهة  </w:t>
            </w:r>
          </w:p>
        </w:tc>
        <w:tc>
          <w:tcPr>
            <w:tcW w:w="556" w:type="pct"/>
            <w:gridSpan w:val="2"/>
            <w:shd w:val="clear" w:color="auto" w:fill="FFFFFF" w:themeFill="background1"/>
          </w:tcPr>
          <w:p w14:paraId="01CD56BF" w14:textId="4C6DE07D"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3D8587F2" w14:textId="4BC60C8A"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0601241</w:t>
            </w:r>
          </w:p>
        </w:tc>
        <w:tc>
          <w:tcPr>
            <w:tcW w:w="1351" w:type="pct"/>
            <w:shd w:val="clear" w:color="auto" w:fill="FFFFFF" w:themeFill="background1"/>
          </w:tcPr>
          <w:p w14:paraId="46BD2F59" w14:textId="07B8933E"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فسيولوجيا المحاصيل</w:t>
            </w:r>
          </w:p>
        </w:tc>
        <w:tc>
          <w:tcPr>
            <w:tcW w:w="485" w:type="pct"/>
            <w:shd w:val="clear" w:color="auto" w:fill="FFFFFF" w:themeFill="background1"/>
          </w:tcPr>
          <w:p w14:paraId="62CE5168" w14:textId="63EFBFB8"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5DAEB0AF" w14:textId="77777777" w:rsidTr="005A109B">
        <w:trPr>
          <w:jc w:val="center"/>
        </w:trPr>
        <w:tc>
          <w:tcPr>
            <w:tcW w:w="633" w:type="pct"/>
            <w:shd w:val="clear" w:color="auto" w:fill="D9D9D9"/>
          </w:tcPr>
          <w:p w14:paraId="03755DA7" w14:textId="389B2485"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0641211</w:t>
            </w:r>
          </w:p>
        </w:tc>
        <w:tc>
          <w:tcPr>
            <w:tcW w:w="1345" w:type="pct"/>
            <w:shd w:val="clear" w:color="auto" w:fill="FFFFFF" w:themeFill="background1"/>
          </w:tcPr>
          <w:p w14:paraId="489671FC" w14:textId="1CDD59B7"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نباتات الزينة</w:t>
            </w:r>
          </w:p>
        </w:tc>
        <w:tc>
          <w:tcPr>
            <w:tcW w:w="556" w:type="pct"/>
            <w:gridSpan w:val="2"/>
            <w:shd w:val="clear" w:color="auto" w:fill="FFFFFF" w:themeFill="background1"/>
          </w:tcPr>
          <w:p w14:paraId="4E9FB1BA" w14:textId="4DB560A4"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5F721CF6" w14:textId="19471ED2"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0601260</w:t>
            </w:r>
          </w:p>
        </w:tc>
        <w:tc>
          <w:tcPr>
            <w:tcW w:w="1351" w:type="pct"/>
            <w:shd w:val="clear" w:color="auto" w:fill="FFFFFF" w:themeFill="background1"/>
          </w:tcPr>
          <w:p w14:paraId="37CDF4E4" w14:textId="37923E47"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أساسيات تصميم المواقع</w:t>
            </w:r>
          </w:p>
        </w:tc>
        <w:tc>
          <w:tcPr>
            <w:tcW w:w="485" w:type="pct"/>
            <w:shd w:val="clear" w:color="auto" w:fill="FFFFFF" w:themeFill="background1"/>
          </w:tcPr>
          <w:p w14:paraId="73389B67" w14:textId="1780CE28"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2E49FDE8" w14:textId="77777777" w:rsidTr="005A109B">
        <w:trPr>
          <w:jc w:val="center"/>
        </w:trPr>
        <w:tc>
          <w:tcPr>
            <w:tcW w:w="633" w:type="pct"/>
            <w:shd w:val="clear" w:color="auto" w:fill="D9D9D9"/>
          </w:tcPr>
          <w:p w14:paraId="11BD0391" w14:textId="2A9BC161"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0604101</w:t>
            </w:r>
          </w:p>
        </w:tc>
        <w:tc>
          <w:tcPr>
            <w:tcW w:w="1345" w:type="pct"/>
            <w:shd w:val="clear" w:color="auto" w:fill="FFFFFF" w:themeFill="background1"/>
          </w:tcPr>
          <w:p w14:paraId="1B3E8AEC" w14:textId="6CB8ABD1"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مبادئ التربة</w:t>
            </w:r>
          </w:p>
        </w:tc>
        <w:tc>
          <w:tcPr>
            <w:tcW w:w="556" w:type="pct"/>
            <w:gridSpan w:val="2"/>
            <w:shd w:val="clear" w:color="auto" w:fill="FFFFFF" w:themeFill="background1"/>
          </w:tcPr>
          <w:p w14:paraId="496450E2" w14:textId="28DF68CC"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287FBD14" w14:textId="48B06E8B"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0604103</w:t>
            </w:r>
          </w:p>
        </w:tc>
        <w:tc>
          <w:tcPr>
            <w:tcW w:w="1351" w:type="pct"/>
            <w:shd w:val="clear" w:color="auto" w:fill="FFFFFF" w:themeFill="background1"/>
          </w:tcPr>
          <w:p w14:paraId="47856CFA" w14:textId="4702DB7E"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مبادئ الري</w:t>
            </w:r>
          </w:p>
        </w:tc>
        <w:tc>
          <w:tcPr>
            <w:tcW w:w="485" w:type="pct"/>
            <w:shd w:val="clear" w:color="auto" w:fill="FFFFFF" w:themeFill="background1"/>
          </w:tcPr>
          <w:p w14:paraId="64B27BF3" w14:textId="30676E6F"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0DD8A5CC" w14:textId="77777777" w:rsidTr="005A109B">
        <w:trPr>
          <w:jc w:val="center"/>
        </w:trPr>
        <w:tc>
          <w:tcPr>
            <w:tcW w:w="633" w:type="pct"/>
            <w:shd w:val="clear" w:color="auto" w:fill="D9D9D9"/>
          </w:tcPr>
          <w:p w14:paraId="679E84F2" w14:textId="1F07EE00" w:rsidR="004B78FB" w:rsidRPr="00AC1AD1" w:rsidRDefault="004B78FB" w:rsidP="004B78FB">
            <w:pPr>
              <w:jc w:val="both"/>
              <w:rPr>
                <w:rFonts w:asciiTheme="majorBidi" w:hAnsiTheme="majorBidi" w:cstheme="majorBidi"/>
                <w:sz w:val="24"/>
                <w:szCs w:val="24"/>
              </w:rPr>
            </w:pPr>
            <w:r w:rsidRPr="00AC1AD1">
              <w:rPr>
                <w:rFonts w:asciiTheme="majorBidi" w:hAnsiTheme="majorBidi" w:cstheme="majorBidi"/>
                <w:sz w:val="24"/>
                <w:szCs w:val="24"/>
                <w:rtl/>
              </w:rPr>
              <w:t>0606101</w:t>
            </w:r>
          </w:p>
        </w:tc>
        <w:tc>
          <w:tcPr>
            <w:tcW w:w="1345" w:type="pct"/>
            <w:shd w:val="clear" w:color="auto" w:fill="FFFFFF" w:themeFill="background1"/>
          </w:tcPr>
          <w:p w14:paraId="475F25AF" w14:textId="78614321" w:rsidR="004B78FB" w:rsidRPr="00AC1AD1" w:rsidRDefault="004B78FB" w:rsidP="004B78FB">
            <w:pPr>
              <w:jc w:val="both"/>
              <w:rPr>
                <w:rFonts w:asciiTheme="majorBidi" w:hAnsiTheme="majorBidi" w:cstheme="majorBidi"/>
                <w:sz w:val="24"/>
                <w:szCs w:val="24"/>
              </w:rPr>
            </w:pPr>
            <w:r w:rsidRPr="00AC1AD1">
              <w:rPr>
                <w:rFonts w:asciiTheme="majorBidi" w:hAnsiTheme="majorBidi" w:cstheme="majorBidi"/>
                <w:sz w:val="24"/>
                <w:szCs w:val="24"/>
                <w:rtl/>
              </w:rPr>
              <w:t>مبادئ وقاية النبات</w:t>
            </w:r>
          </w:p>
        </w:tc>
        <w:tc>
          <w:tcPr>
            <w:tcW w:w="556" w:type="pct"/>
            <w:gridSpan w:val="2"/>
            <w:shd w:val="clear" w:color="auto" w:fill="FFFFFF" w:themeFill="background1"/>
          </w:tcPr>
          <w:p w14:paraId="28358863" w14:textId="46594824" w:rsidR="004B78FB" w:rsidRPr="00AC1AD1" w:rsidRDefault="004B78FB" w:rsidP="004B78F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28BE0154" w14:textId="5A035EA4" w:rsidR="004B78FB" w:rsidRPr="00AC1AD1" w:rsidRDefault="004B78FB" w:rsidP="004B78FB">
            <w:pPr>
              <w:jc w:val="both"/>
              <w:rPr>
                <w:rFonts w:asciiTheme="majorBidi" w:hAnsiTheme="majorBidi" w:cstheme="majorBidi"/>
                <w:sz w:val="24"/>
                <w:szCs w:val="24"/>
              </w:rPr>
            </w:pPr>
            <w:r w:rsidRPr="00AC1AD1">
              <w:rPr>
                <w:rFonts w:asciiTheme="majorBidi" w:hAnsiTheme="majorBidi" w:cstheme="majorBidi"/>
                <w:sz w:val="24"/>
                <w:szCs w:val="24"/>
                <w:rtl/>
              </w:rPr>
              <w:t>0904131</w:t>
            </w:r>
          </w:p>
        </w:tc>
        <w:tc>
          <w:tcPr>
            <w:tcW w:w="1351" w:type="pct"/>
            <w:shd w:val="clear" w:color="auto" w:fill="FFFFFF" w:themeFill="background1"/>
          </w:tcPr>
          <w:p w14:paraId="1C45B24F" w14:textId="704B6449" w:rsidR="004B78FB" w:rsidRPr="00AC1AD1" w:rsidRDefault="004B78FB" w:rsidP="004B78FB">
            <w:pPr>
              <w:jc w:val="both"/>
              <w:rPr>
                <w:rFonts w:asciiTheme="majorBidi" w:hAnsiTheme="majorBidi" w:cstheme="majorBidi"/>
                <w:sz w:val="24"/>
                <w:szCs w:val="24"/>
              </w:rPr>
            </w:pPr>
            <w:r w:rsidRPr="00AC1AD1">
              <w:rPr>
                <w:rFonts w:asciiTheme="majorBidi" w:hAnsiTheme="majorBidi" w:cstheme="majorBidi"/>
                <w:sz w:val="24"/>
                <w:szCs w:val="24"/>
                <w:rtl/>
              </w:rPr>
              <w:t>الرسم الهندسي والهندسة الوصفية</w:t>
            </w:r>
          </w:p>
        </w:tc>
        <w:tc>
          <w:tcPr>
            <w:tcW w:w="485" w:type="pct"/>
            <w:shd w:val="clear" w:color="auto" w:fill="FFFFFF" w:themeFill="background1"/>
          </w:tcPr>
          <w:p w14:paraId="38D63C6B" w14:textId="5A0E9523" w:rsidR="004B78FB" w:rsidRPr="00AC1AD1" w:rsidRDefault="004B78FB" w:rsidP="004B78FB">
            <w:pPr>
              <w:jc w:val="center"/>
              <w:rPr>
                <w:rFonts w:asciiTheme="majorBidi" w:hAnsiTheme="majorBidi" w:cstheme="majorBidi"/>
                <w:sz w:val="24"/>
                <w:szCs w:val="24"/>
              </w:rPr>
            </w:pPr>
            <w:r w:rsidRPr="00AC1AD1">
              <w:rPr>
                <w:rFonts w:asciiTheme="majorBidi" w:hAnsiTheme="majorBidi" w:cstheme="majorBidi"/>
                <w:sz w:val="24"/>
                <w:szCs w:val="24"/>
                <w:rtl/>
                <w:lang w:bidi="ar-JO"/>
              </w:rPr>
              <w:t>3</w:t>
            </w:r>
          </w:p>
        </w:tc>
      </w:tr>
      <w:tr w:rsidR="00AC1AD1" w:rsidRPr="00AC1AD1" w14:paraId="77574A7C" w14:textId="77777777" w:rsidTr="005A109B">
        <w:trPr>
          <w:jc w:val="center"/>
        </w:trPr>
        <w:tc>
          <w:tcPr>
            <w:tcW w:w="633" w:type="pct"/>
            <w:shd w:val="clear" w:color="auto" w:fill="D9D9D9"/>
          </w:tcPr>
          <w:p w14:paraId="4B5D3D2E" w14:textId="076DEC1E" w:rsidR="004B78FB" w:rsidRPr="00AC1AD1" w:rsidRDefault="004B78FB" w:rsidP="004B78FB">
            <w:pPr>
              <w:jc w:val="both"/>
              <w:rPr>
                <w:rFonts w:asciiTheme="majorBidi" w:hAnsiTheme="majorBidi" w:cstheme="majorBidi"/>
                <w:sz w:val="24"/>
                <w:szCs w:val="24"/>
              </w:rPr>
            </w:pPr>
          </w:p>
        </w:tc>
        <w:tc>
          <w:tcPr>
            <w:tcW w:w="1345" w:type="pct"/>
            <w:shd w:val="clear" w:color="auto" w:fill="FFFFFF" w:themeFill="background1"/>
          </w:tcPr>
          <w:p w14:paraId="5300DEC8" w14:textId="5213FF69" w:rsidR="004B78FB" w:rsidRPr="00AC1AD1" w:rsidRDefault="004B78FB" w:rsidP="00416814">
            <w:pPr>
              <w:jc w:val="both"/>
              <w:rPr>
                <w:rFonts w:asciiTheme="majorBidi" w:hAnsiTheme="majorBidi" w:cstheme="majorBidi"/>
                <w:sz w:val="24"/>
                <w:szCs w:val="24"/>
              </w:rPr>
            </w:pPr>
            <w:r w:rsidRPr="00AC1AD1">
              <w:rPr>
                <w:rFonts w:asciiTheme="majorBidi" w:hAnsiTheme="majorBidi" w:cstheme="majorBidi"/>
                <w:sz w:val="24"/>
                <w:szCs w:val="24"/>
                <w:rtl/>
              </w:rPr>
              <w:t xml:space="preserve">متطلب </w:t>
            </w:r>
            <w:r w:rsidR="00416814" w:rsidRPr="00AC1AD1">
              <w:rPr>
                <w:rFonts w:asciiTheme="majorBidi" w:hAnsiTheme="majorBidi" w:cstheme="majorBidi"/>
                <w:sz w:val="24"/>
                <w:szCs w:val="24"/>
                <w:rtl/>
              </w:rPr>
              <w:t>تخصص</w:t>
            </w:r>
            <w:r w:rsidRPr="00AC1AD1">
              <w:rPr>
                <w:rFonts w:asciiTheme="majorBidi" w:hAnsiTheme="majorBidi" w:cstheme="majorBidi"/>
                <w:sz w:val="24"/>
                <w:szCs w:val="24"/>
                <w:rtl/>
              </w:rPr>
              <w:t xml:space="preserve"> اختياري</w:t>
            </w:r>
          </w:p>
        </w:tc>
        <w:tc>
          <w:tcPr>
            <w:tcW w:w="556" w:type="pct"/>
            <w:gridSpan w:val="2"/>
            <w:shd w:val="clear" w:color="auto" w:fill="FFFFFF" w:themeFill="background1"/>
          </w:tcPr>
          <w:p w14:paraId="636F8D06" w14:textId="30A72602" w:rsidR="004B78FB" w:rsidRPr="00AC1AD1" w:rsidRDefault="004B78FB" w:rsidP="004B78F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gridSpan w:val="2"/>
            <w:shd w:val="clear" w:color="auto" w:fill="D9D9D9"/>
          </w:tcPr>
          <w:p w14:paraId="49820E5F" w14:textId="77777777" w:rsidR="004B78FB" w:rsidRPr="00AC1AD1" w:rsidRDefault="004B78FB" w:rsidP="004B78FB">
            <w:pPr>
              <w:jc w:val="both"/>
              <w:rPr>
                <w:rFonts w:asciiTheme="majorBidi" w:hAnsiTheme="majorBidi" w:cstheme="majorBidi"/>
                <w:sz w:val="24"/>
                <w:szCs w:val="24"/>
              </w:rPr>
            </w:pPr>
          </w:p>
        </w:tc>
        <w:tc>
          <w:tcPr>
            <w:tcW w:w="1351" w:type="pct"/>
            <w:shd w:val="clear" w:color="auto" w:fill="FFFFFF" w:themeFill="background1"/>
          </w:tcPr>
          <w:p w14:paraId="1D6E41A2" w14:textId="543F3832" w:rsidR="004B78FB" w:rsidRPr="00AC1AD1" w:rsidRDefault="004B78FB" w:rsidP="004B78FB">
            <w:pPr>
              <w:jc w:val="both"/>
              <w:rPr>
                <w:rFonts w:asciiTheme="majorBidi" w:hAnsiTheme="majorBidi" w:cstheme="majorBidi"/>
                <w:sz w:val="24"/>
                <w:szCs w:val="24"/>
                <w:highlight w:val="green"/>
              </w:rPr>
            </w:pPr>
            <w:r w:rsidRPr="00AC1AD1">
              <w:rPr>
                <w:rFonts w:asciiTheme="majorBidi" w:hAnsiTheme="majorBidi" w:cstheme="majorBidi"/>
                <w:sz w:val="24"/>
                <w:szCs w:val="24"/>
                <w:rtl/>
              </w:rPr>
              <w:t>متطلب تخصص اختياري</w:t>
            </w:r>
          </w:p>
        </w:tc>
        <w:tc>
          <w:tcPr>
            <w:tcW w:w="485" w:type="pct"/>
            <w:shd w:val="clear" w:color="auto" w:fill="FFFFFF" w:themeFill="background1"/>
          </w:tcPr>
          <w:p w14:paraId="29D8A5A4" w14:textId="2882ADA6" w:rsidR="004B78FB" w:rsidRPr="00AC1AD1" w:rsidRDefault="004B78FB" w:rsidP="004B78FB">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7E616B35" w14:textId="77777777" w:rsidTr="005A109B">
        <w:trPr>
          <w:jc w:val="center"/>
        </w:trPr>
        <w:tc>
          <w:tcPr>
            <w:tcW w:w="633" w:type="pct"/>
            <w:shd w:val="clear" w:color="auto" w:fill="D9D9D9"/>
          </w:tcPr>
          <w:p w14:paraId="6AD162F1" w14:textId="77777777" w:rsidR="004B78FB" w:rsidRPr="00AC1AD1" w:rsidRDefault="004B78FB" w:rsidP="004B78FB">
            <w:pPr>
              <w:jc w:val="both"/>
              <w:rPr>
                <w:rFonts w:asciiTheme="majorBidi" w:hAnsiTheme="majorBidi" w:cstheme="majorBidi"/>
                <w:sz w:val="24"/>
                <w:szCs w:val="24"/>
              </w:rPr>
            </w:pPr>
          </w:p>
        </w:tc>
        <w:tc>
          <w:tcPr>
            <w:tcW w:w="1345" w:type="pct"/>
            <w:shd w:val="clear" w:color="auto" w:fill="FFFFFF" w:themeFill="background1"/>
          </w:tcPr>
          <w:p w14:paraId="7DCDA6F7" w14:textId="421485DC" w:rsidR="004B78FB" w:rsidRPr="00AC1AD1" w:rsidRDefault="004B78FB" w:rsidP="004B78FB">
            <w:pPr>
              <w:jc w:val="both"/>
              <w:rPr>
                <w:rFonts w:asciiTheme="majorBidi" w:hAnsiTheme="majorBidi" w:cstheme="majorBidi"/>
                <w:sz w:val="24"/>
                <w:szCs w:val="24"/>
                <w:rtl/>
              </w:rPr>
            </w:pPr>
          </w:p>
        </w:tc>
        <w:tc>
          <w:tcPr>
            <w:tcW w:w="556" w:type="pct"/>
            <w:gridSpan w:val="2"/>
            <w:shd w:val="clear" w:color="auto" w:fill="FFFFFF" w:themeFill="background1"/>
          </w:tcPr>
          <w:p w14:paraId="558B55D4" w14:textId="4D654BAA" w:rsidR="004B78FB" w:rsidRPr="00AC1AD1" w:rsidRDefault="004B78FB" w:rsidP="004B78FB">
            <w:pPr>
              <w:jc w:val="center"/>
              <w:rPr>
                <w:rFonts w:asciiTheme="majorBidi" w:hAnsiTheme="majorBidi" w:cstheme="majorBidi"/>
                <w:sz w:val="24"/>
                <w:szCs w:val="24"/>
                <w:rtl/>
              </w:rPr>
            </w:pPr>
          </w:p>
        </w:tc>
        <w:tc>
          <w:tcPr>
            <w:tcW w:w="630" w:type="pct"/>
            <w:gridSpan w:val="2"/>
            <w:shd w:val="clear" w:color="auto" w:fill="D9D9D9"/>
          </w:tcPr>
          <w:p w14:paraId="5D6888D8" w14:textId="77777777" w:rsidR="004B78FB" w:rsidRPr="00AC1AD1" w:rsidRDefault="004B78FB" w:rsidP="004B78FB">
            <w:pPr>
              <w:jc w:val="both"/>
              <w:rPr>
                <w:rFonts w:asciiTheme="majorBidi" w:hAnsiTheme="majorBidi" w:cstheme="majorBidi"/>
                <w:sz w:val="24"/>
                <w:szCs w:val="24"/>
              </w:rPr>
            </w:pPr>
          </w:p>
        </w:tc>
        <w:tc>
          <w:tcPr>
            <w:tcW w:w="1351" w:type="pct"/>
            <w:shd w:val="clear" w:color="auto" w:fill="FFFFFF" w:themeFill="background1"/>
          </w:tcPr>
          <w:p w14:paraId="0E56B6B7" w14:textId="185BA96A" w:rsidR="004B78FB" w:rsidRPr="00AC1AD1" w:rsidRDefault="004B78FB" w:rsidP="004B78FB">
            <w:pPr>
              <w:jc w:val="both"/>
              <w:rPr>
                <w:rFonts w:asciiTheme="majorBidi" w:hAnsiTheme="majorBidi" w:cstheme="majorBidi"/>
                <w:sz w:val="24"/>
                <w:szCs w:val="24"/>
                <w:highlight w:val="yellow"/>
              </w:rPr>
            </w:pPr>
            <w:r w:rsidRPr="00AC1AD1">
              <w:rPr>
                <w:rFonts w:asciiTheme="majorBidi" w:hAnsiTheme="majorBidi" w:cstheme="majorBidi"/>
                <w:sz w:val="24"/>
                <w:szCs w:val="24"/>
                <w:rtl/>
              </w:rPr>
              <w:t>متطلب جامعة اختياري</w:t>
            </w:r>
          </w:p>
        </w:tc>
        <w:tc>
          <w:tcPr>
            <w:tcW w:w="485" w:type="pct"/>
            <w:shd w:val="clear" w:color="auto" w:fill="FFFFFF" w:themeFill="background1"/>
          </w:tcPr>
          <w:p w14:paraId="2FAC41B4" w14:textId="6709C6EA" w:rsidR="004B78FB" w:rsidRPr="00AC1AD1" w:rsidRDefault="004B78FB" w:rsidP="004B78FB">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7FD2368E" w14:textId="77777777" w:rsidTr="005A109B">
        <w:trPr>
          <w:jc w:val="center"/>
        </w:trPr>
        <w:tc>
          <w:tcPr>
            <w:tcW w:w="1977" w:type="pct"/>
            <w:gridSpan w:val="2"/>
            <w:shd w:val="clear" w:color="auto" w:fill="FFFFFF" w:themeFill="background1"/>
          </w:tcPr>
          <w:p w14:paraId="2CB20023" w14:textId="77777777" w:rsidR="004B78FB" w:rsidRPr="00AC1AD1" w:rsidRDefault="004B78FB" w:rsidP="004B78FB">
            <w:pPr>
              <w:jc w:val="center"/>
              <w:rPr>
                <w:rFonts w:asciiTheme="majorBidi" w:hAnsiTheme="majorBidi" w:cstheme="majorBidi"/>
                <w:b/>
                <w:bCs/>
                <w:sz w:val="24"/>
                <w:szCs w:val="24"/>
                <w:rtl/>
                <w:lang w:bidi="ar-JO"/>
              </w:rPr>
            </w:pPr>
            <w:r w:rsidRPr="00AC1AD1">
              <w:rPr>
                <w:rFonts w:asciiTheme="majorBidi" w:hAnsiTheme="majorBidi" w:cstheme="majorBidi"/>
                <w:b/>
                <w:bCs/>
                <w:sz w:val="24"/>
                <w:szCs w:val="24"/>
                <w:rtl/>
                <w:lang w:bidi="ar-JO"/>
              </w:rPr>
              <w:t>المجموع للفصل الاول</w:t>
            </w:r>
          </w:p>
        </w:tc>
        <w:tc>
          <w:tcPr>
            <w:tcW w:w="556" w:type="pct"/>
            <w:gridSpan w:val="2"/>
            <w:shd w:val="clear" w:color="auto" w:fill="FFFFFF" w:themeFill="background1"/>
          </w:tcPr>
          <w:p w14:paraId="43BC12B6" w14:textId="3081903E" w:rsidR="004B78FB" w:rsidRPr="00AC1AD1" w:rsidRDefault="004B78FB" w:rsidP="004B78FB">
            <w:pPr>
              <w:jc w:val="center"/>
              <w:rPr>
                <w:rFonts w:asciiTheme="majorBidi" w:hAnsiTheme="majorBidi" w:cstheme="majorBidi"/>
                <w:b/>
                <w:bCs/>
                <w:sz w:val="24"/>
                <w:szCs w:val="24"/>
              </w:rPr>
            </w:pPr>
            <w:r w:rsidRPr="00AC1AD1">
              <w:rPr>
                <w:rFonts w:asciiTheme="majorBidi" w:hAnsiTheme="majorBidi" w:cstheme="majorBidi"/>
                <w:b/>
                <w:bCs/>
                <w:sz w:val="24"/>
                <w:szCs w:val="24"/>
                <w:rtl/>
              </w:rPr>
              <w:t>15</w:t>
            </w:r>
          </w:p>
        </w:tc>
        <w:tc>
          <w:tcPr>
            <w:tcW w:w="1981" w:type="pct"/>
            <w:gridSpan w:val="3"/>
            <w:shd w:val="clear" w:color="auto" w:fill="FFFFFF" w:themeFill="background1"/>
          </w:tcPr>
          <w:p w14:paraId="21269B59" w14:textId="77777777" w:rsidR="004B78FB" w:rsidRPr="00AC1AD1" w:rsidRDefault="004B78FB" w:rsidP="004B78FB">
            <w:pPr>
              <w:jc w:val="center"/>
              <w:rPr>
                <w:rFonts w:asciiTheme="majorBidi" w:hAnsiTheme="majorBidi" w:cstheme="majorBidi"/>
                <w:b/>
                <w:bCs/>
                <w:sz w:val="24"/>
                <w:szCs w:val="24"/>
              </w:rPr>
            </w:pPr>
            <w:r w:rsidRPr="00AC1AD1">
              <w:rPr>
                <w:rFonts w:asciiTheme="majorBidi" w:hAnsiTheme="majorBidi" w:cstheme="majorBidi"/>
                <w:b/>
                <w:bCs/>
                <w:sz w:val="24"/>
                <w:szCs w:val="24"/>
                <w:rtl/>
              </w:rPr>
              <w:t>المجموع للفصل الثاني</w:t>
            </w:r>
          </w:p>
        </w:tc>
        <w:tc>
          <w:tcPr>
            <w:tcW w:w="485" w:type="pct"/>
            <w:shd w:val="clear" w:color="auto" w:fill="FFFFFF" w:themeFill="background1"/>
          </w:tcPr>
          <w:p w14:paraId="612266E5" w14:textId="083F80D5" w:rsidR="004B78FB" w:rsidRPr="00AC1AD1" w:rsidRDefault="004B78FB" w:rsidP="004B78FB">
            <w:pPr>
              <w:jc w:val="center"/>
              <w:rPr>
                <w:rFonts w:asciiTheme="majorBidi" w:hAnsiTheme="majorBidi" w:cstheme="majorBidi"/>
                <w:b/>
                <w:bCs/>
                <w:sz w:val="24"/>
                <w:szCs w:val="24"/>
              </w:rPr>
            </w:pPr>
            <w:r w:rsidRPr="00AC1AD1">
              <w:rPr>
                <w:rFonts w:asciiTheme="majorBidi" w:hAnsiTheme="majorBidi" w:cstheme="majorBidi"/>
                <w:b/>
                <w:bCs/>
                <w:sz w:val="24"/>
                <w:szCs w:val="24"/>
                <w:rtl/>
              </w:rPr>
              <w:t>18</w:t>
            </w:r>
          </w:p>
        </w:tc>
      </w:tr>
      <w:tr w:rsidR="00AC1AD1" w:rsidRPr="00AC1AD1" w14:paraId="0871BCF2" w14:textId="77777777" w:rsidTr="005A109B">
        <w:trPr>
          <w:jc w:val="center"/>
        </w:trPr>
        <w:tc>
          <w:tcPr>
            <w:tcW w:w="2546" w:type="pct"/>
            <w:gridSpan w:val="5"/>
            <w:vMerge w:val="restart"/>
            <w:shd w:val="clear" w:color="auto" w:fill="D9D9D9"/>
          </w:tcPr>
          <w:p w14:paraId="3E83DDD9" w14:textId="77777777" w:rsidR="004B78FB" w:rsidRPr="00AC1AD1" w:rsidRDefault="004B78FB" w:rsidP="004B78FB">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الفصل (الصيفي )</w:t>
            </w:r>
          </w:p>
        </w:tc>
        <w:tc>
          <w:tcPr>
            <w:tcW w:w="1969" w:type="pct"/>
            <w:gridSpan w:val="2"/>
          </w:tcPr>
          <w:p w14:paraId="63E295D6" w14:textId="5CA5F8F9" w:rsidR="004B78FB" w:rsidRPr="00AC1AD1" w:rsidRDefault="004B78FB" w:rsidP="00C9775E">
            <w:pPr>
              <w:rPr>
                <w:rFonts w:asciiTheme="majorBidi" w:hAnsiTheme="majorBidi" w:cstheme="majorBidi"/>
                <w:sz w:val="24"/>
                <w:szCs w:val="24"/>
              </w:rPr>
            </w:pPr>
            <w:r w:rsidRPr="00AC1AD1">
              <w:rPr>
                <w:rFonts w:asciiTheme="majorBidi" w:hAnsiTheme="majorBidi" w:cstheme="majorBidi"/>
                <w:sz w:val="24"/>
                <w:szCs w:val="24"/>
                <w:rtl/>
              </w:rPr>
              <w:t xml:space="preserve">متطلب </w:t>
            </w:r>
            <w:r w:rsidR="00416814" w:rsidRPr="00AC1AD1">
              <w:rPr>
                <w:rFonts w:asciiTheme="majorBidi" w:hAnsiTheme="majorBidi" w:cstheme="majorBidi"/>
                <w:sz w:val="24"/>
                <w:szCs w:val="24"/>
                <w:rtl/>
              </w:rPr>
              <w:t>جامعة</w:t>
            </w:r>
            <w:r w:rsidR="00C9775E" w:rsidRPr="00AC1AD1">
              <w:rPr>
                <w:rFonts w:asciiTheme="majorBidi" w:hAnsiTheme="majorBidi" w:cstheme="majorBidi"/>
                <w:sz w:val="24"/>
                <w:szCs w:val="24"/>
                <w:rtl/>
              </w:rPr>
              <w:t xml:space="preserve"> اجباري </w:t>
            </w:r>
          </w:p>
        </w:tc>
        <w:tc>
          <w:tcPr>
            <w:tcW w:w="485" w:type="pct"/>
            <w:vAlign w:val="center"/>
          </w:tcPr>
          <w:p w14:paraId="069B21F1" w14:textId="77777777" w:rsidR="004B78FB" w:rsidRPr="00AC1AD1" w:rsidRDefault="004B78FB" w:rsidP="004B78F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r>
      <w:tr w:rsidR="00AC1AD1" w:rsidRPr="00AC1AD1" w14:paraId="54428348" w14:textId="77777777" w:rsidTr="005A109B">
        <w:trPr>
          <w:jc w:val="center"/>
        </w:trPr>
        <w:tc>
          <w:tcPr>
            <w:tcW w:w="2546" w:type="pct"/>
            <w:gridSpan w:val="5"/>
            <w:vMerge/>
            <w:shd w:val="clear" w:color="auto" w:fill="D9D9D9"/>
          </w:tcPr>
          <w:p w14:paraId="0E6A51B4" w14:textId="77777777" w:rsidR="004B78FB" w:rsidRPr="00AC1AD1" w:rsidRDefault="004B78FB" w:rsidP="004B78FB">
            <w:pPr>
              <w:jc w:val="both"/>
              <w:rPr>
                <w:rFonts w:asciiTheme="majorBidi" w:hAnsiTheme="majorBidi" w:cstheme="majorBidi"/>
                <w:b/>
                <w:bCs/>
                <w:sz w:val="24"/>
                <w:szCs w:val="24"/>
                <w:rtl/>
              </w:rPr>
            </w:pPr>
          </w:p>
        </w:tc>
        <w:tc>
          <w:tcPr>
            <w:tcW w:w="1969" w:type="pct"/>
            <w:gridSpan w:val="2"/>
          </w:tcPr>
          <w:p w14:paraId="1FCD2C4D" w14:textId="52492C7C" w:rsidR="004B78FB" w:rsidRPr="00AC1AD1" w:rsidRDefault="004B78FB" w:rsidP="004B78FB">
            <w:pPr>
              <w:rPr>
                <w:rFonts w:asciiTheme="majorBidi" w:hAnsiTheme="majorBidi" w:cstheme="majorBidi"/>
                <w:sz w:val="24"/>
                <w:szCs w:val="24"/>
              </w:rPr>
            </w:pPr>
            <w:r w:rsidRPr="00AC1AD1">
              <w:rPr>
                <w:rFonts w:asciiTheme="majorBidi" w:hAnsiTheme="majorBidi" w:cstheme="majorBidi"/>
                <w:sz w:val="24"/>
                <w:szCs w:val="24"/>
                <w:rtl/>
              </w:rPr>
              <w:t>متطلب جامعة اجباري</w:t>
            </w:r>
          </w:p>
        </w:tc>
        <w:tc>
          <w:tcPr>
            <w:tcW w:w="485" w:type="pct"/>
            <w:vAlign w:val="center"/>
          </w:tcPr>
          <w:p w14:paraId="1D294B82" w14:textId="77777777" w:rsidR="004B78FB" w:rsidRPr="00AC1AD1" w:rsidRDefault="004B78FB" w:rsidP="004B78FB">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r>
      <w:tr w:rsidR="00AC1AD1" w:rsidRPr="00AC1AD1" w14:paraId="5ECEF9C6" w14:textId="77777777" w:rsidTr="005A109B">
        <w:trPr>
          <w:jc w:val="center"/>
        </w:trPr>
        <w:tc>
          <w:tcPr>
            <w:tcW w:w="2000" w:type="pct"/>
            <w:gridSpan w:val="3"/>
            <w:shd w:val="clear" w:color="auto" w:fill="FFFFFF" w:themeFill="background1"/>
          </w:tcPr>
          <w:p w14:paraId="16B33ED2" w14:textId="77777777" w:rsidR="004B78FB" w:rsidRPr="00AC1AD1" w:rsidRDefault="004B78FB" w:rsidP="004B78FB">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المجموع للفصل الصيفي</w:t>
            </w:r>
          </w:p>
        </w:tc>
        <w:tc>
          <w:tcPr>
            <w:tcW w:w="546" w:type="pct"/>
            <w:gridSpan w:val="2"/>
            <w:shd w:val="clear" w:color="auto" w:fill="FFFFFF" w:themeFill="background1"/>
          </w:tcPr>
          <w:p w14:paraId="757DB3B6" w14:textId="77777777" w:rsidR="004B78FB" w:rsidRPr="00AC1AD1" w:rsidRDefault="004B78FB" w:rsidP="004B78FB">
            <w:pPr>
              <w:jc w:val="center"/>
              <w:rPr>
                <w:rFonts w:asciiTheme="majorBidi" w:hAnsiTheme="majorBidi" w:cstheme="majorBidi"/>
                <w:b/>
                <w:bCs/>
                <w:sz w:val="24"/>
                <w:szCs w:val="24"/>
                <w:rtl/>
              </w:rPr>
            </w:pPr>
            <w:r w:rsidRPr="00AC1AD1">
              <w:rPr>
                <w:rFonts w:asciiTheme="majorBidi" w:hAnsiTheme="majorBidi" w:cstheme="majorBidi"/>
                <w:b/>
                <w:bCs/>
                <w:sz w:val="24"/>
                <w:szCs w:val="24"/>
                <w:rtl/>
              </w:rPr>
              <w:t>6</w:t>
            </w:r>
          </w:p>
        </w:tc>
        <w:tc>
          <w:tcPr>
            <w:tcW w:w="1969" w:type="pct"/>
            <w:gridSpan w:val="2"/>
            <w:shd w:val="clear" w:color="auto" w:fill="FFFFFF" w:themeFill="background1"/>
          </w:tcPr>
          <w:p w14:paraId="72643A82" w14:textId="77777777" w:rsidR="004B78FB" w:rsidRPr="00AC1AD1" w:rsidRDefault="004B78FB" w:rsidP="004B78FB">
            <w:pPr>
              <w:jc w:val="both"/>
              <w:rPr>
                <w:rFonts w:asciiTheme="majorBidi" w:hAnsiTheme="majorBidi" w:cstheme="majorBidi"/>
                <w:b/>
                <w:bCs/>
                <w:sz w:val="24"/>
                <w:szCs w:val="24"/>
                <w:rtl/>
              </w:rPr>
            </w:pPr>
            <w:r w:rsidRPr="00AC1AD1">
              <w:rPr>
                <w:rFonts w:asciiTheme="majorBidi" w:hAnsiTheme="majorBidi" w:cstheme="majorBidi"/>
                <w:b/>
                <w:bCs/>
                <w:sz w:val="24"/>
                <w:szCs w:val="24"/>
                <w:rtl/>
              </w:rPr>
              <w:t>مجموع العام الدراسي</w:t>
            </w:r>
          </w:p>
        </w:tc>
        <w:tc>
          <w:tcPr>
            <w:tcW w:w="485" w:type="pct"/>
            <w:shd w:val="clear" w:color="auto" w:fill="FFFFFF" w:themeFill="background1"/>
            <w:vAlign w:val="center"/>
          </w:tcPr>
          <w:p w14:paraId="0A2594ED" w14:textId="556F4225" w:rsidR="004B78FB" w:rsidRPr="00AC1AD1" w:rsidRDefault="004B78FB" w:rsidP="004B78FB">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39</w:t>
            </w:r>
          </w:p>
        </w:tc>
      </w:tr>
    </w:tbl>
    <w:p w14:paraId="54981BE4" w14:textId="703EF834" w:rsidR="00BB5DCA" w:rsidRPr="00AC1AD1" w:rsidRDefault="00BB5DCA" w:rsidP="6F9A99B4">
      <w:pPr>
        <w:spacing w:after="0"/>
        <w:rPr>
          <w:rFonts w:asciiTheme="majorBidi" w:eastAsia="Times New Roman" w:hAnsiTheme="majorBidi" w:cstheme="majorBidi"/>
          <w:sz w:val="24"/>
          <w:szCs w:val="24"/>
          <w:rtl/>
        </w:rPr>
      </w:pPr>
    </w:p>
    <w:p w14:paraId="3955198F" w14:textId="12F2ACA4" w:rsidR="00BB5DCA" w:rsidRPr="00AC1AD1" w:rsidRDefault="00BB5DCA" w:rsidP="00BB5DCA">
      <w:pPr>
        <w:spacing w:before="120" w:after="120"/>
        <w:rPr>
          <w:rFonts w:asciiTheme="majorBidi" w:eastAsia="Times New Roman" w:hAnsiTheme="majorBidi" w:cstheme="majorBidi"/>
          <w:b/>
          <w:bCs/>
          <w:sz w:val="24"/>
          <w:szCs w:val="24"/>
          <w:lang w:bidi="ar-JO"/>
        </w:rPr>
      </w:pPr>
      <w:r w:rsidRPr="00AC1AD1">
        <w:rPr>
          <w:rFonts w:asciiTheme="majorBidi" w:eastAsia="Times New Roman" w:hAnsiTheme="majorBidi" w:cstheme="majorBidi"/>
          <w:b/>
          <w:bCs/>
          <w:sz w:val="24"/>
          <w:szCs w:val="24"/>
          <w:rtl/>
          <w:lang w:bidi="ar-JO"/>
        </w:rPr>
        <w:t>العام الأكاديمي (الثالث)</w:t>
      </w:r>
    </w:p>
    <w:tbl>
      <w:tblPr>
        <w:bidiVisual/>
        <w:tblW w:w="50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37"/>
        <w:gridCol w:w="2423"/>
        <w:gridCol w:w="35"/>
        <w:gridCol w:w="981"/>
        <w:gridCol w:w="1133"/>
        <w:gridCol w:w="2451"/>
        <w:gridCol w:w="869"/>
      </w:tblGrid>
      <w:tr w:rsidR="00AC1AD1" w:rsidRPr="00AC1AD1" w14:paraId="1DDFD9C6" w14:textId="77777777" w:rsidTr="005A109B">
        <w:trPr>
          <w:jc w:val="center"/>
        </w:trPr>
        <w:tc>
          <w:tcPr>
            <w:tcW w:w="2534" w:type="pct"/>
            <w:gridSpan w:val="4"/>
            <w:shd w:val="clear" w:color="auto" w:fill="D9D9D9"/>
          </w:tcPr>
          <w:p w14:paraId="10C25B38" w14:textId="77777777" w:rsidR="00BB5DCA" w:rsidRPr="00AC1AD1" w:rsidRDefault="00BB5DCA" w:rsidP="006D512D">
            <w:pPr>
              <w:jc w:val="both"/>
              <w:rPr>
                <w:rFonts w:asciiTheme="majorBidi" w:hAnsiTheme="majorBidi" w:cstheme="majorBidi"/>
                <w:b/>
                <w:bCs/>
                <w:sz w:val="24"/>
                <w:szCs w:val="24"/>
                <w:rtl/>
                <w:lang w:bidi="ar-JO"/>
              </w:rPr>
            </w:pPr>
            <w:r w:rsidRPr="00AC1AD1">
              <w:rPr>
                <w:rFonts w:asciiTheme="majorBidi" w:hAnsiTheme="majorBidi" w:cstheme="majorBidi"/>
                <w:b/>
                <w:bCs/>
                <w:sz w:val="24"/>
                <w:szCs w:val="24"/>
                <w:rtl/>
              </w:rPr>
              <w:t>الفصل الأول</w:t>
            </w:r>
          </w:p>
        </w:tc>
        <w:tc>
          <w:tcPr>
            <w:tcW w:w="2466" w:type="pct"/>
            <w:gridSpan w:val="3"/>
            <w:shd w:val="clear" w:color="auto" w:fill="D9D9D9"/>
          </w:tcPr>
          <w:p w14:paraId="0B3225C6"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الفصل الثاني</w:t>
            </w:r>
          </w:p>
        </w:tc>
      </w:tr>
      <w:tr w:rsidR="00AC1AD1" w:rsidRPr="00AC1AD1" w14:paraId="6143CD53" w14:textId="77777777" w:rsidTr="005A109B">
        <w:trPr>
          <w:jc w:val="center"/>
        </w:trPr>
        <w:tc>
          <w:tcPr>
            <w:tcW w:w="633" w:type="pct"/>
            <w:shd w:val="clear" w:color="auto" w:fill="D9D9D9"/>
          </w:tcPr>
          <w:p w14:paraId="2FB2474A"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c>
          <w:tcPr>
            <w:tcW w:w="1345" w:type="pct"/>
            <w:shd w:val="clear" w:color="auto" w:fill="D9D9D9"/>
          </w:tcPr>
          <w:p w14:paraId="6565AADC"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556" w:type="pct"/>
            <w:gridSpan w:val="2"/>
            <w:shd w:val="clear" w:color="auto" w:fill="D9D9D9"/>
          </w:tcPr>
          <w:p w14:paraId="0858B6FB"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c>
          <w:tcPr>
            <w:tcW w:w="630" w:type="pct"/>
            <w:shd w:val="clear" w:color="auto" w:fill="D9D9D9"/>
          </w:tcPr>
          <w:p w14:paraId="4E7074BA"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c>
          <w:tcPr>
            <w:tcW w:w="1352" w:type="pct"/>
            <w:shd w:val="clear" w:color="auto" w:fill="D9D9D9"/>
          </w:tcPr>
          <w:p w14:paraId="4B3AF097"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484" w:type="pct"/>
            <w:shd w:val="clear" w:color="auto" w:fill="D9D9D9"/>
          </w:tcPr>
          <w:p w14:paraId="2F2CB5B6"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r>
      <w:tr w:rsidR="00AC1AD1" w:rsidRPr="00AC1AD1" w14:paraId="1DC78EB9" w14:textId="77777777" w:rsidTr="005A109B">
        <w:trPr>
          <w:jc w:val="center"/>
        </w:trPr>
        <w:tc>
          <w:tcPr>
            <w:tcW w:w="633" w:type="pct"/>
            <w:shd w:val="clear" w:color="auto" w:fill="D9D9D9"/>
          </w:tcPr>
          <w:p w14:paraId="0128CA90" w14:textId="4D396C9F"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0631332</w:t>
            </w:r>
          </w:p>
        </w:tc>
        <w:tc>
          <w:tcPr>
            <w:tcW w:w="1345" w:type="pct"/>
            <w:shd w:val="clear" w:color="auto" w:fill="FFFFFF" w:themeFill="background1"/>
          </w:tcPr>
          <w:p w14:paraId="14EFAEE3" w14:textId="2F08F19F"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النباتات العشبية المزهرة</w:t>
            </w:r>
          </w:p>
        </w:tc>
        <w:tc>
          <w:tcPr>
            <w:tcW w:w="556" w:type="pct"/>
            <w:gridSpan w:val="2"/>
            <w:shd w:val="clear" w:color="auto" w:fill="FFFFFF" w:themeFill="background1"/>
          </w:tcPr>
          <w:p w14:paraId="4A14F343" w14:textId="052A1CC8"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shd w:val="clear" w:color="auto" w:fill="D9D9D9"/>
          </w:tcPr>
          <w:p w14:paraId="20C52A8B" w14:textId="43C95AEC"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0631334</w:t>
            </w:r>
          </w:p>
        </w:tc>
        <w:tc>
          <w:tcPr>
            <w:tcW w:w="1352" w:type="pct"/>
            <w:shd w:val="clear" w:color="auto" w:fill="FFFFFF" w:themeFill="background1"/>
          </w:tcPr>
          <w:p w14:paraId="46FDE685" w14:textId="2B96AFDA"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نباتات الزينة الداخلية</w:t>
            </w:r>
          </w:p>
        </w:tc>
        <w:tc>
          <w:tcPr>
            <w:tcW w:w="484" w:type="pct"/>
            <w:shd w:val="clear" w:color="auto" w:fill="FFFFFF" w:themeFill="background1"/>
          </w:tcPr>
          <w:p w14:paraId="158155DC" w14:textId="411519C7"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7F881C63" w14:textId="77777777" w:rsidTr="005A109B">
        <w:trPr>
          <w:jc w:val="center"/>
        </w:trPr>
        <w:tc>
          <w:tcPr>
            <w:tcW w:w="633" w:type="pct"/>
            <w:shd w:val="clear" w:color="auto" w:fill="D9D9D9"/>
          </w:tcPr>
          <w:p w14:paraId="0BBB12B9" w14:textId="3B9EEB17"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0641333</w:t>
            </w:r>
          </w:p>
        </w:tc>
        <w:tc>
          <w:tcPr>
            <w:tcW w:w="1345" w:type="pct"/>
            <w:shd w:val="clear" w:color="auto" w:fill="FFFFFF" w:themeFill="background1"/>
          </w:tcPr>
          <w:p w14:paraId="22C9E993" w14:textId="5AADA14D"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الأسيجة والمتسلقات ومغطيات التربة</w:t>
            </w:r>
          </w:p>
        </w:tc>
        <w:tc>
          <w:tcPr>
            <w:tcW w:w="556" w:type="pct"/>
            <w:gridSpan w:val="2"/>
            <w:shd w:val="clear" w:color="auto" w:fill="FFFFFF" w:themeFill="background1"/>
          </w:tcPr>
          <w:p w14:paraId="37125FE1" w14:textId="5211FFE8"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shd w:val="clear" w:color="auto" w:fill="D9D9D9"/>
          </w:tcPr>
          <w:p w14:paraId="56F50C69" w14:textId="2073E5CE"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0641341</w:t>
            </w:r>
          </w:p>
        </w:tc>
        <w:tc>
          <w:tcPr>
            <w:tcW w:w="1352" w:type="pct"/>
            <w:shd w:val="clear" w:color="auto" w:fill="FFFFFF" w:themeFill="background1"/>
          </w:tcPr>
          <w:p w14:paraId="11E9F18A" w14:textId="5AD90101"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إكثار النباتات</w:t>
            </w:r>
          </w:p>
        </w:tc>
        <w:tc>
          <w:tcPr>
            <w:tcW w:w="484" w:type="pct"/>
            <w:shd w:val="clear" w:color="auto" w:fill="FFFFFF" w:themeFill="background1"/>
          </w:tcPr>
          <w:p w14:paraId="56E3E2FE" w14:textId="28AF85C0"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0D80EEB1" w14:textId="77777777" w:rsidTr="005A109B">
        <w:trPr>
          <w:jc w:val="center"/>
        </w:trPr>
        <w:tc>
          <w:tcPr>
            <w:tcW w:w="633" w:type="pct"/>
            <w:shd w:val="clear" w:color="auto" w:fill="D9D9D9"/>
          </w:tcPr>
          <w:p w14:paraId="23B5F44F" w14:textId="17934791"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0601361</w:t>
            </w:r>
          </w:p>
        </w:tc>
        <w:tc>
          <w:tcPr>
            <w:tcW w:w="1345" w:type="pct"/>
            <w:shd w:val="clear" w:color="auto" w:fill="FFFFFF" w:themeFill="background1"/>
          </w:tcPr>
          <w:p w14:paraId="166A355F" w14:textId="082D48D1"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عناصر تنسيق غير نباتية</w:t>
            </w:r>
          </w:p>
        </w:tc>
        <w:tc>
          <w:tcPr>
            <w:tcW w:w="556" w:type="pct"/>
            <w:gridSpan w:val="2"/>
            <w:shd w:val="clear" w:color="auto" w:fill="FFFFFF" w:themeFill="background1"/>
          </w:tcPr>
          <w:p w14:paraId="038E399C" w14:textId="4C4F23CF"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2</w:t>
            </w:r>
          </w:p>
        </w:tc>
        <w:tc>
          <w:tcPr>
            <w:tcW w:w="630" w:type="pct"/>
            <w:shd w:val="clear" w:color="auto" w:fill="D9D9D9"/>
          </w:tcPr>
          <w:p w14:paraId="0244BCB7" w14:textId="6658BF7F"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0604314</w:t>
            </w:r>
          </w:p>
        </w:tc>
        <w:tc>
          <w:tcPr>
            <w:tcW w:w="1352" w:type="pct"/>
            <w:shd w:val="clear" w:color="auto" w:fill="FFFFFF" w:themeFill="background1"/>
          </w:tcPr>
          <w:p w14:paraId="22085DF2" w14:textId="132E78E0" w:rsidR="00944920" w:rsidRPr="00AC1AD1" w:rsidRDefault="00944920" w:rsidP="00944920">
            <w:pPr>
              <w:jc w:val="both"/>
              <w:rPr>
                <w:rFonts w:asciiTheme="majorBidi" w:hAnsiTheme="majorBidi" w:cstheme="majorBidi"/>
                <w:sz w:val="24"/>
                <w:szCs w:val="24"/>
                <w:highlight w:val="green"/>
              </w:rPr>
            </w:pPr>
            <w:r w:rsidRPr="00AC1AD1">
              <w:rPr>
                <w:rFonts w:asciiTheme="majorBidi" w:hAnsiTheme="majorBidi" w:cstheme="majorBidi"/>
                <w:sz w:val="24"/>
                <w:szCs w:val="24"/>
                <w:rtl/>
              </w:rPr>
              <w:t xml:space="preserve">انظمة الري والصرف للحدائق والمسطحات  </w:t>
            </w:r>
          </w:p>
        </w:tc>
        <w:tc>
          <w:tcPr>
            <w:tcW w:w="484" w:type="pct"/>
            <w:shd w:val="clear" w:color="auto" w:fill="FFFFFF" w:themeFill="background1"/>
          </w:tcPr>
          <w:p w14:paraId="3608DFDD" w14:textId="3F1169E7" w:rsidR="00944920" w:rsidRPr="00AC1AD1" w:rsidRDefault="00944920" w:rsidP="00944920">
            <w:pPr>
              <w:jc w:val="center"/>
              <w:rPr>
                <w:rFonts w:asciiTheme="majorBidi" w:hAnsiTheme="majorBidi" w:cstheme="majorBidi"/>
                <w:sz w:val="24"/>
                <w:szCs w:val="24"/>
                <w:highlight w:val="green"/>
              </w:rPr>
            </w:pPr>
            <w:r w:rsidRPr="00AC1AD1">
              <w:rPr>
                <w:rFonts w:asciiTheme="majorBidi" w:hAnsiTheme="majorBidi" w:cstheme="majorBidi"/>
                <w:sz w:val="24"/>
                <w:szCs w:val="24"/>
                <w:rtl/>
              </w:rPr>
              <w:t>3</w:t>
            </w:r>
          </w:p>
        </w:tc>
      </w:tr>
      <w:tr w:rsidR="00AC1AD1" w:rsidRPr="00AC1AD1" w14:paraId="46D985DF" w14:textId="77777777" w:rsidTr="005A109B">
        <w:trPr>
          <w:jc w:val="center"/>
        </w:trPr>
        <w:tc>
          <w:tcPr>
            <w:tcW w:w="633" w:type="pct"/>
            <w:shd w:val="clear" w:color="auto" w:fill="D9D9D9"/>
          </w:tcPr>
          <w:p w14:paraId="2651A1C4" w14:textId="131DAAA6"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0951281</w:t>
            </w:r>
          </w:p>
        </w:tc>
        <w:tc>
          <w:tcPr>
            <w:tcW w:w="1345" w:type="pct"/>
            <w:shd w:val="clear" w:color="auto" w:fill="FFFFFF" w:themeFill="background1"/>
          </w:tcPr>
          <w:p w14:paraId="24B7AF27" w14:textId="44873BB0" w:rsidR="00944920" w:rsidRPr="00AC1AD1" w:rsidRDefault="00153303" w:rsidP="00944920">
            <w:pPr>
              <w:jc w:val="both"/>
              <w:rPr>
                <w:rFonts w:asciiTheme="majorBidi" w:hAnsiTheme="majorBidi" w:cstheme="majorBidi"/>
                <w:sz w:val="24"/>
                <w:szCs w:val="24"/>
              </w:rPr>
            </w:pPr>
            <w:r>
              <w:rPr>
                <w:rFonts w:asciiTheme="majorBidi" w:hAnsiTheme="majorBidi" w:cstheme="majorBidi"/>
                <w:sz w:val="24"/>
                <w:szCs w:val="24"/>
                <w:rtl/>
              </w:rPr>
              <w:t xml:space="preserve">مساحة </w:t>
            </w:r>
          </w:p>
        </w:tc>
        <w:tc>
          <w:tcPr>
            <w:tcW w:w="556" w:type="pct"/>
            <w:gridSpan w:val="2"/>
            <w:shd w:val="clear" w:color="auto" w:fill="FFFFFF" w:themeFill="background1"/>
          </w:tcPr>
          <w:p w14:paraId="35C72191" w14:textId="48EE7CA8"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shd w:val="clear" w:color="auto" w:fill="D9D9D9"/>
          </w:tcPr>
          <w:p w14:paraId="335F8C92" w14:textId="1A189711"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0932201</w:t>
            </w:r>
          </w:p>
        </w:tc>
        <w:tc>
          <w:tcPr>
            <w:tcW w:w="1352" w:type="pct"/>
            <w:shd w:val="clear" w:color="auto" w:fill="FFFFFF" w:themeFill="background1"/>
          </w:tcPr>
          <w:p w14:paraId="73A08F28" w14:textId="00B96B82" w:rsidR="00944920" w:rsidRPr="00AC1AD1" w:rsidRDefault="00944920" w:rsidP="00944920">
            <w:pPr>
              <w:jc w:val="both"/>
              <w:rPr>
                <w:rFonts w:asciiTheme="majorBidi" w:hAnsiTheme="majorBidi" w:cstheme="majorBidi"/>
                <w:sz w:val="24"/>
                <w:szCs w:val="24"/>
                <w:highlight w:val="green"/>
              </w:rPr>
            </w:pPr>
            <w:r w:rsidRPr="00AC1AD1">
              <w:rPr>
                <w:rFonts w:asciiTheme="majorBidi" w:hAnsiTheme="majorBidi" w:cstheme="majorBidi"/>
                <w:sz w:val="24"/>
                <w:szCs w:val="24"/>
                <w:rtl/>
              </w:rPr>
              <w:t>الرسم المعماري بالحاسوب</w:t>
            </w:r>
          </w:p>
        </w:tc>
        <w:tc>
          <w:tcPr>
            <w:tcW w:w="484" w:type="pct"/>
            <w:shd w:val="clear" w:color="auto" w:fill="FFFFFF" w:themeFill="background1"/>
          </w:tcPr>
          <w:p w14:paraId="71A0F4BA" w14:textId="06FE670B" w:rsidR="00944920" w:rsidRPr="00AC1AD1" w:rsidRDefault="00944920" w:rsidP="00944920">
            <w:pPr>
              <w:jc w:val="center"/>
              <w:rPr>
                <w:rFonts w:asciiTheme="majorBidi" w:hAnsiTheme="majorBidi" w:cstheme="majorBidi"/>
                <w:sz w:val="24"/>
                <w:szCs w:val="24"/>
                <w:highlight w:val="green"/>
              </w:rPr>
            </w:pPr>
            <w:r w:rsidRPr="00AC1AD1">
              <w:rPr>
                <w:rFonts w:asciiTheme="majorBidi" w:hAnsiTheme="majorBidi" w:cstheme="majorBidi"/>
                <w:sz w:val="24"/>
                <w:szCs w:val="24"/>
                <w:rtl/>
              </w:rPr>
              <w:t>2</w:t>
            </w:r>
          </w:p>
        </w:tc>
      </w:tr>
      <w:tr w:rsidR="00AC1AD1" w:rsidRPr="00AC1AD1" w14:paraId="133DC0CD" w14:textId="77777777" w:rsidTr="005A109B">
        <w:trPr>
          <w:jc w:val="center"/>
        </w:trPr>
        <w:tc>
          <w:tcPr>
            <w:tcW w:w="633" w:type="pct"/>
            <w:shd w:val="clear" w:color="auto" w:fill="D9D9D9"/>
          </w:tcPr>
          <w:p w14:paraId="21F1910F" w14:textId="0031218F"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0931282</w:t>
            </w:r>
          </w:p>
        </w:tc>
        <w:tc>
          <w:tcPr>
            <w:tcW w:w="1345" w:type="pct"/>
            <w:shd w:val="clear" w:color="auto" w:fill="FFFFFF" w:themeFill="background1"/>
          </w:tcPr>
          <w:p w14:paraId="4B56A625" w14:textId="77E12D55" w:rsidR="00944920" w:rsidRPr="00AC1AD1" w:rsidRDefault="00944920" w:rsidP="00944920">
            <w:pPr>
              <w:jc w:val="both"/>
              <w:rPr>
                <w:rFonts w:asciiTheme="majorBidi" w:hAnsiTheme="majorBidi" w:cstheme="majorBidi"/>
                <w:sz w:val="24"/>
                <w:szCs w:val="24"/>
                <w:highlight w:val="green"/>
              </w:rPr>
            </w:pPr>
            <w:r w:rsidRPr="00AC1AD1">
              <w:rPr>
                <w:rFonts w:asciiTheme="majorBidi" w:hAnsiTheme="majorBidi" w:cstheme="majorBidi"/>
                <w:sz w:val="24"/>
                <w:szCs w:val="24"/>
                <w:rtl/>
              </w:rPr>
              <w:t>مختبر المساحة</w:t>
            </w:r>
          </w:p>
        </w:tc>
        <w:tc>
          <w:tcPr>
            <w:tcW w:w="556" w:type="pct"/>
            <w:gridSpan w:val="2"/>
            <w:shd w:val="clear" w:color="auto" w:fill="FFFFFF" w:themeFill="background1"/>
          </w:tcPr>
          <w:p w14:paraId="5630AE09" w14:textId="1495138A"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1</w:t>
            </w:r>
          </w:p>
        </w:tc>
        <w:tc>
          <w:tcPr>
            <w:tcW w:w="630" w:type="pct"/>
            <w:shd w:val="clear" w:color="auto" w:fill="D9D9D9"/>
          </w:tcPr>
          <w:p w14:paraId="24916BE2" w14:textId="77777777" w:rsidR="00944920" w:rsidRPr="00AC1AD1" w:rsidRDefault="00944920" w:rsidP="00944920">
            <w:pPr>
              <w:jc w:val="both"/>
              <w:rPr>
                <w:rFonts w:asciiTheme="majorBidi" w:hAnsiTheme="majorBidi" w:cstheme="majorBidi"/>
                <w:sz w:val="24"/>
                <w:szCs w:val="24"/>
              </w:rPr>
            </w:pPr>
          </w:p>
        </w:tc>
        <w:tc>
          <w:tcPr>
            <w:tcW w:w="1352" w:type="pct"/>
            <w:shd w:val="clear" w:color="auto" w:fill="FFFFFF" w:themeFill="background1"/>
          </w:tcPr>
          <w:p w14:paraId="79E4840E" w14:textId="37F0B7AB" w:rsidR="00944920" w:rsidRPr="00AC1AD1" w:rsidRDefault="00944920" w:rsidP="00944920">
            <w:pPr>
              <w:jc w:val="both"/>
              <w:rPr>
                <w:rFonts w:asciiTheme="majorBidi" w:hAnsiTheme="majorBidi" w:cstheme="majorBidi"/>
                <w:sz w:val="24"/>
                <w:szCs w:val="24"/>
                <w:highlight w:val="green"/>
              </w:rPr>
            </w:pPr>
            <w:r w:rsidRPr="00AC1AD1">
              <w:rPr>
                <w:rFonts w:asciiTheme="majorBidi" w:hAnsiTheme="majorBidi" w:cstheme="majorBidi"/>
                <w:sz w:val="24"/>
                <w:szCs w:val="24"/>
                <w:rtl/>
              </w:rPr>
              <w:t>متطلب تخصص اختياري</w:t>
            </w:r>
          </w:p>
        </w:tc>
        <w:tc>
          <w:tcPr>
            <w:tcW w:w="484" w:type="pct"/>
            <w:shd w:val="clear" w:color="auto" w:fill="FFFFFF" w:themeFill="background1"/>
          </w:tcPr>
          <w:p w14:paraId="4EAB0DD0" w14:textId="5642C0D2" w:rsidR="00944920" w:rsidRPr="00AC1AD1" w:rsidRDefault="00944920" w:rsidP="00944920">
            <w:pPr>
              <w:jc w:val="center"/>
              <w:rPr>
                <w:rFonts w:asciiTheme="majorBidi" w:hAnsiTheme="majorBidi" w:cstheme="majorBidi"/>
                <w:sz w:val="24"/>
                <w:szCs w:val="24"/>
                <w:highlight w:val="green"/>
              </w:rPr>
            </w:pPr>
            <w:r w:rsidRPr="00AC1AD1">
              <w:rPr>
                <w:rFonts w:asciiTheme="majorBidi" w:hAnsiTheme="majorBidi" w:cstheme="majorBidi"/>
                <w:sz w:val="24"/>
                <w:szCs w:val="24"/>
                <w:rtl/>
              </w:rPr>
              <w:t>3</w:t>
            </w:r>
          </w:p>
        </w:tc>
      </w:tr>
      <w:tr w:rsidR="00AC1AD1" w:rsidRPr="00AC1AD1" w14:paraId="10383266" w14:textId="77777777" w:rsidTr="005A109B">
        <w:trPr>
          <w:jc w:val="center"/>
        </w:trPr>
        <w:tc>
          <w:tcPr>
            <w:tcW w:w="633" w:type="pct"/>
            <w:shd w:val="clear" w:color="auto" w:fill="D9D9D9"/>
          </w:tcPr>
          <w:p w14:paraId="431A42F4" w14:textId="361B4829"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0992115</w:t>
            </w:r>
          </w:p>
        </w:tc>
        <w:tc>
          <w:tcPr>
            <w:tcW w:w="1345" w:type="pct"/>
            <w:shd w:val="clear" w:color="auto" w:fill="FFFFFF" w:themeFill="background1"/>
          </w:tcPr>
          <w:p w14:paraId="6187533F" w14:textId="4FAC1B1E" w:rsidR="00944920" w:rsidRPr="00AC1AD1" w:rsidRDefault="00944920" w:rsidP="00944920">
            <w:pPr>
              <w:jc w:val="both"/>
              <w:rPr>
                <w:rFonts w:asciiTheme="majorBidi" w:hAnsiTheme="majorBidi" w:cstheme="majorBidi"/>
                <w:sz w:val="24"/>
                <w:szCs w:val="24"/>
                <w:highlight w:val="green"/>
                <w:rtl/>
              </w:rPr>
            </w:pPr>
            <w:r w:rsidRPr="00AC1AD1">
              <w:rPr>
                <w:rFonts w:asciiTheme="majorBidi" w:hAnsiTheme="majorBidi" w:cstheme="majorBidi"/>
                <w:sz w:val="24"/>
                <w:szCs w:val="24"/>
                <w:rtl/>
              </w:rPr>
              <w:t>الرسم والاظهار المعماري</w:t>
            </w:r>
          </w:p>
        </w:tc>
        <w:tc>
          <w:tcPr>
            <w:tcW w:w="556" w:type="pct"/>
            <w:gridSpan w:val="2"/>
            <w:shd w:val="clear" w:color="auto" w:fill="FFFFFF" w:themeFill="background1"/>
          </w:tcPr>
          <w:p w14:paraId="1F91721A" w14:textId="18994004" w:rsidR="00944920" w:rsidRPr="00AC1AD1" w:rsidRDefault="00944920" w:rsidP="00944920">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630" w:type="pct"/>
            <w:shd w:val="clear" w:color="auto" w:fill="D9D9D9"/>
          </w:tcPr>
          <w:p w14:paraId="29D31D99" w14:textId="17D68A84" w:rsidR="00944920" w:rsidRPr="00AC1AD1" w:rsidRDefault="00944920" w:rsidP="00944920">
            <w:pPr>
              <w:jc w:val="both"/>
              <w:rPr>
                <w:rFonts w:asciiTheme="majorBidi" w:hAnsiTheme="majorBidi" w:cstheme="majorBidi"/>
                <w:sz w:val="24"/>
                <w:szCs w:val="24"/>
              </w:rPr>
            </w:pPr>
          </w:p>
        </w:tc>
        <w:tc>
          <w:tcPr>
            <w:tcW w:w="1352" w:type="pct"/>
            <w:shd w:val="clear" w:color="auto" w:fill="FFFFFF" w:themeFill="background1"/>
          </w:tcPr>
          <w:p w14:paraId="23233B5E" w14:textId="59EC12BA" w:rsidR="00944920" w:rsidRPr="00AC1AD1" w:rsidRDefault="00944920" w:rsidP="00944920">
            <w:pPr>
              <w:jc w:val="both"/>
              <w:rPr>
                <w:rFonts w:asciiTheme="majorBidi" w:hAnsiTheme="majorBidi" w:cstheme="majorBidi"/>
                <w:sz w:val="24"/>
                <w:szCs w:val="24"/>
              </w:rPr>
            </w:pPr>
            <w:r w:rsidRPr="00AC1AD1">
              <w:rPr>
                <w:rFonts w:asciiTheme="majorBidi" w:hAnsiTheme="majorBidi" w:cstheme="majorBidi"/>
                <w:sz w:val="24"/>
                <w:szCs w:val="24"/>
                <w:rtl/>
              </w:rPr>
              <w:t>متطلب تخصص اختياري</w:t>
            </w:r>
          </w:p>
        </w:tc>
        <w:tc>
          <w:tcPr>
            <w:tcW w:w="484" w:type="pct"/>
            <w:shd w:val="clear" w:color="auto" w:fill="FFFFFF" w:themeFill="background1"/>
          </w:tcPr>
          <w:p w14:paraId="19A95540" w14:textId="50974CA0" w:rsidR="00944920" w:rsidRPr="00AC1AD1" w:rsidRDefault="00944920" w:rsidP="00944920">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437D47D2" w14:textId="77777777" w:rsidTr="005A109B">
        <w:trPr>
          <w:jc w:val="center"/>
        </w:trPr>
        <w:tc>
          <w:tcPr>
            <w:tcW w:w="633" w:type="pct"/>
            <w:shd w:val="clear" w:color="auto" w:fill="D9D9D9"/>
          </w:tcPr>
          <w:p w14:paraId="56F224BB" w14:textId="633D7515" w:rsidR="00747FEB" w:rsidRPr="00AC1AD1" w:rsidRDefault="00747FEB" w:rsidP="00747FEB">
            <w:pPr>
              <w:jc w:val="both"/>
              <w:rPr>
                <w:rFonts w:asciiTheme="majorBidi" w:hAnsiTheme="majorBidi" w:cstheme="majorBidi"/>
                <w:sz w:val="24"/>
                <w:szCs w:val="24"/>
              </w:rPr>
            </w:pPr>
          </w:p>
        </w:tc>
        <w:tc>
          <w:tcPr>
            <w:tcW w:w="1345" w:type="pct"/>
            <w:shd w:val="clear" w:color="auto" w:fill="FFFFFF" w:themeFill="background1"/>
          </w:tcPr>
          <w:p w14:paraId="2278042F" w14:textId="57BD6F33" w:rsidR="00747FEB" w:rsidRPr="00AC1AD1" w:rsidRDefault="00747FEB" w:rsidP="00C9775E">
            <w:pPr>
              <w:jc w:val="both"/>
              <w:rPr>
                <w:rFonts w:asciiTheme="majorBidi" w:hAnsiTheme="majorBidi" w:cstheme="majorBidi"/>
                <w:sz w:val="24"/>
                <w:szCs w:val="24"/>
                <w:rtl/>
              </w:rPr>
            </w:pPr>
          </w:p>
        </w:tc>
        <w:tc>
          <w:tcPr>
            <w:tcW w:w="556" w:type="pct"/>
            <w:gridSpan w:val="2"/>
            <w:shd w:val="clear" w:color="auto" w:fill="FFFFFF" w:themeFill="background1"/>
          </w:tcPr>
          <w:p w14:paraId="71454847" w14:textId="60271E2C" w:rsidR="00747FEB" w:rsidRPr="00AC1AD1" w:rsidRDefault="00747FEB" w:rsidP="00747FEB">
            <w:pPr>
              <w:jc w:val="center"/>
              <w:rPr>
                <w:rFonts w:asciiTheme="majorBidi" w:hAnsiTheme="majorBidi" w:cstheme="majorBidi"/>
                <w:sz w:val="24"/>
                <w:szCs w:val="24"/>
                <w:rtl/>
              </w:rPr>
            </w:pPr>
          </w:p>
        </w:tc>
        <w:tc>
          <w:tcPr>
            <w:tcW w:w="630" w:type="pct"/>
            <w:shd w:val="clear" w:color="auto" w:fill="D9D9D9"/>
          </w:tcPr>
          <w:p w14:paraId="09F2B765" w14:textId="576374E8"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0631334</w:t>
            </w:r>
          </w:p>
        </w:tc>
        <w:tc>
          <w:tcPr>
            <w:tcW w:w="1352" w:type="pct"/>
            <w:shd w:val="clear" w:color="auto" w:fill="FFFFFF" w:themeFill="background1"/>
          </w:tcPr>
          <w:p w14:paraId="3F724AE0" w14:textId="439C7FF8" w:rsidR="00747FEB" w:rsidRPr="00AC1AD1" w:rsidRDefault="00747FEB" w:rsidP="00747FEB">
            <w:pPr>
              <w:jc w:val="both"/>
              <w:rPr>
                <w:rFonts w:asciiTheme="majorBidi" w:hAnsiTheme="majorBidi" w:cstheme="majorBidi"/>
                <w:sz w:val="24"/>
                <w:szCs w:val="24"/>
                <w:rtl/>
              </w:rPr>
            </w:pPr>
          </w:p>
        </w:tc>
        <w:tc>
          <w:tcPr>
            <w:tcW w:w="484" w:type="pct"/>
            <w:shd w:val="clear" w:color="auto" w:fill="FFFFFF" w:themeFill="background1"/>
          </w:tcPr>
          <w:p w14:paraId="1EAF3B29" w14:textId="44A6872C" w:rsidR="00747FEB" w:rsidRPr="00AC1AD1" w:rsidRDefault="00747FEB" w:rsidP="00747FEB">
            <w:pPr>
              <w:jc w:val="center"/>
              <w:rPr>
                <w:rFonts w:asciiTheme="majorBidi" w:hAnsiTheme="majorBidi" w:cstheme="majorBidi"/>
                <w:sz w:val="24"/>
                <w:szCs w:val="24"/>
                <w:rtl/>
              </w:rPr>
            </w:pPr>
          </w:p>
        </w:tc>
      </w:tr>
      <w:tr w:rsidR="00AC1AD1" w:rsidRPr="00AC1AD1" w14:paraId="2CB868DC" w14:textId="77777777" w:rsidTr="005A109B">
        <w:trPr>
          <w:jc w:val="center"/>
        </w:trPr>
        <w:tc>
          <w:tcPr>
            <w:tcW w:w="1978" w:type="pct"/>
            <w:gridSpan w:val="2"/>
            <w:shd w:val="clear" w:color="auto" w:fill="FFFFFF" w:themeFill="background1"/>
          </w:tcPr>
          <w:p w14:paraId="38391869" w14:textId="77777777" w:rsidR="00BB5DCA" w:rsidRPr="00AC1AD1" w:rsidRDefault="00BB5DCA" w:rsidP="006D512D">
            <w:pPr>
              <w:jc w:val="center"/>
              <w:rPr>
                <w:rFonts w:asciiTheme="majorBidi" w:hAnsiTheme="majorBidi" w:cstheme="majorBidi"/>
                <w:b/>
                <w:bCs/>
                <w:sz w:val="24"/>
                <w:szCs w:val="24"/>
                <w:rtl/>
                <w:lang w:bidi="ar-JO"/>
              </w:rPr>
            </w:pPr>
            <w:r w:rsidRPr="00AC1AD1">
              <w:rPr>
                <w:rFonts w:asciiTheme="majorBidi" w:hAnsiTheme="majorBidi" w:cstheme="majorBidi"/>
                <w:b/>
                <w:bCs/>
                <w:sz w:val="24"/>
                <w:szCs w:val="24"/>
                <w:rtl/>
                <w:lang w:bidi="ar-JO"/>
              </w:rPr>
              <w:t>المجموع للفصل الاول</w:t>
            </w:r>
          </w:p>
        </w:tc>
        <w:tc>
          <w:tcPr>
            <w:tcW w:w="556" w:type="pct"/>
            <w:gridSpan w:val="2"/>
            <w:shd w:val="clear" w:color="auto" w:fill="FFFFFF" w:themeFill="background1"/>
          </w:tcPr>
          <w:p w14:paraId="016A34D0" w14:textId="65797B5B" w:rsidR="00BB5DCA" w:rsidRPr="00AC1AD1" w:rsidRDefault="00EA4F0A" w:rsidP="0078170D">
            <w:pPr>
              <w:jc w:val="center"/>
              <w:rPr>
                <w:rFonts w:asciiTheme="majorBidi" w:hAnsiTheme="majorBidi" w:cstheme="majorBidi"/>
                <w:b/>
                <w:bCs/>
                <w:sz w:val="24"/>
                <w:szCs w:val="24"/>
              </w:rPr>
            </w:pPr>
            <w:r w:rsidRPr="00AC1AD1">
              <w:rPr>
                <w:rFonts w:asciiTheme="majorBidi" w:hAnsiTheme="majorBidi" w:cstheme="majorBidi"/>
                <w:b/>
                <w:bCs/>
                <w:sz w:val="24"/>
                <w:szCs w:val="24"/>
                <w:rtl/>
              </w:rPr>
              <w:t>15</w:t>
            </w:r>
          </w:p>
        </w:tc>
        <w:tc>
          <w:tcPr>
            <w:tcW w:w="1982" w:type="pct"/>
            <w:gridSpan w:val="2"/>
            <w:shd w:val="clear" w:color="auto" w:fill="FFFFFF" w:themeFill="background1"/>
          </w:tcPr>
          <w:p w14:paraId="6278B9AC" w14:textId="77777777" w:rsidR="00BB5DCA" w:rsidRPr="00AC1AD1" w:rsidRDefault="00BB5DCA" w:rsidP="006D512D">
            <w:pPr>
              <w:jc w:val="center"/>
              <w:rPr>
                <w:rFonts w:asciiTheme="majorBidi" w:hAnsiTheme="majorBidi" w:cstheme="majorBidi"/>
                <w:b/>
                <w:bCs/>
                <w:sz w:val="24"/>
                <w:szCs w:val="24"/>
              </w:rPr>
            </w:pPr>
            <w:r w:rsidRPr="00AC1AD1">
              <w:rPr>
                <w:rFonts w:asciiTheme="majorBidi" w:hAnsiTheme="majorBidi" w:cstheme="majorBidi"/>
                <w:b/>
                <w:bCs/>
                <w:sz w:val="24"/>
                <w:szCs w:val="24"/>
                <w:rtl/>
              </w:rPr>
              <w:t>المجموع للفصل الثاني</w:t>
            </w:r>
          </w:p>
        </w:tc>
        <w:tc>
          <w:tcPr>
            <w:tcW w:w="484" w:type="pct"/>
            <w:shd w:val="clear" w:color="auto" w:fill="FFFFFF" w:themeFill="background1"/>
          </w:tcPr>
          <w:p w14:paraId="4C77D879" w14:textId="22E0D2BC" w:rsidR="00BB5DCA" w:rsidRPr="00AC1AD1" w:rsidRDefault="00747FEB" w:rsidP="006D512D">
            <w:pPr>
              <w:jc w:val="center"/>
              <w:rPr>
                <w:rFonts w:asciiTheme="majorBidi" w:hAnsiTheme="majorBidi" w:cstheme="majorBidi"/>
                <w:b/>
                <w:bCs/>
                <w:sz w:val="24"/>
                <w:szCs w:val="24"/>
              </w:rPr>
            </w:pPr>
            <w:r w:rsidRPr="00AC1AD1">
              <w:rPr>
                <w:rFonts w:asciiTheme="majorBidi" w:hAnsiTheme="majorBidi" w:cstheme="majorBidi"/>
                <w:b/>
                <w:bCs/>
                <w:sz w:val="24"/>
                <w:szCs w:val="24"/>
                <w:rtl/>
              </w:rPr>
              <w:t>17</w:t>
            </w:r>
          </w:p>
        </w:tc>
      </w:tr>
      <w:tr w:rsidR="00AC1AD1" w:rsidRPr="00AC1AD1" w14:paraId="11471860" w14:textId="77777777" w:rsidTr="005A109B">
        <w:trPr>
          <w:jc w:val="center"/>
        </w:trPr>
        <w:tc>
          <w:tcPr>
            <w:tcW w:w="2546" w:type="pct"/>
            <w:gridSpan w:val="4"/>
            <w:vMerge w:val="restart"/>
            <w:shd w:val="clear" w:color="auto" w:fill="D9D9D9"/>
          </w:tcPr>
          <w:p w14:paraId="399B7DAA" w14:textId="77777777" w:rsidR="00FC258E" w:rsidRPr="00AC1AD1" w:rsidRDefault="00FC258E" w:rsidP="00FC258E">
            <w:pPr>
              <w:jc w:val="both"/>
              <w:rPr>
                <w:rFonts w:asciiTheme="majorBidi" w:hAnsiTheme="majorBidi" w:cstheme="majorBidi"/>
                <w:b/>
                <w:bCs/>
                <w:sz w:val="24"/>
                <w:szCs w:val="24"/>
                <w:rtl/>
              </w:rPr>
            </w:pPr>
            <w:r w:rsidRPr="00AC1AD1">
              <w:rPr>
                <w:rFonts w:asciiTheme="majorBidi" w:hAnsiTheme="majorBidi" w:cstheme="majorBidi"/>
                <w:b/>
                <w:bCs/>
                <w:sz w:val="24"/>
                <w:szCs w:val="24"/>
                <w:rtl/>
              </w:rPr>
              <w:lastRenderedPageBreak/>
              <w:t>الفصل (الصيفي )</w:t>
            </w:r>
          </w:p>
        </w:tc>
        <w:tc>
          <w:tcPr>
            <w:tcW w:w="610" w:type="pct"/>
            <w:vAlign w:val="center"/>
          </w:tcPr>
          <w:p w14:paraId="50C5212E" w14:textId="21A0EC05" w:rsidR="00FC258E" w:rsidRPr="00AC1AD1" w:rsidRDefault="00FC258E" w:rsidP="00FC258E">
            <w:pPr>
              <w:rPr>
                <w:rFonts w:asciiTheme="majorBidi" w:hAnsiTheme="majorBidi" w:cstheme="majorBidi"/>
                <w:sz w:val="24"/>
                <w:szCs w:val="24"/>
              </w:rPr>
            </w:pPr>
            <w:r w:rsidRPr="00AC1AD1">
              <w:rPr>
                <w:rFonts w:asciiTheme="majorBidi" w:hAnsiTheme="majorBidi" w:cstheme="majorBidi"/>
                <w:sz w:val="24"/>
                <w:szCs w:val="24"/>
              </w:rPr>
              <w:t>0662490</w:t>
            </w:r>
          </w:p>
        </w:tc>
        <w:tc>
          <w:tcPr>
            <w:tcW w:w="1360" w:type="pct"/>
          </w:tcPr>
          <w:p w14:paraId="1D30B003" w14:textId="0083C912" w:rsidR="00FC258E" w:rsidRPr="00AC1AD1" w:rsidRDefault="00FC258E" w:rsidP="00FC258E">
            <w:pPr>
              <w:rPr>
                <w:rFonts w:asciiTheme="majorBidi" w:hAnsiTheme="majorBidi" w:cstheme="majorBidi"/>
                <w:sz w:val="24"/>
                <w:szCs w:val="24"/>
              </w:rPr>
            </w:pPr>
            <w:r w:rsidRPr="00AC1AD1">
              <w:rPr>
                <w:rFonts w:asciiTheme="majorBidi" w:hAnsiTheme="majorBidi" w:cstheme="majorBidi"/>
                <w:sz w:val="24"/>
                <w:szCs w:val="24"/>
                <w:rtl/>
              </w:rPr>
              <w:t>اساسيات الاعداد الوظيفي</w:t>
            </w:r>
            <w:r w:rsidRPr="00AC1AD1">
              <w:rPr>
                <w:rFonts w:asciiTheme="majorBidi" w:hAnsiTheme="majorBidi" w:cstheme="majorBidi"/>
                <w:sz w:val="24"/>
                <w:szCs w:val="24"/>
              </w:rPr>
              <w:t xml:space="preserve"> </w:t>
            </w:r>
            <w:r w:rsidRPr="00AC1AD1">
              <w:rPr>
                <w:rFonts w:asciiTheme="majorBidi" w:hAnsiTheme="majorBidi" w:cstheme="majorBidi"/>
                <w:sz w:val="24"/>
                <w:szCs w:val="24"/>
                <w:rtl/>
              </w:rPr>
              <w:t xml:space="preserve"> (مهارات شخصية ووظيفية - عام)</w:t>
            </w:r>
          </w:p>
        </w:tc>
        <w:tc>
          <w:tcPr>
            <w:tcW w:w="484" w:type="pct"/>
            <w:vAlign w:val="center"/>
          </w:tcPr>
          <w:p w14:paraId="6FDD20FA" w14:textId="77777777" w:rsidR="00FC258E" w:rsidRPr="00AC1AD1" w:rsidRDefault="00FC258E" w:rsidP="00FC258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r>
      <w:tr w:rsidR="00AC1AD1" w:rsidRPr="00AC1AD1" w14:paraId="43FCF984" w14:textId="77777777" w:rsidTr="005A109B">
        <w:trPr>
          <w:jc w:val="center"/>
        </w:trPr>
        <w:tc>
          <w:tcPr>
            <w:tcW w:w="2546" w:type="pct"/>
            <w:gridSpan w:val="4"/>
            <w:vMerge/>
            <w:shd w:val="clear" w:color="auto" w:fill="D9D9D9"/>
          </w:tcPr>
          <w:p w14:paraId="6F7ED099" w14:textId="77777777" w:rsidR="00FC258E" w:rsidRPr="00AC1AD1" w:rsidRDefault="00FC258E" w:rsidP="00FC258E">
            <w:pPr>
              <w:jc w:val="both"/>
              <w:rPr>
                <w:rFonts w:asciiTheme="majorBidi" w:hAnsiTheme="majorBidi" w:cstheme="majorBidi"/>
                <w:b/>
                <w:bCs/>
                <w:sz w:val="24"/>
                <w:szCs w:val="24"/>
                <w:rtl/>
              </w:rPr>
            </w:pPr>
          </w:p>
        </w:tc>
        <w:tc>
          <w:tcPr>
            <w:tcW w:w="610" w:type="pct"/>
            <w:vAlign w:val="center"/>
          </w:tcPr>
          <w:p w14:paraId="5BA51D4D" w14:textId="01E885D4" w:rsidR="00FC258E" w:rsidRPr="00AC1AD1" w:rsidRDefault="009E119F" w:rsidP="00153303">
            <w:pPr>
              <w:rPr>
                <w:rFonts w:asciiTheme="majorBidi" w:hAnsiTheme="majorBidi" w:cstheme="majorBidi"/>
                <w:sz w:val="24"/>
                <w:szCs w:val="24"/>
              </w:rPr>
            </w:pPr>
            <w:r w:rsidRPr="009E119F">
              <w:rPr>
                <w:rFonts w:asciiTheme="majorBidi" w:hAnsiTheme="majorBidi" w:cstheme="majorBidi" w:hint="cs"/>
                <w:color w:val="FF0000"/>
                <w:sz w:val="24"/>
                <w:szCs w:val="24"/>
                <w:rtl/>
              </w:rPr>
              <w:t>0671493</w:t>
            </w:r>
          </w:p>
        </w:tc>
        <w:tc>
          <w:tcPr>
            <w:tcW w:w="1360" w:type="pct"/>
            <w:vAlign w:val="center"/>
          </w:tcPr>
          <w:p w14:paraId="6F15607C" w14:textId="015005B6" w:rsidR="00FC258E" w:rsidRPr="00AC1AD1" w:rsidRDefault="00FC258E" w:rsidP="00153303">
            <w:pPr>
              <w:rPr>
                <w:rFonts w:asciiTheme="majorBidi" w:hAnsiTheme="majorBidi" w:cstheme="majorBidi"/>
                <w:sz w:val="24"/>
                <w:szCs w:val="24"/>
                <w:rtl/>
              </w:rPr>
            </w:pPr>
            <w:r w:rsidRPr="00AC1AD1">
              <w:rPr>
                <w:rFonts w:asciiTheme="majorBidi" w:hAnsiTheme="majorBidi" w:cstheme="majorBidi"/>
                <w:sz w:val="24"/>
                <w:szCs w:val="24"/>
                <w:rtl/>
                <w:lang w:bidi="ar-JO"/>
              </w:rPr>
              <w:t xml:space="preserve">الإعداد الوظيفي - مهارات تخصصية في </w:t>
            </w:r>
            <w:r w:rsidR="00153303">
              <w:rPr>
                <w:rFonts w:asciiTheme="majorBidi" w:hAnsiTheme="majorBidi" w:cstheme="majorBidi" w:hint="cs"/>
                <w:sz w:val="24"/>
                <w:szCs w:val="24"/>
                <w:rtl/>
                <w:lang w:bidi="ar-JO"/>
              </w:rPr>
              <w:t xml:space="preserve">تنسيق المواقع و انتاج الازهار </w:t>
            </w:r>
          </w:p>
        </w:tc>
        <w:tc>
          <w:tcPr>
            <w:tcW w:w="484" w:type="pct"/>
            <w:vAlign w:val="center"/>
          </w:tcPr>
          <w:p w14:paraId="22236C43" w14:textId="77777777" w:rsidR="00FC258E" w:rsidRPr="00AC1AD1" w:rsidRDefault="00FC258E" w:rsidP="00FC258E">
            <w:pPr>
              <w:autoSpaceDE w:val="0"/>
              <w:autoSpaceDN w:val="0"/>
              <w:jc w:val="center"/>
              <w:rPr>
                <w:rFonts w:asciiTheme="majorBidi" w:hAnsiTheme="majorBidi" w:cstheme="majorBidi"/>
                <w:sz w:val="24"/>
                <w:szCs w:val="24"/>
                <w:rtl/>
              </w:rPr>
            </w:pPr>
            <w:r w:rsidRPr="00AC1AD1">
              <w:rPr>
                <w:rFonts w:asciiTheme="majorBidi" w:hAnsiTheme="majorBidi" w:cstheme="majorBidi"/>
                <w:sz w:val="24"/>
                <w:szCs w:val="24"/>
                <w:rtl/>
              </w:rPr>
              <w:t>3</w:t>
            </w:r>
          </w:p>
        </w:tc>
      </w:tr>
      <w:tr w:rsidR="00AC1AD1" w:rsidRPr="00AC1AD1" w14:paraId="5179ABF1" w14:textId="77777777" w:rsidTr="005A109B">
        <w:trPr>
          <w:jc w:val="center"/>
        </w:trPr>
        <w:tc>
          <w:tcPr>
            <w:tcW w:w="2000" w:type="pct"/>
            <w:gridSpan w:val="3"/>
            <w:shd w:val="clear" w:color="auto" w:fill="FFFFFF" w:themeFill="background1"/>
          </w:tcPr>
          <w:p w14:paraId="5AFD191D" w14:textId="77777777" w:rsidR="00FC258E" w:rsidRPr="00AC1AD1" w:rsidRDefault="00FC258E" w:rsidP="00FC258E">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المجموع للفصل الصيفي</w:t>
            </w:r>
          </w:p>
        </w:tc>
        <w:tc>
          <w:tcPr>
            <w:tcW w:w="546" w:type="pct"/>
            <w:shd w:val="clear" w:color="auto" w:fill="FFFFFF" w:themeFill="background1"/>
          </w:tcPr>
          <w:p w14:paraId="3AB95769" w14:textId="77777777" w:rsidR="00FC258E" w:rsidRPr="00AC1AD1" w:rsidRDefault="00FC258E" w:rsidP="00FC258E">
            <w:pPr>
              <w:jc w:val="center"/>
              <w:rPr>
                <w:rFonts w:asciiTheme="majorBidi" w:hAnsiTheme="majorBidi" w:cstheme="majorBidi"/>
                <w:b/>
                <w:bCs/>
                <w:sz w:val="24"/>
                <w:szCs w:val="24"/>
                <w:rtl/>
              </w:rPr>
            </w:pPr>
            <w:r w:rsidRPr="00AC1AD1">
              <w:rPr>
                <w:rFonts w:asciiTheme="majorBidi" w:hAnsiTheme="majorBidi" w:cstheme="majorBidi"/>
                <w:b/>
                <w:bCs/>
                <w:sz w:val="24"/>
                <w:szCs w:val="24"/>
                <w:rtl/>
              </w:rPr>
              <w:t>6</w:t>
            </w:r>
          </w:p>
        </w:tc>
        <w:tc>
          <w:tcPr>
            <w:tcW w:w="1970" w:type="pct"/>
            <w:gridSpan w:val="2"/>
            <w:shd w:val="clear" w:color="auto" w:fill="FFFFFF" w:themeFill="background1"/>
          </w:tcPr>
          <w:p w14:paraId="735B23DE" w14:textId="77777777" w:rsidR="00FC258E" w:rsidRPr="00AC1AD1" w:rsidRDefault="00FC258E" w:rsidP="00FC258E">
            <w:pPr>
              <w:jc w:val="both"/>
              <w:rPr>
                <w:rFonts w:asciiTheme="majorBidi" w:hAnsiTheme="majorBidi" w:cstheme="majorBidi"/>
                <w:b/>
                <w:bCs/>
                <w:sz w:val="24"/>
                <w:szCs w:val="24"/>
                <w:rtl/>
              </w:rPr>
            </w:pPr>
            <w:r w:rsidRPr="00AC1AD1">
              <w:rPr>
                <w:rFonts w:asciiTheme="majorBidi" w:hAnsiTheme="majorBidi" w:cstheme="majorBidi"/>
                <w:b/>
                <w:bCs/>
                <w:sz w:val="24"/>
                <w:szCs w:val="24"/>
                <w:rtl/>
              </w:rPr>
              <w:t>مجموع العام الدراسي</w:t>
            </w:r>
          </w:p>
        </w:tc>
        <w:tc>
          <w:tcPr>
            <w:tcW w:w="484" w:type="pct"/>
            <w:shd w:val="clear" w:color="auto" w:fill="FFFFFF" w:themeFill="background1"/>
            <w:vAlign w:val="center"/>
          </w:tcPr>
          <w:p w14:paraId="0A7BFBDB" w14:textId="7E7FF4F7" w:rsidR="00FC258E" w:rsidRPr="00AC1AD1" w:rsidRDefault="00D42555" w:rsidP="0078170D">
            <w:pPr>
              <w:autoSpaceDE w:val="0"/>
              <w:autoSpaceDN w:val="0"/>
              <w:jc w:val="center"/>
              <w:rPr>
                <w:rFonts w:asciiTheme="majorBidi" w:hAnsiTheme="majorBidi" w:cstheme="majorBidi"/>
                <w:b/>
                <w:bCs/>
                <w:sz w:val="24"/>
                <w:szCs w:val="24"/>
                <w:rtl/>
              </w:rPr>
            </w:pPr>
            <w:r w:rsidRPr="00AC1AD1">
              <w:rPr>
                <w:rFonts w:asciiTheme="majorBidi" w:hAnsiTheme="majorBidi" w:cstheme="majorBidi"/>
                <w:b/>
                <w:bCs/>
                <w:sz w:val="24"/>
                <w:szCs w:val="24"/>
                <w:rtl/>
              </w:rPr>
              <w:t>38</w:t>
            </w:r>
          </w:p>
        </w:tc>
      </w:tr>
    </w:tbl>
    <w:p w14:paraId="3AC4D72E" w14:textId="77777777" w:rsidR="00BB5DCA" w:rsidRPr="00AC1AD1" w:rsidRDefault="00BB5DCA" w:rsidP="6F9A99B4">
      <w:pPr>
        <w:spacing w:after="0"/>
        <w:rPr>
          <w:rFonts w:asciiTheme="majorBidi" w:eastAsia="Times New Roman" w:hAnsiTheme="majorBidi" w:cstheme="majorBidi"/>
          <w:sz w:val="24"/>
          <w:szCs w:val="24"/>
        </w:rPr>
      </w:pPr>
    </w:p>
    <w:p w14:paraId="6421680C" w14:textId="1F78F17D" w:rsidR="00BB5DCA" w:rsidRPr="00AC1AD1" w:rsidRDefault="00BB5DCA" w:rsidP="00D47B6D">
      <w:pPr>
        <w:rPr>
          <w:rFonts w:asciiTheme="majorBidi" w:eastAsia="Times New Roman" w:hAnsiTheme="majorBidi" w:cstheme="majorBidi"/>
          <w:b/>
          <w:bCs/>
          <w:sz w:val="24"/>
          <w:szCs w:val="24"/>
          <w:lang w:bidi="ar-JO"/>
        </w:rPr>
      </w:pPr>
      <w:r w:rsidRPr="00AC1AD1">
        <w:rPr>
          <w:rFonts w:asciiTheme="majorBidi" w:eastAsia="Times New Roman" w:hAnsiTheme="majorBidi" w:cstheme="majorBidi"/>
          <w:b/>
          <w:bCs/>
          <w:sz w:val="24"/>
          <w:szCs w:val="24"/>
          <w:rtl/>
          <w:lang w:bidi="ar-JO"/>
        </w:rPr>
        <w:t>العام الأكاديمي (الرابع)</w:t>
      </w:r>
    </w:p>
    <w:tbl>
      <w:tblPr>
        <w:bidiVisual/>
        <w:tblW w:w="501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42"/>
        <w:gridCol w:w="2429"/>
        <w:gridCol w:w="1004"/>
        <w:gridCol w:w="1138"/>
        <w:gridCol w:w="2440"/>
        <w:gridCol w:w="876"/>
      </w:tblGrid>
      <w:tr w:rsidR="00AC1AD1" w:rsidRPr="00AC1AD1" w14:paraId="6686D25C" w14:textId="77777777" w:rsidTr="005A109B">
        <w:trPr>
          <w:jc w:val="center"/>
        </w:trPr>
        <w:tc>
          <w:tcPr>
            <w:tcW w:w="2534" w:type="pct"/>
            <w:gridSpan w:val="3"/>
            <w:shd w:val="clear" w:color="auto" w:fill="D9D9D9"/>
          </w:tcPr>
          <w:p w14:paraId="70A18280" w14:textId="77777777" w:rsidR="00BB5DCA" w:rsidRPr="00AC1AD1" w:rsidRDefault="00BB5DCA" w:rsidP="006D512D">
            <w:pPr>
              <w:jc w:val="both"/>
              <w:rPr>
                <w:rFonts w:asciiTheme="majorBidi" w:hAnsiTheme="majorBidi" w:cstheme="majorBidi"/>
                <w:b/>
                <w:bCs/>
                <w:sz w:val="24"/>
                <w:szCs w:val="24"/>
                <w:rtl/>
                <w:lang w:bidi="ar-JO"/>
              </w:rPr>
            </w:pPr>
            <w:r w:rsidRPr="00AC1AD1">
              <w:rPr>
                <w:rFonts w:asciiTheme="majorBidi" w:hAnsiTheme="majorBidi" w:cstheme="majorBidi"/>
                <w:b/>
                <w:bCs/>
                <w:sz w:val="24"/>
                <w:szCs w:val="24"/>
                <w:rtl/>
              </w:rPr>
              <w:t>الفصل الأول</w:t>
            </w:r>
          </w:p>
        </w:tc>
        <w:tc>
          <w:tcPr>
            <w:tcW w:w="2466" w:type="pct"/>
            <w:gridSpan w:val="3"/>
            <w:shd w:val="clear" w:color="auto" w:fill="D9D9D9"/>
          </w:tcPr>
          <w:p w14:paraId="7F186926"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الفصل الثاني</w:t>
            </w:r>
          </w:p>
        </w:tc>
      </w:tr>
      <w:tr w:rsidR="00AC1AD1" w:rsidRPr="00AC1AD1" w14:paraId="7FA24D7D" w14:textId="77777777" w:rsidTr="005A109B">
        <w:trPr>
          <w:jc w:val="center"/>
        </w:trPr>
        <w:tc>
          <w:tcPr>
            <w:tcW w:w="633" w:type="pct"/>
            <w:shd w:val="clear" w:color="auto" w:fill="D9D9D9"/>
          </w:tcPr>
          <w:p w14:paraId="5D41017D"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c>
          <w:tcPr>
            <w:tcW w:w="1345" w:type="pct"/>
            <w:shd w:val="clear" w:color="auto" w:fill="D9D9D9"/>
          </w:tcPr>
          <w:p w14:paraId="21E31219"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556" w:type="pct"/>
            <w:shd w:val="clear" w:color="auto" w:fill="D9D9D9"/>
          </w:tcPr>
          <w:p w14:paraId="1F39FBF6"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c>
          <w:tcPr>
            <w:tcW w:w="630" w:type="pct"/>
            <w:shd w:val="clear" w:color="auto" w:fill="D9D9D9"/>
          </w:tcPr>
          <w:p w14:paraId="0E83CCA9"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رقم المادة</w:t>
            </w:r>
          </w:p>
        </w:tc>
        <w:tc>
          <w:tcPr>
            <w:tcW w:w="1351" w:type="pct"/>
            <w:shd w:val="clear" w:color="auto" w:fill="D9D9D9"/>
          </w:tcPr>
          <w:p w14:paraId="714F1D06"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أسم المادة</w:t>
            </w:r>
          </w:p>
        </w:tc>
        <w:tc>
          <w:tcPr>
            <w:tcW w:w="485" w:type="pct"/>
            <w:shd w:val="clear" w:color="auto" w:fill="D9D9D9"/>
          </w:tcPr>
          <w:p w14:paraId="031960C6" w14:textId="77777777" w:rsidR="00BB5DCA" w:rsidRPr="00AC1AD1" w:rsidRDefault="00BB5DCA" w:rsidP="006D512D">
            <w:pPr>
              <w:jc w:val="both"/>
              <w:rPr>
                <w:rFonts w:asciiTheme="majorBidi" w:hAnsiTheme="majorBidi" w:cstheme="majorBidi"/>
                <w:b/>
                <w:bCs/>
                <w:sz w:val="24"/>
                <w:szCs w:val="24"/>
                <w:rtl/>
              </w:rPr>
            </w:pPr>
            <w:r w:rsidRPr="00AC1AD1">
              <w:rPr>
                <w:rFonts w:asciiTheme="majorBidi" w:hAnsiTheme="majorBidi" w:cstheme="majorBidi"/>
                <w:b/>
                <w:bCs/>
                <w:sz w:val="24"/>
                <w:szCs w:val="24"/>
                <w:rtl/>
              </w:rPr>
              <w:t>الساعات المعتمدة</w:t>
            </w:r>
          </w:p>
        </w:tc>
      </w:tr>
      <w:tr w:rsidR="00AC1AD1" w:rsidRPr="00AC1AD1" w14:paraId="7A5BF5A9" w14:textId="77777777" w:rsidTr="005A109B">
        <w:trPr>
          <w:jc w:val="center"/>
        </w:trPr>
        <w:tc>
          <w:tcPr>
            <w:tcW w:w="633" w:type="pct"/>
            <w:shd w:val="clear" w:color="auto" w:fill="D9D9D9"/>
            <w:vAlign w:val="center"/>
          </w:tcPr>
          <w:p w14:paraId="1083B225" w14:textId="742FA478"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601360</w:t>
            </w:r>
          </w:p>
        </w:tc>
        <w:tc>
          <w:tcPr>
            <w:tcW w:w="1345" w:type="pct"/>
            <w:shd w:val="clear" w:color="auto" w:fill="FFFFFF" w:themeFill="background1"/>
            <w:vAlign w:val="center"/>
          </w:tcPr>
          <w:p w14:paraId="2755F80E" w14:textId="4F69BF72" w:rsidR="00747FEB" w:rsidRPr="00AC1AD1" w:rsidRDefault="00747FEB" w:rsidP="00747FEB">
            <w:pPr>
              <w:rPr>
                <w:rFonts w:asciiTheme="majorBidi" w:hAnsiTheme="majorBidi" w:cstheme="majorBidi"/>
                <w:sz w:val="24"/>
                <w:szCs w:val="24"/>
              </w:rPr>
            </w:pPr>
            <w:r w:rsidRPr="00AC1AD1">
              <w:rPr>
                <w:rFonts w:asciiTheme="majorBidi" w:hAnsiTheme="majorBidi" w:cstheme="majorBidi"/>
                <w:sz w:val="24"/>
                <w:szCs w:val="24"/>
                <w:rtl/>
              </w:rPr>
              <w:t>تصميم المواقع الجافة</w:t>
            </w:r>
          </w:p>
        </w:tc>
        <w:tc>
          <w:tcPr>
            <w:tcW w:w="556" w:type="pct"/>
            <w:shd w:val="clear" w:color="auto" w:fill="FFFFFF" w:themeFill="background1"/>
          </w:tcPr>
          <w:p w14:paraId="2819F6EC" w14:textId="548B6D00"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shd w:val="clear" w:color="auto" w:fill="D9D9D9"/>
            <w:vAlign w:val="center"/>
          </w:tcPr>
          <w:p w14:paraId="07227A4E" w14:textId="35951998" w:rsidR="00747FEB" w:rsidRPr="00AC1AD1" w:rsidRDefault="00747FEB" w:rsidP="00747FEB">
            <w:pPr>
              <w:rPr>
                <w:rFonts w:asciiTheme="majorBidi" w:hAnsiTheme="majorBidi" w:cstheme="majorBidi"/>
                <w:sz w:val="24"/>
                <w:szCs w:val="24"/>
              </w:rPr>
            </w:pPr>
            <w:r w:rsidRPr="00AC1AD1">
              <w:rPr>
                <w:rFonts w:asciiTheme="majorBidi" w:hAnsiTheme="majorBidi" w:cstheme="majorBidi"/>
                <w:sz w:val="24"/>
                <w:szCs w:val="24"/>
                <w:rtl/>
              </w:rPr>
              <w:t>0601493</w:t>
            </w:r>
          </w:p>
        </w:tc>
        <w:tc>
          <w:tcPr>
            <w:tcW w:w="1351" w:type="pct"/>
            <w:shd w:val="clear" w:color="auto" w:fill="FFFFFF" w:themeFill="background1"/>
            <w:vAlign w:val="center"/>
          </w:tcPr>
          <w:p w14:paraId="50BAA926" w14:textId="0AB1AE8D"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 xml:space="preserve">مشروع إنشاء و تنسيق الحدائق  </w:t>
            </w:r>
          </w:p>
        </w:tc>
        <w:tc>
          <w:tcPr>
            <w:tcW w:w="485" w:type="pct"/>
            <w:shd w:val="clear" w:color="auto" w:fill="FFFFFF" w:themeFill="background1"/>
            <w:vAlign w:val="center"/>
          </w:tcPr>
          <w:p w14:paraId="23F7F418" w14:textId="6168609F"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r>
      <w:tr w:rsidR="00AC1AD1" w:rsidRPr="00AC1AD1" w14:paraId="0D78E1CE" w14:textId="77777777" w:rsidTr="005A109B">
        <w:trPr>
          <w:jc w:val="center"/>
        </w:trPr>
        <w:tc>
          <w:tcPr>
            <w:tcW w:w="633" w:type="pct"/>
            <w:shd w:val="clear" w:color="auto" w:fill="D9D9D9"/>
            <w:vAlign w:val="center"/>
          </w:tcPr>
          <w:p w14:paraId="34EC5665" w14:textId="79C06221"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601410</w:t>
            </w:r>
          </w:p>
        </w:tc>
        <w:tc>
          <w:tcPr>
            <w:tcW w:w="1345" w:type="pct"/>
            <w:shd w:val="clear" w:color="auto" w:fill="FFFFFF" w:themeFill="background1"/>
            <w:vAlign w:val="center"/>
          </w:tcPr>
          <w:p w14:paraId="69BB4039" w14:textId="586AAB71" w:rsidR="00747FEB" w:rsidRPr="00AC1AD1" w:rsidRDefault="00747FEB" w:rsidP="00747FEB">
            <w:pPr>
              <w:rPr>
                <w:rFonts w:asciiTheme="majorBidi" w:hAnsiTheme="majorBidi" w:cstheme="majorBidi"/>
                <w:sz w:val="24"/>
                <w:szCs w:val="24"/>
              </w:rPr>
            </w:pPr>
            <w:r w:rsidRPr="00AC1AD1">
              <w:rPr>
                <w:rFonts w:asciiTheme="majorBidi" w:hAnsiTheme="majorBidi" w:cstheme="majorBidi"/>
                <w:sz w:val="24"/>
                <w:szCs w:val="24"/>
                <w:rtl/>
              </w:rPr>
              <w:t>نباتات الزينة الخشبية</w:t>
            </w:r>
          </w:p>
        </w:tc>
        <w:tc>
          <w:tcPr>
            <w:tcW w:w="556" w:type="pct"/>
            <w:shd w:val="clear" w:color="auto" w:fill="FFFFFF" w:themeFill="background1"/>
          </w:tcPr>
          <w:p w14:paraId="4F9BBB40" w14:textId="22C0FB37"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shd w:val="clear" w:color="auto" w:fill="D9D9D9"/>
            <w:vAlign w:val="center"/>
          </w:tcPr>
          <w:p w14:paraId="246B5959" w14:textId="129F02A1" w:rsidR="00747FEB" w:rsidRPr="00AC1AD1" w:rsidRDefault="00747FEB" w:rsidP="00747FEB">
            <w:pPr>
              <w:rPr>
                <w:rFonts w:asciiTheme="majorBidi" w:hAnsiTheme="majorBidi" w:cstheme="majorBidi"/>
                <w:sz w:val="24"/>
                <w:szCs w:val="24"/>
              </w:rPr>
            </w:pPr>
            <w:r w:rsidRPr="00AC1AD1">
              <w:rPr>
                <w:rFonts w:asciiTheme="majorBidi" w:hAnsiTheme="majorBidi" w:cstheme="majorBidi"/>
                <w:sz w:val="24"/>
                <w:szCs w:val="24"/>
                <w:rtl/>
              </w:rPr>
              <w:t>0641496</w:t>
            </w:r>
          </w:p>
        </w:tc>
        <w:tc>
          <w:tcPr>
            <w:tcW w:w="1351" w:type="pct"/>
            <w:shd w:val="clear" w:color="auto" w:fill="FFFFFF" w:themeFill="background1"/>
            <w:vAlign w:val="center"/>
          </w:tcPr>
          <w:p w14:paraId="454F6FAB" w14:textId="720E7931"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تدريب ميداني في تنسيق المواقع وإنتاج الأزهار</w:t>
            </w:r>
          </w:p>
        </w:tc>
        <w:tc>
          <w:tcPr>
            <w:tcW w:w="485" w:type="pct"/>
            <w:shd w:val="clear" w:color="auto" w:fill="FFFFFF" w:themeFill="background1"/>
            <w:vAlign w:val="center"/>
          </w:tcPr>
          <w:p w14:paraId="137BBFC7" w14:textId="769B1A7E"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6</w:t>
            </w:r>
          </w:p>
        </w:tc>
      </w:tr>
      <w:tr w:rsidR="00AC1AD1" w:rsidRPr="00AC1AD1" w14:paraId="4C0B1280" w14:textId="77777777" w:rsidTr="005A109B">
        <w:trPr>
          <w:jc w:val="center"/>
        </w:trPr>
        <w:tc>
          <w:tcPr>
            <w:tcW w:w="633" w:type="pct"/>
            <w:shd w:val="clear" w:color="auto" w:fill="D9D9D9"/>
            <w:vAlign w:val="center"/>
          </w:tcPr>
          <w:p w14:paraId="717B4B43" w14:textId="19D4A652" w:rsidR="00747FEB" w:rsidRPr="00AC1AD1" w:rsidRDefault="00747FEB" w:rsidP="00747FEB">
            <w:pPr>
              <w:jc w:val="both"/>
              <w:rPr>
                <w:rFonts w:asciiTheme="majorBidi" w:hAnsiTheme="majorBidi" w:cstheme="majorBidi"/>
                <w:sz w:val="24"/>
                <w:szCs w:val="24"/>
              </w:rPr>
            </w:pPr>
            <w:r w:rsidRPr="00AC1AD1">
              <w:rPr>
                <w:rFonts w:asciiTheme="majorBidi" w:hAnsiTheme="majorBidi" w:cstheme="majorBidi"/>
                <w:sz w:val="24"/>
                <w:szCs w:val="24"/>
                <w:rtl/>
              </w:rPr>
              <w:t>601460</w:t>
            </w:r>
          </w:p>
        </w:tc>
        <w:tc>
          <w:tcPr>
            <w:tcW w:w="1345" w:type="pct"/>
            <w:shd w:val="clear" w:color="auto" w:fill="FFFFFF" w:themeFill="background1"/>
            <w:vAlign w:val="center"/>
          </w:tcPr>
          <w:p w14:paraId="220348B8" w14:textId="48BBE732" w:rsidR="00747FEB" w:rsidRPr="00AC1AD1" w:rsidRDefault="00747FEB" w:rsidP="00747FEB">
            <w:pPr>
              <w:rPr>
                <w:rFonts w:asciiTheme="majorBidi" w:hAnsiTheme="majorBidi" w:cstheme="majorBidi"/>
                <w:sz w:val="24"/>
                <w:szCs w:val="24"/>
              </w:rPr>
            </w:pPr>
            <w:r w:rsidRPr="00AC1AD1">
              <w:rPr>
                <w:rFonts w:asciiTheme="majorBidi" w:hAnsiTheme="majorBidi" w:cstheme="majorBidi"/>
                <w:sz w:val="24"/>
                <w:szCs w:val="24"/>
                <w:rtl/>
              </w:rPr>
              <w:t>إنشاء وإدارة المواقع</w:t>
            </w:r>
          </w:p>
        </w:tc>
        <w:tc>
          <w:tcPr>
            <w:tcW w:w="556" w:type="pct"/>
            <w:shd w:val="clear" w:color="auto" w:fill="FFFFFF" w:themeFill="background1"/>
          </w:tcPr>
          <w:p w14:paraId="73098C96" w14:textId="238EBACE"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shd w:val="clear" w:color="auto" w:fill="D9D9D9"/>
            <w:vAlign w:val="center"/>
          </w:tcPr>
          <w:p w14:paraId="50635D36" w14:textId="6D5932F3" w:rsidR="00747FEB" w:rsidRPr="00AC1AD1" w:rsidRDefault="00747FEB" w:rsidP="00747FEB">
            <w:pPr>
              <w:rPr>
                <w:rFonts w:asciiTheme="majorBidi" w:hAnsiTheme="majorBidi" w:cstheme="majorBidi"/>
                <w:sz w:val="24"/>
                <w:szCs w:val="24"/>
              </w:rPr>
            </w:pPr>
          </w:p>
        </w:tc>
        <w:tc>
          <w:tcPr>
            <w:tcW w:w="1351" w:type="pct"/>
            <w:shd w:val="clear" w:color="auto" w:fill="FFFFFF" w:themeFill="background1"/>
            <w:vAlign w:val="center"/>
          </w:tcPr>
          <w:p w14:paraId="0EFBD13D" w14:textId="5055242A" w:rsidR="00747FEB" w:rsidRPr="00AC1AD1" w:rsidRDefault="00747FEB" w:rsidP="00747FEB">
            <w:pPr>
              <w:jc w:val="both"/>
              <w:rPr>
                <w:rFonts w:asciiTheme="majorBidi" w:hAnsiTheme="majorBidi" w:cstheme="majorBidi"/>
                <w:sz w:val="24"/>
                <w:szCs w:val="24"/>
              </w:rPr>
            </w:pPr>
          </w:p>
        </w:tc>
        <w:tc>
          <w:tcPr>
            <w:tcW w:w="485" w:type="pct"/>
            <w:shd w:val="clear" w:color="auto" w:fill="FFFFFF" w:themeFill="background1"/>
            <w:vAlign w:val="center"/>
          </w:tcPr>
          <w:p w14:paraId="6D96C4DC" w14:textId="57B831A3" w:rsidR="00747FEB" w:rsidRPr="00AC1AD1" w:rsidRDefault="00747FEB" w:rsidP="00747FEB">
            <w:pPr>
              <w:jc w:val="center"/>
              <w:rPr>
                <w:rFonts w:asciiTheme="majorBidi" w:hAnsiTheme="majorBidi" w:cstheme="majorBidi"/>
                <w:sz w:val="24"/>
                <w:szCs w:val="24"/>
              </w:rPr>
            </w:pPr>
          </w:p>
        </w:tc>
      </w:tr>
      <w:tr w:rsidR="00AC1AD1" w:rsidRPr="00AC1AD1" w14:paraId="4A2C1C23" w14:textId="77777777" w:rsidTr="005A109B">
        <w:trPr>
          <w:jc w:val="center"/>
        </w:trPr>
        <w:tc>
          <w:tcPr>
            <w:tcW w:w="633" w:type="pct"/>
            <w:shd w:val="clear" w:color="auto" w:fill="D9D9D9"/>
            <w:vAlign w:val="center"/>
          </w:tcPr>
          <w:p w14:paraId="5FD18599" w14:textId="4C77FA99" w:rsidR="00747FEB" w:rsidRPr="00FE29F1" w:rsidRDefault="00747FEB" w:rsidP="00FE29F1">
            <w:pPr>
              <w:jc w:val="both"/>
              <w:rPr>
                <w:rFonts w:asciiTheme="majorBidi" w:hAnsiTheme="majorBidi" w:cstheme="majorBidi"/>
                <w:color w:val="FF0000"/>
                <w:sz w:val="24"/>
                <w:szCs w:val="24"/>
                <w:rtl/>
                <w:lang w:bidi="ar-JO"/>
              </w:rPr>
            </w:pPr>
            <w:r w:rsidRPr="00FE29F1">
              <w:rPr>
                <w:rFonts w:asciiTheme="majorBidi" w:hAnsiTheme="majorBidi" w:cstheme="majorBidi"/>
                <w:color w:val="FF0000"/>
                <w:sz w:val="24"/>
                <w:szCs w:val="24"/>
                <w:rtl/>
              </w:rPr>
              <w:t>60149</w:t>
            </w:r>
            <w:r w:rsidR="00FE29F1" w:rsidRPr="00FE29F1">
              <w:rPr>
                <w:rFonts w:asciiTheme="majorBidi" w:hAnsiTheme="majorBidi" w:cstheme="majorBidi" w:hint="cs"/>
                <w:color w:val="FF0000"/>
                <w:sz w:val="24"/>
                <w:szCs w:val="24"/>
                <w:rtl/>
              </w:rPr>
              <w:t>8</w:t>
            </w:r>
            <w:r w:rsidR="00153303">
              <w:rPr>
                <w:rFonts w:asciiTheme="majorBidi" w:hAnsiTheme="majorBidi" w:cstheme="majorBidi"/>
                <w:color w:val="FF0000"/>
                <w:sz w:val="24"/>
                <w:szCs w:val="24"/>
              </w:rPr>
              <w:t>0</w:t>
            </w:r>
          </w:p>
        </w:tc>
        <w:tc>
          <w:tcPr>
            <w:tcW w:w="1345" w:type="pct"/>
            <w:shd w:val="clear" w:color="auto" w:fill="FFFFFF" w:themeFill="background1"/>
            <w:vAlign w:val="center"/>
          </w:tcPr>
          <w:p w14:paraId="03FF3B44" w14:textId="415F7ACA" w:rsidR="00747FEB" w:rsidRPr="00AC1AD1" w:rsidRDefault="00C9775E" w:rsidP="00747FEB">
            <w:pPr>
              <w:rPr>
                <w:rFonts w:asciiTheme="majorBidi" w:hAnsiTheme="majorBidi" w:cstheme="majorBidi"/>
                <w:sz w:val="24"/>
                <w:szCs w:val="24"/>
              </w:rPr>
            </w:pPr>
            <w:r w:rsidRPr="00AC1AD1">
              <w:rPr>
                <w:rFonts w:asciiTheme="majorBidi" w:hAnsiTheme="majorBidi" w:cstheme="majorBidi"/>
                <w:sz w:val="24"/>
                <w:szCs w:val="24"/>
                <w:rtl/>
              </w:rPr>
              <w:t>عملي مت</w:t>
            </w:r>
            <w:r w:rsidR="003B6F35" w:rsidRPr="00AC1AD1">
              <w:rPr>
                <w:rFonts w:asciiTheme="majorBidi" w:hAnsiTheme="majorBidi" w:cstheme="majorBidi"/>
                <w:sz w:val="24"/>
                <w:szCs w:val="24"/>
                <w:rtl/>
              </w:rPr>
              <w:t>خصص</w:t>
            </w:r>
            <w:r w:rsidR="00747FEB" w:rsidRPr="00AC1AD1">
              <w:rPr>
                <w:rFonts w:asciiTheme="majorBidi" w:hAnsiTheme="majorBidi" w:cstheme="majorBidi"/>
                <w:sz w:val="24"/>
                <w:szCs w:val="24"/>
                <w:rtl/>
              </w:rPr>
              <w:t xml:space="preserve"> في تنسيق المواقع وإنتاج الأزهار</w:t>
            </w:r>
          </w:p>
        </w:tc>
        <w:tc>
          <w:tcPr>
            <w:tcW w:w="556" w:type="pct"/>
            <w:shd w:val="clear" w:color="auto" w:fill="FFFFFF" w:themeFill="background1"/>
          </w:tcPr>
          <w:p w14:paraId="71915CC4" w14:textId="352BC665"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1</w:t>
            </w:r>
          </w:p>
        </w:tc>
        <w:tc>
          <w:tcPr>
            <w:tcW w:w="630" w:type="pct"/>
            <w:shd w:val="clear" w:color="auto" w:fill="D9D9D9"/>
            <w:vAlign w:val="center"/>
          </w:tcPr>
          <w:p w14:paraId="70A0CCD4" w14:textId="0E2C9BD2" w:rsidR="00747FEB" w:rsidRPr="00AC1AD1" w:rsidRDefault="00747FEB" w:rsidP="00747FEB">
            <w:pPr>
              <w:rPr>
                <w:rFonts w:asciiTheme="majorBidi" w:hAnsiTheme="majorBidi" w:cstheme="majorBidi"/>
                <w:sz w:val="24"/>
                <w:szCs w:val="24"/>
              </w:rPr>
            </w:pPr>
          </w:p>
        </w:tc>
        <w:tc>
          <w:tcPr>
            <w:tcW w:w="1351" w:type="pct"/>
            <w:shd w:val="clear" w:color="auto" w:fill="FFFFFF" w:themeFill="background1"/>
            <w:vAlign w:val="center"/>
          </w:tcPr>
          <w:p w14:paraId="63DEC425" w14:textId="5422EB78" w:rsidR="00747FEB" w:rsidRPr="00AC1AD1" w:rsidRDefault="00747FEB" w:rsidP="00747FEB">
            <w:pPr>
              <w:jc w:val="both"/>
              <w:rPr>
                <w:rFonts w:asciiTheme="majorBidi" w:hAnsiTheme="majorBidi" w:cstheme="majorBidi"/>
                <w:sz w:val="24"/>
                <w:szCs w:val="24"/>
                <w:highlight w:val="green"/>
              </w:rPr>
            </w:pPr>
          </w:p>
        </w:tc>
        <w:tc>
          <w:tcPr>
            <w:tcW w:w="485" w:type="pct"/>
            <w:shd w:val="clear" w:color="auto" w:fill="FFFFFF" w:themeFill="background1"/>
            <w:vAlign w:val="center"/>
          </w:tcPr>
          <w:p w14:paraId="7417A544" w14:textId="1204905D" w:rsidR="00747FEB" w:rsidRPr="00AC1AD1" w:rsidRDefault="00747FEB" w:rsidP="00747FEB">
            <w:pPr>
              <w:jc w:val="center"/>
              <w:rPr>
                <w:rFonts w:asciiTheme="majorBidi" w:hAnsiTheme="majorBidi" w:cstheme="majorBidi"/>
                <w:sz w:val="24"/>
                <w:szCs w:val="24"/>
                <w:highlight w:val="green"/>
              </w:rPr>
            </w:pPr>
          </w:p>
        </w:tc>
      </w:tr>
      <w:tr w:rsidR="00AC1AD1" w:rsidRPr="00AC1AD1" w14:paraId="0C780AAC" w14:textId="77777777" w:rsidTr="005A109B">
        <w:trPr>
          <w:jc w:val="center"/>
        </w:trPr>
        <w:tc>
          <w:tcPr>
            <w:tcW w:w="633" w:type="pct"/>
            <w:shd w:val="clear" w:color="auto" w:fill="D9D9D9"/>
          </w:tcPr>
          <w:p w14:paraId="19403D10" w14:textId="6B66DC1B" w:rsidR="00747FEB" w:rsidRPr="00AC1AD1" w:rsidRDefault="00747FEB" w:rsidP="00747FEB">
            <w:pPr>
              <w:jc w:val="both"/>
              <w:rPr>
                <w:rFonts w:asciiTheme="majorBidi" w:hAnsiTheme="majorBidi" w:cstheme="majorBidi"/>
                <w:sz w:val="24"/>
                <w:szCs w:val="24"/>
              </w:rPr>
            </w:pPr>
          </w:p>
        </w:tc>
        <w:tc>
          <w:tcPr>
            <w:tcW w:w="1345" w:type="pct"/>
            <w:shd w:val="clear" w:color="auto" w:fill="FFFFFF" w:themeFill="background1"/>
            <w:vAlign w:val="center"/>
          </w:tcPr>
          <w:p w14:paraId="50735A31" w14:textId="5C4E79BD" w:rsidR="00747FEB" w:rsidRPr="00AC1AD1" w:rsidRDefault="00747FEB" w:rsidP="00747FEB">
            <w:pPr>
              <w:rPr>
                <w:rFonts w:asciiTheme="majorBidi" w:hAnsiTheme="majorBidi" w:cstheme="majorBidi"/>
                <w:sz w:val="24"/>
                <w:szCs w:val="24"/>
              </w:rPr>
            </w:pPr>
            <w:r w:rsidRPr="00AC1AD1">
              <w:rPr>
                <w:rFonts w:asciiTheme="majorBidi" w:hAnsiTheme="majorBidi" w:cstheme="majorBidi"/>
                <w:sz w:val="24"/>
                <w:szCs w:val="24"/>
                <w:rtl/>
              </w:rPr>
              <w:t>متطلب تخصص اختياري</w:t>
            </w:r>
          </w:p>
        </w:tc>
        <w:tc>
          <w:tcPr>
            <w:tcW w:w="556" w:type="pct"/>
            <w:shd w:val="clear" w:color="auto" w:fill="FFFFFF" w:themeFill="background1"/>
          </w:tcPr>
          <w:p w14:paraId="7457D94C" w14:textId="47E7C224" w:rsidR="00747FEB" w:rsidRPr="00AC1AD1" w:rsidRDefault="00747FEB" w:rsidP="00747FEB">
            <w:pPr>
              <w:jc w:val="center"/>
              <w:rPr>
                <w:rFonts w:asciiTheme="majorBidi" w:hAnsiTheme="majorBidi" w:cstheme="majorBidi"/>
                <w:sz w:val="24"/>
                <w:szCs w:val="24"/>
              </w:rPr>
            </w:pPr>
            <w:r w:rsidRPr="00AC1AD1">
              <w:rPr>
                <w:rFonts w:asciiTheme="majorBidi" w:hAnsiTheme="majorBidi" w:cstheme="majorBidi"/>
                <w:sz w:val="24"/>
                <w:szCs w:val="24"/>
                <w:rtl/>
              </w:rPr>
              <w:t>3</w:t>
            </w:r>
          </w:p>
        </w:tc>
        <w:tc>
          <w:tcPr>
            <w:tcW w:w="630" w:type="pct"/>
            <w:shd w:val="clear" w:color="auto" w:fill="D9D9D9"/>
            <w:vAlign w:val="center"/>
          </w:tcPr>
          <w:p w14:paraId="69382E18" w14:textId="77777777" w:rsidR="00747FEB" w:rsidRPr="00AC1AD1" w:rsidRDefault="00747FEB" w:rsidP="00747FEB">
            <w:pPr>
              <w:rPr>
                <w:rFonts w:asciiTheme="majorBidi" w:hAnsiTheme="majorBidi" w:cstheme="majorBidi"/>
                <w:sz w:val="24"/>
                <w:szCs w:val="24"/>
              </w:rPr>
            </w:pPr>
          </w:p>
        </w:tc>
        <w:tc>
          <w:tcPr>
            <w:tcW w:w="1351" w:type="pct"/>
            <w:shd w:val="clear" w:color="auto" w:fill="FFFFFF" w:themeFill="background1"/>
            <w:vAlign w:val="center"/>
          </w:tcPr>
          <w:p w14:paraId="2B4D47BB" w14:textId="73AFC718" w:rsidR="00747FEB" w:rsidRPr="00AC1AD1" w:rsidRDefault="00747FEB" w:rsidP="00747FEB">
            <w:pPr>
              <w:jc w:val="both"/>
              <w:rPr>
                <w:rFonts w:asciiTheme="majorBidi" w:hAnsiTheme="majorBidi" w:cstheme="majorBidi"/>
                <w:sz w:val="24"/>
                <w:szCs w:val="24"/>
              </w:rPr>
            </w:pPr>
          </w:p>
        </w:tc>
        <w:tc>
          <w:tcPr>
            <w:tcW w:w="485" w:type="pct"/>
            <w:shd w:val="clear" w:color="auto" w:fill="FFFFFF" w:themeFill="background1"/>
            <w:vAlign w:val="center"/>
          </w:tcPr>
          <w:p w14:paraId="4EC591D2" w14:textId="721A3D54" w:rsidR="00747FEB" w:rsidRPr="00AC1AD1" w:rsidRDefault="00747FEB" w:rsidP="00747FEB">
            <w:pPr>
              <w:jc w:val="center"/>
              <w:rPr>
                <w:rFonts w:asciiTheme="majorBidi" w:hAnsiTheme="majorBidi" w:cstheme="majorBidi"/>
                <w:sz w:val="24"/>
                <w:szCs w:val="24"/>
              </w:rPr>
            </w:pPr>
          </w:p>
        </w:tc>
      </w:tr>
      <w:tr w:rsidR="00AC1AD1" w:rsidRPr="00AC1AD1" w14:paraId="6F1227A3" w14:textId="77777777" w:rsidTr="005A109B">
        <w:trPr>
          <w:jc w:val="center"/>
        </w:trPr>
        <w:tc>
          <w:tcPr>
            <w:tcW w:w="633" w:type="pct"/>
            <w:shd w:val="clear" w:color="auto" w:fill="D9D9D9"/>
          </w:tcPr>
          <w:p w14:paraId="743E12BE" w14:textId="210FCD86" w:rsidR="00747FEB" w:rsidRPr="00AC1AD1" w:rsidRDefault="00747FEB" w:rsidP="00747FEB">
            <w:pPr>
              <w:jc w:val="both"/>
              <w:rPr>
                <w:rFonts w:asciiTheme="majorBidi" w:hAnsiTheme="majorBidi" w:cstheme="majorBidi"/>
                <w:sz w:val="24"/>
                <w:szCs w:val="24"/>
              </w:rPr>
            </w:pPr>
          </w:p>
        </w:tc>
        <w:tc>
          <w:tcPr>
            <w:tcW w:w="1345" w:type="pct"/>
            <w:shd w:val="clear" w:color="auto" w:fill="FFFFFF" w:themeFill="background1"/>
            <w:vAlign w:val="center"/>
          </w:tcPr>
          <w:p w14:paraId="0C61EDF3" w14:textId="3B7F69A7" w:rsidR="00747FEB" w:rsidRPr="00AC1AD1" w:rsidRDefault="00C9775E" w:rsidP="003B6F35">
            <w:pPr>
              <w:rPr>
                <w:rFonts w:asciiTheme="majorBidi" w:hAnsiTheme="majorBidi" w:cstheme="majorBidi"/>
                <w:sz w:val="24"/>
                <w:szCs w:val="24"/>
                <w:rtl/>
              </w:rPr>
            </w:pPr>
            <w:r w:rsidRPr="00AC1AD1">
              <w:rPr>
                <w:rFonts w:asciiTheme="majorBidi" w:hAnsiTheme="majorBidi" w:cstheme="majorBidi"/>
                <w:sz w:val="24"/>
                <w:szCs w:val="24"/>
                <w:rtl/>
              </w:rPr>
              <w:t xml:space="preserve">متطلب </w:t>
            </w:r>
            <w:r w:rsidR="003B6F35" w:rsidRPr="00AC1AD1">
              <w:rPr>
                <w:rFonts w:asciiTheme="majorBidi" w:hAnsiTheme="majorBidi" w:cstheme="majorBidi"/>
                <w:sz w:val="24"/>
                <w:szCs w:val="24"/>
                <w:rtl/>
              </w:rPr>
              <w:t xml:space="preserve">جامعة اجباري </w:t>
            </w:r>
          </w:p>
        </w:tc>
        <w:tc>
          <w:tcPr>
            <w:tcW w:w="556" w:type="pct"/>
            <w:shd w:val="clear" w:color="auto" w:fill="FFFFFF" w:themeFill="background1"/>
          </w:tcPr>
          <w:p w14:paraId="23F23E8C" w14:textId="2B382E07" w:rsidR="00747FEB" w:rsidRPr="00AC1AD1" w:rsidRDefault="00747FEB" w:rsidP="00747FEB">
            <w:pPr>
              <w:jc w:val="center"/>
              <w:rPr>
                <w:rFonts w:asciiTheme="majorBidi" w:hAnsiTheme="majorBidi" w:cstheme="majorBidi"/>
                <w:sz w:val="24"/>
                <w:szCs w:val="24"/>
                <w:rtl/>
              </w:rPr>
            </w:pPr>
            <w:r w:rsidRPr="00AC1AD1">
              <w:rPr>
                <w:rFonts w:asciiTheme="majorBidi" w:hAnsiTheme="majorBidi" w:cstheme="majorBidi"/>
                <w:sz w:val="24"/>
                <w:szCs w:val="24"/>
                <w:rtl/>
              </w:rPr>
              <w:t>3</w:t>
            </w:r>
          </w:p>
        </w:tc>
        <w:tc>
          <w:tcPr>
            <w:tcW w:w="630" w:type="pct"/>
            <w:shd w:val="clear" w:color="auto" w:fill="D9D9D9"/>
          </w:tcPr>
          <w:p w14:paraId="1F564E56" w14:textId="77777777" w:rsidR="00747FEB" w:rsidRPr="00AC1AD1" w:rsidRDefault="00747FEB" w:rsidP="00747FEB">
            <w:pPr>
              <w:rPr>
                <w:rFonts w:asciiTheme="majorBidi" w:hAnsiTheme="majorBidi" w:cstheme="majorBidi"/>
                <w:sz w:val="24"/>
                <w:szCs w:val="24"/>
              </w:rPr>
            </w:pPr>
          </w:p>
        </w:tc>
        <w:tc>
          <w:tcPr>
            <w:tcW w:w="1351" w:type="pct"/>
            <w:shd w:val="clear" w:color="auto" w:fill="FFFFFF" w:themeFill="background1"/>
          </w:tcPr>
          <w:p w14:paraId="4D080C0A" w14:textId="35AFE85E" w:rsidR="00747FEB" w:rsidRPr="00AC1AD1" w:rsidRDefault="00747FEB" w:rsidP="00747FEB">
            <w:pPr>
              <w:jc w:val="both"/>
              <w:rPr>
                <w:rFonts w:asciiTheme="majorBidi" w:hAnsiTheme="majorBidi" w:cstheme="majorBidi"/>
                <w:sz w:val="24"/>
                <w:szCs w:val="24"/>
              </w:rPr>
            </w:pPr>
          </w:p>
        </w:tc>
        <w:tc>
          <w:tcPr>
            <w:tcW w:w="485" w:type="pct"/>
            <w:shd w:val="clear" w:color="auto" w:fill="FFFFFF" w:themeFill="background1"/>
          </w:tcPr>
          <w:p w14:paraId="48C2AA75" w14:textId="07A08F8E" w:rsidR="00747FEB" w:rsidRPr="00AC1AD1" w:rsidRDefault="00747FEB" w:rsidP="00747FEB">
            <w:pPr>
              <w:jc w:val="center"/>
              <w:rPr>
                <w:rFonts w:asciiTheme="majorBidi" w:hAnsiTheme="majorBidi" w:cstheme="majorBidi"/>
                <w:sz w:val="24"/>
                <w:szCs w:val="24"/>
              </w:rPr>
            </w:pPr>
          </w:p>
        </w:tc>
      </w:tr>
      <w:tr w:rsidR="00AC1AD1" w:rsidRPr="00AC1AD1" w14:paraId="221E57B7" w14:textId="77777777" w:rsidTr="005A109B">
        <w:trPr>
          <w:jc w:val="center"/>
        </w:trPr>
        <w:tc>
          <w:tcPr>
            <w:tcW w:w="1978" w:type="pct"/>
            <w:gridSpan w:val="2"/>
            <w:shd w:val="clear" w:color="auto" w:fill="FFFFFF" w:themeFill="background1"/>
          </w:tcPr>
          <w:p w14:paraId="07D6DF56" w14:textId="77777777" w:rsidR="00520E71" w:rsidRPr="00AC1AD1" w:rsidRDefault="00520E71" w:rsidP="00520E71">
            <w:pPr>
              <w:jc w:val="center"/>
              <w:rPr>
                <w:rFonts w:asciiTheme="majorBidi" w:hAnsiTheme="majorBidi" w:cstheme="majorBidi"/>
                <w:b/>
                <w:bCs/>
                <w:sz w:val="24"/>
                <w:szCs w:val="24"/>
                <w:rtl/>
                <w:lang w:bidi="ar-JO"/>
              </w:rPr>
            </w:pPr>
            <w:r w:rsidRPr="00AC1AD1">
              <w:rPr>
                <w:rFonts w:asciiTheme="majorBidi" w:hAnsiTheme="majorBidi" w:cstheme="majorBidi"/>
                <w:b/>
                <w:bCs/>
                <w:sz w:val="24"/>
                <w:szCs w:val="24"/>
                <w:rtl/>
                <w:lang w:bidi="ar-JO"/>
              </w:rPr>
              <w:t>المجموع للفصل الاول</w:t>
            </w:r>
          </w:p>
        </w:tc>
        <w:tc>
          <w:tcPr>
            <w:tcW w:w="556" w:type="pct"/>
            <w:shd w:val="clear" w:color="auto" w:fill="FFFFFF" w:themeFill="background1"/>
          </w:tcPr>
          <w:p w14:paraId="59429226" w14:textId="601DBCDD" w:rsidR="00520E71" w:rsidRPr="00AC1AD1" w:rsidRDefault="00747FEB" w:rsidP="00520E71">
            <w:pPr>
              <w:jc w:val="center"/>
              <w:rPr>
                <w:rFonts w:asciiTheme="majorBidi" w:hAnsiTheme="majorBidi" w:cstheme="majorBidi"/>
                <w:b/>
                <w:bCs/>
                <w:sz w:val="24"/>
                <w:szCs w:val="24"/>
              </w:rPr>
            </w:pPr>
            <w:r w:rsidRPr="00AC1AD1">
              <w:rPr>
                <w:rFonts w:asciiTheme="majorBidi" w:hAnsiTheme="majorBidi" w:cstheme="majorBidi"/>
                <w:b/>
                <w:bCs/>
                <w:sz w:val="24"/>
                <w:szCs w:val="24"/>
                <w:rtl/>
              </w:rPr>
              <w:t>16</w:t>
            </w:r>
          </w:p>
        </w:tc>
        <w:tc>
          <w:tcPr>
            <w:tcW w:w="1981" w:type="pct"/>
            <w:gridSpan w:val="2"/>
            <w:shd w:val="clear" w:color="auto" w:fill="FFFFFF" w:themeFill="background1"/>
          </w:tcPr>
          <w:p w14:paraId="69EDA693" w14:textId="77777777" w:rsidR="00520E71" w:rsidRPr="00AC1AD1" w:rsidRDefault="00520E71" w:rsidP="00520E71">
            <w:pPr>
              <w:jc w:val="center"/>
              <w:rPr>
                <w:rFonts w:asciiTheme="majorBidi" w:hAnsiTheme="majorBidi" w:cstheme="majorBidi"/>
                <w:b/>
                <w:bCs/>
                <w:sz w:val="24"/>
                <w:szCs w:val="24"/>
              </w:rPr>
            </w:pPr>
            <w:r w:rsidRPr="00AC1AD1">
              <w:rPr>
                <w:rFonts w:asciiTheme="majorBidi" w:hAnsiTheme="majorBidi" w:cstheme="majorBidi"/>
                <w:b/>
                <w:bCs/>
                <w:sz w:val="24"/>
                <w:szCs w:val="24"/>
                <w:rtl/>
              </w:rPr>
              <w:t>المجموع للفصل الثاني</w:t>
            </w:r>
          </w:p>
        </w:tc>
        <w:tc>
          <w:tcPr>
            <w:tcW w:w="485" w:type="pct"/>
            <w:shd w:val="clear" w:color="auto" w:fill="FFFFFF" w:themeFill="background1"/>
          </w:tcPr>
          <w:p w14:paraId="5D1C4F62" w14:textId="6EF3EE32" w:rsidR="00520E71" w:rsidRPr="00AC1AD1" w:rsidRDefault="00747FEB" w:rsidP="00520E71">
            <w:pPr>
              <w:jc w:val="center"/>
              <w:rPr>
                <w:rFonts w:asciiTheme="majorBidi" w:hAnsiTheme="majorBidi" w:cstheme="majorBidi"/>
                <w:b/>
                <w:bCs/>
                <w:sz w:val="24"/>
                <w:szCs w:val="24"/>
              </w:rPr>
            </w:pPr>
            <w:r w:rsidRPr="00AC1AD1">
              <w:rPr>
                <w:rFonts w:asciiTheme="majorBidi" w:hAnsiTheme="majorBidi" w:cstheme="majorBidi"/>
                <w:b/>
                <w:bCs/>
                <w:sz w:val="24"/>
                <w:szCs w:val="24"/>
                <w:rtl/>
              </w:rPr>
              <w:t>9</w:t>
            </w:r>
          </w:p>
        </w:tc>
      </w:tr>
      <w:tr w:rsidR="00AC1AD1" w:rsidRPr="00AC1AD1" w14:paraId="1A09D3A4" w14:textId="77777777" w:rsidTr="005A109B">
        <w:trPr>
          <w:jc w:val="center"/>
        </w:trPr>
        <w:tc>
          <w:tcPr>
            <w:tcW w:w="1978" w:type="pct"/>
            <w:gridSpan w:val="2"/>
            <w:shd w:val="clear" w:color="auto" w:fill="FFFFFF" w:themeFill="background1"/>
          </w:tcPr>
          <w:p w14:paraId="7D4D36DF" w14:textId="77777777" w:rsidR="00ED372A" w:rsidRPr="00AC1AD1" w:rsidRDefault="00ED372A" w:rsidP="00ED372A">
            <w:pPr>
              <w:jc w:val="center"/>
              <w:rPr>
                <w:rFonts w:asciiTheme="majorBidi" w:hAnsiTheme="majorBidi" w:cstheme="majorBidi"/>
                <w:b/>
                <w:bCs/>
                <w:sz w:val="24"/>
                <w:szCs w:val="24"/>
                <w:rtl/>
                <w:lang w:bidi="ar-JO"/>
              </w:rPr>
            </w:pPr>
          </w:p>
        </w:tc>
        <w:tc>
          <w:tcPr>
            <w:tcW w:w="556" w:type="pct"/>
            <w:shd w:val="clear" w:color="auto" w:fill="FFFFFF" w:themeFill="background1"/>
          </w:tcPr>
          <w:p w14:paraId="163F0060" w14:textId="77777777" w:rsidR="00ED372A" w:rsidRPr="00AC1AD1" w:rsidRDefault="00ED372A" w:rsidP="00ED372A">
            <w:pPr>
              <w:jc w:val="center"/>
              <w:rPr>
                <w:rFonts w:asciiTheme="majorBidi" w:hAnsiTheme="majorBidi" w:cstheme="majorBidi"/>
                <w:b/>
                <w:bCs/>
                <w:sz w:val="24"/>
                <w:szCs w:val="24"/>
                <w:rtl/>
              </w:rPr>
            </w:pPr>
          </w:p>
        </w:tc>
        <w:tc>
          <w:tcPr>
            <w:tcW w:w="1981" w:type="pct"/>
            <w:gridSpan w:val="2"/>
            <w:shd w:val="clear" w:color="auto" w:fill="FFFFFF" w:themeFill="background1"/>
          </w:tcPr>
          <w:p w14:paraId="09FE23FE" w14:textId="414FEA4B" w:rsidR="00ED372A" w:rsidRPr="00AC1AD1" w:rsidRDefault="00ED372A" w:rsidP="00ED372A">
            <w:pPr>
              <w:jc w:val="center"/>
              <w:rPr>
                <w:rFonts w:asciiTheme="majorBidi" w:hAnsiTheme="majorBidi" w:cstheme="majorBidi"/>
                <w:b/>
                <w:bCs/>
                <w:sz w:val="24"/>
                <w:szCs w:val="24"/>
                <w:rtl/>
              </w:rPr>
            </w:pPr>
            <w:r w:rsidRPr="00AC1AD1">
              <w:rPr>
                <w:rFonts w:asciiTheme="majorBidi" w:hAnsiTheme="majorBidi" w:cstheme="majorBidi"/>
                <w:b/>
                <w:bCs/>
                <w:sz w:val="24"/>
                <w:szCs w:val="24"/>
                <w:rtl/>
              </w:rPr>
              <w:t>مجموع العام الدراسي</w:t>
            </w:r>
          </w:p>
        </w:tc>
        <w:tc>
          <w:tcPr>
            <w:tcW w:w="485" w:type="pct"/>
            <w:shd w:val="clear" w:color="auto" w:fill="FFFFFF" w:themeFill="background1"/>
            <w:vAlign w:val="center"/>
          </w:tcPr>
          <w:p w14:paraId="75B774D4" w14:textId="46B46C10" w:rsidR="00ED372A" w:rsidRPr="00AC1AD1" w:rsidRDefault="00ED372A" w:rsidP="00ED372A">
            <w:pPr>
              <w:jc w:val="center"/>
              <w:rPr>
                <w:rFonts w:asciiTheme="majorBidi" w:hAnsiTheme="majorBidi" w:cstheme="majorBidi"/>
                <w:b/>
                <w:bCs/>
                <w:sz w:val="24"/>
                <w:szCs w:val="24"/>
                <w:rtl/>
              </w:rPr>
            </w:pPr>
            <w:r w:rsidRPr="00AC1AD1">
              <w:rPr>
                <w:rFonts w:asciiTheme="majorBidi" w:hAnsiTheme="majorBidi" w:cstheme="majorBidi"/>
                <w:b/>
                <w:bCs/>
                <w:sz w:val="24"/>
                <w:szCs w:val="24"/>
                <w:rtl/>
              </w:rPr>
              <w:t>25</w:t>
            </w:r>
          </w:p>
        </w:tc>
      </w:tr>
    </w:tbl>
    <w:p w14:paraId="3564515D" w14:textId="2DF1ACE3" w:rsidR="00D47B6D" w:rsidRPr="00AC1AD1" w:rsidRDefault="00D47B6D" w:rsidP="6F9A99B4">
      <w:pPr>
        <w:spacing w:after="0"/>
        <w:rPr>
          <w:rFonts w:asciiTheme="majorBidi" w:eastAsia="Times New Roman" w:hAnsiTheme="majorBidi" w:cstheme="majorBidi"/>
          <w:sz w:val="24"/>
          <w:szCs w:val="24"/>
          <w:rtl/>
        </w:rPr>
      </w:pPr>
    </w:p>
    <w:p w14:paraId="2B825B34" w14:textId="77777777" w:rsidR="00D47B6D" w:rsidRPr="00AC1AD1" w:rsidRDefault="00D47B6D">
      <w:pPr>
        <w:bidi w:val="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br w:type="page"/>
      </w:r>
    </w:p>
    <w:p w14:paraId="702901AF" w14:textId="2A169501" w:rsidR="001A66C9" w:rsidRPr="00AC1AD1" w:rsidRDefault="6F9A99B4" w:rsidP="6F9A99B4">
      <w:pPr>
        <w:spacing w:after="0"/>
        <w:rPr>
          <w:rFonts w:asciiTheme="majorBidi" w:eastAsia="Times New Roman" w:hAnsiTheme="majorBidi" w:cstheme="majorBidi"/>
          <w:b/>
          <w:bCs/>
          <w:sz w:val="24"/>
          <w:szCs w:val="24"/>
          <w:u w:val="single"/>
          <w:rtl/>
        </w:rPr>
      </w:pPr>
      <w:r w:rsidRPr="00AC1AD1">
        <w:rPr>
          <w:rFonts w:asciiTheme="majorBidi" w:eastAsia="Times New Roman" w:hAnsiTheme="majorBidi" w:cstheme="majorBidi"/>
          <w:b/>
          <w:bCs/>
          <w:sz w:val="24"/>
          <w:szCs w:val="24"/>
          <w:u w:val="single"/>
          <w:rtl/>
        </w:rPr>
        <w:lastRenderedPageBreak/>
        <w:t>وصف المواد</w:t>
      </w:r>
    </w:p>
    <w:p w14:paraId="6280475F" w14:textId="2AE42A24" w:rsidR="001A66C9" w:rsidRPr="00AC1AD1" w:rsidRDefault="6F9A99B4" w:rsidP="6F9A99B4">
      <w:pPr>
        <w:spacing w:after="0"/>
        <w:rPr>
          <w:rFonts w:asciiTheme="majorBidi" w:eastAsia="Times New Roman" w:hAnsiTheme="majorBidi" w:cstheme="majorBidi"/>
          <w:sz w:val="24"/>
          <w:szCs w:val="24"/>
        </w:rPr>
      </w:pPr>
      <w:r w:rsidRPr="00AC1AD1">
        <w:rPr>
          <w:rFonts w:asciiTheme="majorBidi" w:eastAsia="Times New Roman" w:hAnsiTheme="majorBidi" w:cstheme="majorBidi"/>
          <w:sz w:val="24"/>
          <w:szCs w:val="24"/>
        </w:rPr>
        <w:t xml:space="preserve"> </w:t>
      </w:r>
    </w:p>
    <w:tbl>
      <w:tblPr>
        <w:tblW w:w="4941" w:type="pct"/>
        <w:jc w:val="center"/>
        <w:tblLook w:val="06A0" w:firstRow="1" w:lastRow="0" w:firstColumn="1" w:lastColumn="0" w:noHBand="1" w:noVBand="1"/>
      </w:tblPr>
      <w:tblGrid>
        <w:gridCol w:w="1859"/>
        <w:gridCol w:w="5240"/>
        <w:gridCol w:w="1801"/>
      </w:tblGrid>
      <w:tr w:rsidR="00A640ED" w:rsidRPr="00AC1AD1" w14:paraId="491BD894" w14:textId="4A1E7D6C" w:rsidTr="00A640ED">
        <w:trPr>
          <w:trHeight w:val="300"/>
          <w:jc w:val="center"/>
        </w:trPr>
        <w:tc>
          <w:tcPr>
            <w:tcW w:w="1044" w:type="pct"/>
            <w:tcBorders>
              <w:top w:val="single" w:sz="8" w:space="0" w:color="auto"/>
              <w:left w:val="single" w:sz="8" w:space="0" w:color="auto"/>
              <w:bottom w:val="single" w:sz="8" w:space="0" w:color="auto"/>
              <w:right w:val="single" w:sz="8" w:space="0" w:color="auto"/>
            </w:tcBorders>
            <w:tcMar>
              <w:left w:w="108" w:type="dxa"/>
              <w:right w:w="108" w:type="dxa"/>
            </w:tcMar>
          </w:tcPr>
          <w:p w14:paraId="75CC34BE" w14:textId="77777777" w:rsidR="00A640ED" w:rsidRPr="00AC1AD1" w:rsidRDefault="00A640ED"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50159F8A" w14:textId="53E44844" w:rsidR="00A640ED" w:rsidRPr="00AC1AD1" w:rsidRDefault="00A640ED"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Pr>
              <w:t>3</w:t>
            </w:r>
          </w:p>
        </w:tc>
        <w:tc>
          <w:tcPr>
            <w:tcW w:w="2944" w:type="pct"/>
            <w:tcBorders>
              <w:top w:val="single" w:sz="8" w:space="0" w:color="auto"/>
              <w:left w:val="single" w:sz="8" w:space="0" w:color="auto"/>
              <w:bottom w:val="single" w:sz="8" w:space="0" w:color="auto"/>
              <w:right w:val="single" w:sz="8" w:space="0" w:color="auto"/>
            </w:tcBorders>
            <w:tcMar>
              <w:left w:w="108" w:type="dxa"/>
              <w:right w:w="108" w:type="dxa"/>
            </w:tcMar>
          </w:tcPr>
          <w:p w14:paraId="618AA5AD" w14:textId="77777777" w:rsidR="00A640ED" w:rsidRPr="00AC1AD1" w:rsidRDefault="00A640ED" w:rsidP="6F9A99B4">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2D023257" w14:textId="2F33DDDC" w:rsidR="00A640ED" w:rsidRPr="00AC1AD1" w:rsidRDefault="00A640ED" w:rsidP="6F9A99B4">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التفاضل والتكامل (1)</w:t>
            </w:r>
          </w:p>
        </w:tc>
        <w:tc>
          <w:tcPr>
            <w:tcW w:w="1012" w:type="pct"/>
            <w:tcBorders>
              <w:top w:val="single" w:sz="8" w:space="0" w:color="auto"/>
              <w:left w:val="single" w:sz="8" w:space="0" w:color="auto"/>
              <w:bottom w:val="single" w:sz="8" w:space="0" w:color="auto"/>
              <w:right w:val="single" w:sz="8" w:space="0" w:color="auto"/>
            </w:tcBorders>
            <w:tcMar>
              <w:left w:w="108" w:type="dxa"/>
              <w:right w:w="108" w:type="dxa"/>
            </w:tcMar>
          </w:tcPr>
          <w:p w14:paraId="0927784C" w14:textId="41E7983D" w:rsidR="00A640ED" w:rsidRPr="00AC1AD1" w:rsidRDefault="00A640ED" w:rsidP="6F9A99B4">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2B09E2C2" w14:textId="0D08D30D" w:rsidR="00A640ED" w:rsidRPr="00AC1AD1" w:rsidRDefault="00A640ED" w:rsidP="6F9A99B4">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Pr="00AC1AD1">
              <w:rPr>
                <w:rFonts w:asciiTheme="majorBidi" w:hAnsiTheme="majorBidi" w:cstheme="majorBidi"/>
                <w:sz w:val="24"/>
                <w:szCs w:val="24"/>
                <w:rtl/>
              </w:rPr>
              <w:t>0301101</w:t>
            </w:r>
          </w:p>
        </w:tc>
      </w:tr>
      <w:tr w:rsidR="00A640ED" w:rsidRPr="00AC1AD1" w14:paraId="6D4EA51D" w14:textId="3CBD8278"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6D0E35" w14:textId="288F6C7C" w:rsidR="00A640ED" w:rsidRPr="00AC1AD1" w:rsidRDefault="00A640ED" w:rsidP="00A640E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المتطلب السابق: - لا يوجد</w:t>
            </w:r>
          </w:p>
        </w:tc>
      </w:tr>
      <w:tr w:rsidR="00A640ED" w:rsidRPr="00AC1AD1" w14:paraId="58A1C4FA" w14:textId="20692A5C"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91EE9" w14:textId="04AFFA18" w:rsidR="00A640ED" w:rsidRPr="00AC1AD1" w:rsidRDefault="00A640ED" w:rsidP="6F9A99B4">
            <w:pPr>
              <w:spacing w:after="0"/>
              <w:jc w:val="both"/>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39CB15AE" w14:textId="275D10CB" w:rsidR="00A640ED" w:rsidRPr="00AC1AD1" w:rsidRDefault="00A640ED" w:rsidP="6F9A99B4">
            <w:pPr>
              <w:spacing w:after="0"/>
              <w:jc w:val="both"/>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lang w:val="en-GB"/>
              </w:rPr>
              <w:t xml:space="preserve"> </w:t>
            </w:r>
            <w:r w:rsidRPr="00AC1AD1">
              <w:rPr>
                <w:rFonts w:asciiTheme="majorBidi" w:hAnsiTheme="majorBidi" w:cstheme="majorBidi"/>
                <w:b/>
                <w:sz w:val="24"/>
                <w:szCs w:val="24"/>
                <w:rtl/>
              </w:rPr>
              <w:t xml:space="preserve">الوصف: </w:t>
            </w:r>
            <w:r w:rsidRPr="00AC1AD1">
              <w:rPr>
                <w:rFonts w:asciiTheme="majorBidi" w:hAnsiTheme="majorBidi" w:cstheme="majorBidi"/>
                <w:sz w:val="24"/>
                <w:szCs w:val="24"/>
                <w:rtl/>
              </w:rPr>
              <w:t xml:space="preserve">تتطرق هذه </w:t>
            </w:r>
            <w:r w:rsidRPr="00AC1AD1">
              <w:rPr>
                <w:rFonts w:asciiTheme="majorBidi" w:hAnsiTheme="majorBidi" w:cstheme="majorBidi"/>
                <w:sz w:val="24"/>
                <w:szCs w:val="24"/>
                <w:rtl/>
                <w:lang w:bidi="ar-JO"/>
              </w:rPr>
              <w:t>المادة</w:t>
            </w:r>
            <w:r w:rsidRPr="00AC1AD1">
              <w:rPr>
                <w:rFonts w:asciiTheme="majorBidi" w:hAnsiTheme="majorBidi" w:cstheme="majorBidi"/>
                <w:sz w:val="24"/>
                <w:szCs w:val="24"/>
                <w:rtl/>
              </w:rPr>
              <w:t> للاقترانات والنهايات: الاقترانات، والمجال، والعمليات على الاقترانات، ورسم الاقترانات، والاقترانات المثلثية، والنهايات: تعريف النهاية، وطرق حسابها، والنهايات عند اللانهاية، والنهايات اللانهائية، والاتصال</w:t>
            </w:r>
            <w:r w:rsidRPr="00AC1AD1">
              <w:rPr>
                <w:rFonts w:asciiTheme="majorBidi" w:hAnsiTheme="majorBidi" w:cstheme="majorBidi"/>
                <w:sz w:val="24"/>
                <w:szCs w:val="24"/>
                <w:cs/>
              </w:rPr>
              <w:t>‎</w:t>
            </w:r>
            <w:r w:rsidRPr="00AC1AD1">
              <w:rPr>
                <w:rFonts w:asciiTheme="majorBidi" w:hAnsiTheme="majorBidi" w:cstheme="majorBidi"/>
                <w:sz w:val="24"/>
                <w:szCs w:val="24"/>
                <w:rtl/>
              </w:rPr>
              <w:t>، ونهايات الاقترانات المثلثية واتصالها، والمشتقة، وطرق حسابها، ومشتقات الاقترانات المثلثية، وقاعدة السلسلة، والاشتقاق الضمني، والتفاضلات، ونظرية رول، و نظرية القيمة المتوسطة وتعميمها، وقاعدة ليوبيتال، والاقترانات المتزايدة والمتناقصة، والتقع، والقيم القصوى للاقتران، ورسم الاقترانات النسبية (خطوط التقارب الأفقية والعمودية)، وأصل المشتقة، والتكامل غير المحدود، والتكامل المحدود، والنظرية الأساسية في التفاضل والتكامل، والمساحة تحت منحنى، والمساحة بين منحنيين، والاقترانات غير الجبرية: الاقترانات العكسية، والاقترانات اللوغارتمية والأسية (مشتقاتها وتكاملاتها)، والاقترانات الزائدية، والاقترانات المثلثية العكسية، والصيغ غير المحددة، والاقترانات العكسية للاقترانات الزائدية، وبعض طرق التكامل</w:t>
            </w:r>
          </w:p>
        </w:tc>
      </w:tr>
    </w:tbl>
    <w:p w14:paraId="330F68E6" w14:textId="5015A68B" w:rsidR="001A66C9" w:rsidRPr="00AC1AD1" w:rsidRDefault="001A66C9" w:rsidP="6F9A99B4">
      <w:pPr>
        <w:spacing w:after="0"/>
        <w:rPr>
          <w:rFonts w:asciiTheme="majorBidi" w:eastAsia="Times New Roman" w:hAnsiTheme="majorBidi" w:cstheme="majorBidi"/>
          <w:sz w:val="24"/>
          <w:szCs w:val="24"/>
          <w:rtl/>
          <w:lang w:val="en-GB"/>
        </w:rPr>
      </w:pPr>
    </w:p>
    <w:tbl>
      <w:tblPr>
        <w:tblW w:w="5000" w:type="pct"/>
        <w:jc w:val="center"/>
        <w:tblLook w:val="06A0" w:firstRow="1" w:lastRow="0" w:firstColumn="1" w:lastColumn="0" w:noHBand="1" w:noVBand="1"/>
      </w:tblPr>
      <w:tblGrid>
        <w:gridCol w:w="1844"/>
        <w:gridCol w:w="5256"/>
        <w:gridCol w:w="1906"/>
      </w:tblGrid>
      <w:tr w:rsidR="00A640ED" w:rsidRPr="00AC1AD1" w14:paraId="674A9AC8" w14:textId="77777777" w:rsidTr="00A640ED">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8E18AAE"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2F922395" w14:textId="055C2DCC"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46BD3F6"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07AF4D20" w14:textId="3F0159E1"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الكيمياء العامة (1)</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B2E8669" w14:textId="77777777"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72E7566A" w14:textId="431C769A" w:rsidR="00A640ED" w:rsidRPr="00AC1AD1" w:rsidRDefault="00A640ED" w:rsidP="00A640ED">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Pr="00AC1AD1">
              <w:rPr>
                <w:rFonts w:asciiTheme="majorBidi" w:hAnsiTheme="majorBidi" w:cstheme="majorBidi"/>
                <w:b/>
                <w:bCs/>
                <w:sz w:val="24"/>
                <w:szCs w:val="24"/>
                <w:rtl/>
              </w:rPr>
              <w:t>0303101</w:t>
            </w:r>
          </w:p>
        </w:tc>
      </w:tr>
      <w:tr w:rsidR="00A640ED" w:rsidRPr="00AC1AD1" w14:paraId="60DC67DB"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0CB2A" w14:textId="4EC128CC" w:rsidR="00A640ED" w:rsidRPr="00AC1AD1" w:rsidRDefault="00255C9D" w:rsidP="00A640E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w:t>
            </w:r>
            <w:r w:rsidR="00A640ED" w:rsidRPr="00AC1AD1">
              <w:rPr>
                <w:rFonts w:asciiTheme="majorBidi" w:eastAsia="Times New Roman" w:hAnsiTheme="majorBidi" w:cstheme="majorBidi"/>
                <w:b/>
                <w:bCs/>
                <w:sz w:val="24"/>
                <w:szCs w:val="24"/>
                <w:rtl/>
              </w:rPr>
              <w:t xml:space="preserve"> </w:t>
            </w:r>
          </w:p>
        </w:tc>
      </w:tr>
      <w:tr w:rsidR="00A640ED" w:rsidRPr="00AC1AD1" w14:paraId="76DF4D65"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92C22" w14:textId="7E60BD2F"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6046A9DC" w14:textId="59341667" w:rsidR="00A640ED" w:rsidRPr="00AC1AD1" w:rsidRDefault="00A640ED" w:rsidP="00A640ED">
            <w:pPr>
              <w:spacing w:after="0"/>
              <w:jc w:val="both"/>
              <w:rPr>
                <w:rFonts w:asciiTheme="majorBidi" w:eastAsia="Times New Roman" w:hAnsiTheme="majorBidi" w:cstheme="majorBidi"/>
                <w:sz w:val="24"/>
                <w:szCs w:val="24"/>
              </w:rPr>
            </w:pPr>
            <w:r w:rsidRPr="00AC1AD1">
              <w:rPr>
                <w:rFonts w:asciiTheme="majorBidi" w:hAnsiTheme="majorBidi" w:cstheme="majorBidi"/>
                <w:b/>
                <w:sz w:val="24"/>
                <w:szCs w:val="24"/>
                <w:rtl/>
              </w:rPr>
              <w:t xml:space="preserve">الوصف: </w:t>
            </w:r>
            <w:r w:rsidRPr="00AC1AD1">
              <w:rPr>
                <w:rFonts w:asciiTheme="majorBidi" w:hAnsiTheme="majorBidi" w:cstheme="majorBidi"/>
                <w:sz w:val="24"/>
                <w:szCs w:val="24"/>
                <w:rtl/>
              </w:rPr>
              <w:t xml:space="preserve">تتناول هذه المادة القياس والأرقام </w:t>
            </w:r>
            <w:r w:rsidRPr="00AC1AD1">
              <w:rPr>
                <w:rFonts w:asciiTheme="majorBidi" w:hAnsiTheme="majorBidi" w:cstheme="majorBidi"/>
                <w:sz w:val="24"/>
                <w:szCs w:val="24"/>
                <w:rtl/>
                <w:lang w:bidi="ar-JO"/>
              </w:rPr>
              <w:t>المعنوية</w:t>
            </w:r>
            <w:r w:rsidRPr="00AC1AD1">
              <w:rPr>
                <w:rFonts w:asciiTheme="majorBidi" w:hAnsiTheme="majorBidi" w:cstheme="majorBidi"/>
                <w:sz w:val="24"/>
                <w:szCs w:val="24"/>
                <w:rtl/>
              </w:rPr>
              <w:t xml:space="preserve">، والتفاعلات </w:t>
            </w:r>
            <w:r w:rsidRPr="00AC1AD1">
              <w:rPr>
                <w:rFonts w:asciiTheme="majorBidi" w:hAnsiTheme="majorBidi" w:cstheme="majorBidi"/>
                <w:b/>
                <w:sz w:val="24"/>
                <w:szCs w:val="24"/>
                <w:rtl/>
              </w:rPr>
              <w:t>الكيميائية</w:t>
            </w:r>
            <w:r w:rsidRPr="00AC1AD1">
              <w:rPr>
                <w:rFonts w:asciiTheme="majorBidi" w:hAnsiTheme="majorBidi" w:cstheme="majorBidi"/>
                <w:sz w:val="24"/>
                <w:szCs w:val="24"/>
                <w:rtl/>
              </w:rPr>
              <w:t xml:space="preserve">، </w:t>
            </w:r>
            <w:r w:rsidRPr="00AC1AD1">
              <w:rPr>
                <w:rFonts w:asciiTheme="majorBidi" w:hAnsiTheme="majorBidi" w:cstheme="majorBidi"/>
                <w:b/>
                <w:sz w:val="24"/>
                <w:szCs w:val="24"/>
                <w:rtl/>
              </w:rPr>
              <w:t>والحسابات</w:t>
            </w:r>
            <w:r w:rsidRPr="00AC1AD1">
              <w:rPr>
                <w:rFonts w:asciiTheme="majorBidi" w:hAnsiTheme="majorBidi" w:cstheme="majorBidi"/>
                <w:sz w:val="24"/>
                <w:szCs w:val="24"/>
                <w:rtl/>
              </w:rPr>
              <w:t xml:space="preserve"> الكيميائية، والحالة </w:t>
            </w:r>
            <w:r w:rsidRPr="00AC1AD1">
              <w:rPr>
                <w:rFonts w:asciiTheme="majorBidi" w:hAnsiTheme="majorBidi" w:cstheme="majorBidi"/>
                <w:b/>
                <w:sz w:val="24"/>
                <w:szCs w:val="24"/>
                <w:rtl/>
              </w:rPr>
              <w:t>الغازية</w:t>
            </w:r>
            <w:r w:rsidRPr="00AC1AD1">
              <w:rPr>
                <w:rFonts w:asciiTheme="majorBidi" w:hAnsiTheme="majorBidi" w:cstheme="majorBidi"/>
                <w:sz w:val="24"/>
                <w:szCs w:val="24"/>
                <w:rtl/>
              </w:rPr>
              <w:t xml:space="preserve">، والكيمياء الحرارية، والتركيب الإلكتروني والدورية، والروابط الكيميائية، وأشكال الجزيئات، وحالات المادة وقوى التجاذب بين </w:t>
            </w:r>
            <w:r w:rsidRPr="00AC1AD1">
              <w:rPr>
                <w:rFonts w:asciiTheme="majorBidi" w:hAnsiTheme="majorBidi" w:cstheme="majorBidi"/>
                <w:b/>
                <w:sz w:val="24"/>
                <w:szCs w:val="24"/>
                <w:rtl/>
              </w:rPr>
              <w:t>الجزيئات</w:t>
            </w:r>
            <w:r w:rsidRPr="00AC1AD1">
              <w:rPr>
                <w:rFonts w:asciiTheme="majorBidi" w:hAnsiTheme="majorBidi" w:cstheme="majorBidi"/>
                <w:sz w:val="24"/>
                <w:szCs w:val="24"/>
              </w:rPr>
              <w:t>.</w:t>
            </w:r>
          </w:p>
          <w:p w14:paraId="636EB338" w14:textId="13C99605" w:rsidR="00A640ED" w:rsidRPr="00AC1AD1" w:rsidRDefault="00A640ED" w:rsidP="00A640ED">
            <w:pPr>
              <w:spacing w:after="0"/>
              <w:jc w:val="both"/>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lang w:val="en-GB"/>
              </w:rPr>
              <w:t xml:space="preserve"> </w:t>
            </w:r>
          </w:p>
        </w:tc>
      </w:tr>
    </w:tbl>
    <w:p w14:paraId="69A2F3F1" w14:textId="7C509763"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A640ED" w:rsidRPr="00AC1AD1" w14:paraId="4750BE9B" w14:textId="77777777" w:rsidTr="00A640ED">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2C4DE1A3"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42D5F1EC" w14:textId="60930626" w:rsidR="00A640ED" w:rsidRPr="00AC1AD1" w:rsidRDefault="00255C9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24AEBE0E"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5EBDF853" w14:textId="3A9C6305" w:rsidR="00A640ED" w:rsidRPr="00AC1AD1" w:rsidRDefault="00255C9D" w:rsidP="00A640ED">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العلوم الحياتية العامة (1)</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38EC6ECE" w14:textId="77777777"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163A8D4" w14:textId="66EA293B" w:rsidR="00A640ED" w:rsidRPr="00AC1AD1" w:rsidRDefault="00A640ED" w:rsidP="00A640ED">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255C9D" w:rsidRPr="00AC1AD1">
              <w:rPr>
                <w:rFonts w:asciiTheme="majorBidi" w:hAnsiTheme="majorBidi" w:cstheme="majorBidi"/>
                <w:b/>
                <w:bCs/>
                <w:sz w:val="24"/>
                <w:szCs w:val="24"/>
                <w:rtl/>
              </w:rPr>
              <w:t>0304101</w:t>
            </w:r>
          </w:p>
        </w:tc>
      </w:tr>
      <w:tr w:rsidR="00A640ED" w:rsidRPr="00AC1AD1" w14:paraId="30ED5D2A"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D283B" w14:textId="17CC4A5C" w:rsidR="00A640ED" w:rsidRPr="00AC1AD1" w:rsidRDefault="00255C9D" w:rsidP="00255C9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w:t>
            </w:r>
          </w:p>
        </w:tc>
      </w:tr>
      <w:tr w:rsidR="00A640ED" w:rsidRPr="00AC1AD1" w14:paraId="4D56D500"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BE64F" w14:textId="77777777"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2496EEE0" w14:textId="38183AEB" w:rsidR="00A640ED" w:rsidRPr="00AC1AD1" w:rsidRDefault="00255C9D" w:rsidP="00A640ED">
            <w:pPr>
              <w:spacing w:after="0"/>
              <w:jc w:val="both"/>
              <w:rPr>
                <w:rFonts w:asciiTheme="majorBidi" w:eastAsia="Times New Roman" w:hAnsiTheme="majorBidi" w:cstheme="majorBidi"/>
                <w:sz w:val="24"/>
                <w:szCs w:val="24"/>
                <w:lang w:val="en-GB"/>
              </w:rPr>
            </w:pPr>
            <w:r w:rsidRPr="00AC1AD1">
              <w:rPr>
                <w:rFonts w:asciiTheme="majorBidi" w:hAnsiTheme="majorBidi" w:cstheme="majorBidi"/>
                <w:b/>
                <w:sz w:val="24"/>
                <w:szCs w:val="24"/>
                <w:rtl/>
              </w:rPr>
              <w:t xml:space="preserve">الوصف: </w:t>
            </w:r>
            <w:r w:rsidRPr="00AC1AD1">
              <w:rPr>
                <w:rFonts w:asciiTheme="majorBidi" w:hAnsiTheme="majorBidi" w:cstheme="majorBidi"/>
                <w:sz w:val="24"/>
                <w:szCs w:val="24"/>
                <w:rtl/>
              </w:rPr>
              <w:t xml:space="preserve">تركيب الخلية، كيمياء الخلية، التنفس الخلوي، البناء الضوئي، التواصل الخلوي، </w:t>
            </w:r>
            <w:r w:rsidRPr="00AC1AD1">
              <w:rPr>
                <w:rFonts w:asciiTheme="majorBidi" w:hAnsiTheme="majorBidi" w:cstheme="majorBidi"/>
                <w:b/>
                <w:sz w:val="24"/>
                <w:szCs w:val="24"/>
                <w:rtl/>
              </w:rPr>
              <w:t>الأنقسام</w:t>
            </w:r>
            <w:r w:rsidRPr="00AC1AD1">
              <w:rPr>
                <w:rFonts w:asciiTheme="majorBidi" w:hAnsiTheme="majorBidi" w:cstheme="majorBidi"/>
                <w:sz w:val="24"/>
                <w:szCs w:val="24"/>
                <w:rtl/>
              </w:rPr>
              <w:t xml:space="preserve"> الخلوي، الوراثة المندلية، مبادئ الوراثة الجزيئية، الشيفرة الوراثية، تضاعف المادة الوراثية واستنساخها، بناء البروتينات، وراثة البكتيريا </w:t>
            </w:r>
            <w:r w:rsidRPr="00AC1AD1">
              <w:rPr>
                <w:rFonts w:asciiTheme="majorBidi" w:hAnsiTheme="majorBidi" w:cstheme="majorBidi"/>
                <w:b/>
                <w:sz w:val="24"/>
                <w:szCs w:val="24"/>
                <w:rtl/>
              </w:rPr>
              <w:t>والفيروسات</w:t>
            </w:r>
            <w:r w:rsidRPr="00AC1AD1">
              <w:rPr>
                <w:rFonts w:asciiTheme="majorBidi" w:hAnsiTheme="majorBidi" w:cstheme="majorBidi"/>
                <w:sz w:val="24"/>
                <w:szCs w:val="24"/>
                <w:rtl/>
              </w:rPr>
              <w:t xml:space="preserve">، التكنولوجيا الجينية، </w:t>
            </w:r>
            <w:r w:rsidRPr="00AC1AD1">
              <w:rPr>
                <w:rFonts w:asciiTheme="majorBidi" w:hAnsiTheme="majorBidi" w:cstheme="majorBidi"/>
                <w:b/>
                <w:sz w:val="24"/>
                <w:szCs w:val="24"/>
                <w:rtl/>
              </w:rPr>
              <w:t>التنظيم</w:t>
            </w:r>
            <w:r w:rsidRPr="00AC1AD1">
              <w:rPr>
                <w:rFonts w:asciiTheme="majorBidi" w:hAnsiTheme="majorBidi" w:cstheme="majorBidi"/>
                <w:sz w:val="24"/>
                <w:szCs w:val="24"/>
                <w:rtl/>
              </w:rPr>
              <w:t xml:space="preserve"> الهرموني في النباتات والحيوانات. مبادئ التصنيف الحيوي وأساسيات الأنظمة البيئية للكائنات الحية</w:t>
            </w:r>
            <w:r w:rsidRPr="00AC1AD1">
              <w:rPr>
                <w:rFonts w:asciiTheme="majorBidi" w:hAnsiTheme="majorBidi" w:cstheme="majorBidi"/>
                <w:sz w:val="24"/>
                <w:szCs w:val="24"/>
              </w:rPr>
              <w:t>.</w:t>
            </w:r>
          </w:p>
        </w:tc>
      </w:tr>
    </w:tbl>
    <w:p w14:paraId="3ACCB7C3" w14:textId="5D6409D7"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A640ED" w:rsidRPr="00AC1AD1" w14:paraId="0F294157" w14:textId="77777777" w:rsidTr="00A640ED">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7BE16BF9"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11F834FB" w14:textId="1218F1A3" w:rsidR="00A640ED" w:rsidRPr="00AC1AD1" w:rsidRDefault="00C301C1"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1</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7A154F08"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1E85DB8C" w14:textId="01AD5128" w:rsidR="00A640ED" w:rsidRPr="00AC1AD1" w:rsidRDefault="00255C9D" w:rsidP="00A640ED">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علوم الحياة العامة العملية 1</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1044443B" w14:textId="77777777"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25FA5205" w14:textId="7C29DF7E" w:rsidR="00A640ED" w:rsidRPr="00AC1AD1" w:rsidRDefault="00A640ED" w:rsidP="00A640ED">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255C9D" w:rsidRPr="00AC1AD1">
              <w:rPr>
                <w:rFonts w:asciiTheme="majorBidi" w:hAnsiTheme="majorBidi" w:cstheme="majorBidi"/>
                <w:b/>
                <w:bCs/>
                <w:sz w:val="24"/>
                <w:szCs w:val="24"/>
                <w:rtl/>
              </w:rPr>
              <w:t>0304111</w:t>
            </w:r>
          </w:p>
        </w:tc>
      </w:tr>
      <w:tr w:rsidR="00A640ED" w:rsidRPr="00AC1AD1" w14:paraId="244561DC"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C70EF" w14:textId="2EFF489B" w:rsidR="00A640ED" w:rsidRPr="00AC1AD1" w:rsidRDefault="00A640ED" w:rsidP="00A640E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255C9D" w:rsidRPr="00AC1AD1">
              <w:rPr>
                <w:rFonts w:asciiTheme="majorBidi" w:hAnsiTheme="majorBidi" w:cstheme="majorBidi"/>
                <w:b/>
                <w:bCs/>
                <w:sz w:val="24"/>
                <w:szCs w:val="24"/>
                <w:rtl/>
              </w:rPr>
              <w:t>0304101 أو متزامن</w:t>
            </w:r>
          </w:p>
        </w:tc>
      </w:tr>
      <w:tr w:rsidR="00A640ED" w:rsidRPr="00AC1AD1" w14:paraId="3AFE7CE9"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C7F104" w14:textId="77777777"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5575F3DA" w14:textId="182057DF" w:rsidR="00A640ED" w:rsidRPr="00AC1AD1" w:rsidRDefault="00A640ED" w:rsidP="00A640ED">
            <w:pPr>
              <w:spacing w:after="0"/>
              <w:jc w:val="both"/>
              <w:rPr>
                <w:rFonts w:asciiTheme="majorBidi" w:eastAsia="Times New Roman" w:hAnsiTheme="majorBidi" w:cstheme="majorBidi"/>
                <w:sz w:val="24"/>
                <w:szCs w:val="24"/>
              </w:rPr>
            </w:pPr>
            <w:r w:rsidRPr="00AC1AD1">
              <w:rPr>
                <w:rFonts w:asciiTheme="majorBidi" w:hAnsiTheme="majorBidi" w:cstheme="majorBidi"/>
                <w:sz w:val="24"/>
                <w:szCs w:val="24"/>
              </w:rPr>
              <w:lastRenderedPageBreak/>
              <w:t>.</w:t>
            </w:r>
            <w:r w:rsidR="00255C9D" w:rsidRPr="00AC1AD1">
              <w:rPr>
                <w:rFonts w:asciiTheme="majorBidi" w:hAnsiTheme="majorBidi" w:cstheme="majorBidi"/>
                <w:b/>
                <w:sz w:val="24"/>
                <w:szCs w:val="24"/>
                <w:rtl/>
              </w:rPr>
              <w:t xml:space="preserve"> الوصف: </w:t>
            </w:r>
            <w:r w:rsidR="00255C9D" w:rsidRPr="00AC1AD1">
              <w:rPr>
                <w:rFonts w:asciiTheme="majorBidi" w:hAnsiTheme="majorBidi" w:cstheme="majorBidi"/>
                <w:sz w:val="24"/>
                <w:szCs w:val="24"/>
                <w:rtl/>
              </w:rPr>
              <w:t xml:space="preserve">تطبيقات عملية حول المجهر والخلايا، المكونات الكيميائية </w:t>
            </w:r>
            <w:r w:rsidR="00255C9D" w:rsidRPr="00AC1AD1">
              <w:rPr>
                <w:rFonts w:asciiTheme="majorBidi" w:hAnsiTheme="majorBidi" w:cstheme="majorBidi"/>
                <w:sz w:val="24"/>
                <w:szCs w:val="24"/>
                <w:rtl/>
                <w:lang w:bidi="ar-JO"/>
              </w:rPr>
              <w:t>للخلايا</w:t>
            </w:r>
            <w:r w:rsidR="00255C9D" w:rsidRPr="00AC1AD1">
              <w:rPr>
                <w:rFonts w:asciiTheme="majorBidi" w:hAnsiTheme="majorBidi" w:cstheme="majorBidi"/>
                <w:sz w:val="24"/>
                <w:szCs w:val="24"/>
                <w:rtl/>
              </w:rPr>
              <w:t xml:space="preserve">، فسيولوجيا الخلايا النباتية والحيوانية، </w:t>
            </w:r>
            <w:r w:rsidR="00255C9D" w:rsidRPr="00AC1AD1">
              <w:rPr>
                <w:rFonts w:asciiTheme="majorBidi" w:hAnsiTheme="majorBidi" w:cstheme="majorBidi"/>
                <w:b/>
                <w:sz w:val="24"/>
                <w:szCs w:val="24"/>
                <w:rtl/>
              </w:rPr>
              <w:t>الأنسجة</w:t>
            </w:r>
            <w:r w:rsidR="00255C9D" w:rsidRPr="00AC1AD1">
              <w:rPr>
                <w:rFonts w:asciiTheme="majorBidi" w:hAnsiTheme="majorBidi" w:cstheme="majorBidi"/>
                <w:sz w:val="24"/>
                <w:szCs w:val="24"/>
                <w:rtl/>
              </w:rPr>
              <w:t xml:space="preserve"> الحيوانية والنباتية، التركيب التشريحي للثدييات، دراسة عملية تصنيفية لمجموعات الكائنات الحية </w:t>
            </w:r>
            <w:r w:rsidR="00255C9D" w:rsidRPr="00AC1AD1">
              <w:rPr>
                <w:rFonts w:asciiTheme="majorBidi" w:hAnsiTheme="majorBidi" w:cstheme="majorBidi"/>
                <w:b/>
                <w:sz w:val="24"/>
                <w:szCs w:val="24"/>
                <w:rtl/>
              </w:rPr>
              <w:t>وتطبيقات</w:t>
            </w:r>
            <w:r w:rsidR="00255C9D" w:rsidRPr="00AC1AD1">
              <w:rPr>
                <w:rFonts w:asciiTheme="majorBidi" w:hAnsiTheme="majorBidi" w:cstheme="majorBidi"/>
                <w:sz w:val="24"/>
                <w:szCs w:val="24"/>
                <w:rtl/>
              </w:rPr>
              <w:t xml:space="preserve"> على البيئة</w:t>
            </w:r>
            <w:r w:rsidR="00255C9D" w:rsidRPr="00AC1AD1">
              <w:rPr>
                <w:rFonts w:asciiTheme="majorBidi" w:hAnsiTheme="majorBidi" w:cstheme="majorBidi"/>
                <w:sz w:val="24"/>
                <w:szCs w:val="24"/>
              </w:rPr>
              <w:t>.</w:t>
            </w:r>
          </w:p>
          <w:p w14:paraId="2918E463" w14:textId="77777777" w:rsidR="00A640ED" w:rsidRPr="00AC1AD1" w:rsidRDefault="00A640ED" w:rsidP="00A640ED">
            <w:pPr>
              <w:spacing w:after="0"/>
              <w:jc w:val="both"/>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lang w:val="en-GB"/>
              </w:rPr>
              <w:t xml:space="preserve"> </w:t>
            </w:r>
          </w:p>
        </w:tc>
      </w:tr>
    </w:tbl>
    <w:p w14:paraId="61DA754A" w14:textId="76424CF7"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A640ED" w:rsidRPr="00AC1AD1" w14:paraId="7220052D" w14:textId="77777777" w:rsidTr="00A640ED">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356758A"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76E7EA2C" w14:textId="58120FAA" w:rsidR="00A640ED" w:rsidRPr="00AC1AD1" w:rsidRDefault="00C301C1"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A0F9F48"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045E6C65" w14:textId="184AEDAA" w:rsidR="00A640ED" w:rsidRPr="00AC1AD1" w:rsidRDefault="00255C9D" w:rsidP="00A640ED">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الفيزياء العامة لطلبة علوم الحياة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35710D00" w14:textId="77777777"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4D0C7637" w14:textId="16EFF471" w:rsidR="00A640ED" w:rsidRPr="00AC1AD1" w:rsidRDefault="00A640ED" w:rsidP="00A640ED">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A75A81" w:rsidRPr="00AC1AD1">
              <w:rPr>
                <w:rFonts w:asciiTheme="majorBidi" w:hAnsiTheme="majorBidi" w:cstheme="majorBidi"/>
                <w:b/>
                <w:bCs/>
                <w:sz w:val="24"/>
                <w:szCs w:val="24"/>
                <w:rtl/>
              </w:rPr>
              <w:t>0342103</w:t>
            </w:r>
          </w:p>
        </w:tc>
      </w:tr>
      <w:tr w:rsidR="00A640ED" w:rsidRPr="00AC1AD1" w14:paraId="5979646B"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739073" w14:textId="45108071" w:rsidR="00A640ED" w:rsidRPr="00AC1AD1" w:rsidRDefault="00A75A81" w:rsidP="00A640E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لا يوجد </w:t>
            </w:r>
          </w:p>
        </w:tc>
      </w:tr>
      <w:tr w:rsidR="00A640ED" w:rsidRPr="00AC1AD1" w14:paraId="6D0560C9"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E3224" w14:textId="0EEEF339"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7FF58C39" w14:textId="31057849" w:rsidR="00A75A81" w:rsidRPr="00AC1AD1" w:rsidRDefault="00A75A81" w:rsidP="00A640ED">
            <w:pPr>
              <w:spacing w:after="0"/>
              <w:jc w:val="both"/>
              <w:rPr>
                <w:rFonts w:asciiTheme="majorBidi" w:eastAsia="Times New Roman" w:hAnsiTheme="majorBidi" w:cstheme="majorBidi"/>
                <w:sz w:val="24"/>
                <w:szCs w:val="24"/>
                <w:rtl/>
              </w:rPr>
            </w:pPr>
            <w:r w:rsidRPr="00AC1AD1">
              <w:rPr>
                <w:rFonts w:asciiTheme="majorBidi" w:hAnsiTheme="majorBidi" w:cstheme="majorBidi"/>
                <w:b/>
                <w:sz w:val="24"/>
                <w:szCs w:val="24"/>
                <w:rtl/>
              </w:rPr>
              <w:t xml:space="preserve">الوصف: </w:t>
            </w:r>
            <w:r w:rsidRPr="00AC1AD1">
              <w:rPr>
                <w:rFonts w:asciiTheme="majorBidi" w:hAnsiTheme="majorBidi" w:cstheme="majorBidi"/>
                <w:sz w:val="24"/>
                <w:szCs w:val="24"/>
                <w:rtl/>
              </w:rPr>
              <w:t xml:space="preserve">تدرس هذه المادة الحركة في خط مستقيم، </w:t>
            </w:r>
            <w:r w:rsidRPr="00AC1AD1">
              <w:rPr>
                <w:rFonts w:asciiTheme="majorBidi" w:hAnsiTheme="majorBidi" w:cstheme="majorBidi"/>
                <w:sz w:val="24"/>
                <w:szCs w:val="24"/>
                <w:rtl/>
                <w:lang w:bidi="ar-JO"/>
              </w:rPr>
              <w:t>والحركة</w:t>
            </w:r>
            <w:r w:rsidRPr="00AC1AD1">
              <w:rPr>
                <w:rFonts w:asciiTheme="majorBidi" w:hAnsiTheme="majorBidi" w:cstheme="majorBidi"/>
                <w:sz w:val="24"/>
                <w:szCs w:val="24"/>
                <w:rtl/>
              </w:rPr>
              <w:t xml:space="preserve"> في بعدين، وقوانين نيوتن في الحركة، والسكونيات، والشغل والطاقة والقدرة، والزخم الخطي، ودرجة الحرارة وسلوك الغازات، والديناميكا الحرارية، والخواص الحرارية للمواد، والقوى والمجالات والجهود الكهربائية، والتيارات المستمرة.</w:t>
            </w:r>
          </w:p>
          <w:p w14:paraId="6164A471" w14:textId="55D1FDF9" w:rsidR="00A640ED" w:rsidRPr="00AC1AD1" w:rsidRDefault="00A640ED" w:rsidP="00A640ED">
            <w:pPr>
              <w:spacing w:after="0"/>
              <w:jc w:val="both"/>
              <w:rPr>
                <w:rFonts w:asciiTheme="majorBidi" w:eastAsia="Times New Roman" w:hAnsiTheme="majorBidi" w:cstheme="majorBidi"/>
                <w:sz w:val="24"/>
                <w:szCs w:val="24"/>
                <w:lang w:val="en-GB"/>
              </w:rPr>
            </w:pPr>
          </w:p>
        </w:tc>
      </w:tr>
    </w:tbl>
    <w:p w14:paraId="688FA780" w14:textId="0AC31E8D"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A640ED" w:rsidRPr="00AC1AD1" w14:paraId="16D80B12" w14:textId="77777777" w:rsidTr="00A640ED">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7FFE80DC"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61A27127" w14:textId="32A225BE" w:rsidR="00A640ED" w:rsidRPr="00AC1AD1" w:rsidRDefault="00C301C1"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1</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2FDBE17A"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2165C5E9" w14:textId="67812AF1" w:rsidR="00A640ED" w:rsidRPr="00AC1AD1" w:rsidRDefault="00A75A81" w:rsidP="00A640ED">
            <w:pPr>
              <w:spacing w:after="0"/>
              <w:jc w:val="center"/>
              <w:rPr>
                <w:rFonts w:asciiTheme="majorBidi" w:eastAsia="Times New Roman" w:hAnsiTheme="majorBidi" w:cstheme="majorBidi"/>
                <w:b/>
                <w:bCs/>
                <w:sz w:val="24"/>
                <w:szCs w:val="24"/>
                <w:rtl/>
              </w:rPr>
            </w:pPr>
            <w:r w:rsidRPr="00AC1AD1">
              <w:rPr>
                <w:rFonts w:asciiTheme="majorBidi" w:hAnsiTheme="majorBidi" w:cstheme="majorBidi"/>
                <w:noProof/>
                <w:sz w:val="24"/>
                <w:szCs w:val="24"/>
                <w:rtl/>
              </w:rPr>
              <w:t>الفيزياء العملية لعلوم الحياة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8664526" w14:textId="77777777"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677A3E9" w14:textId="0B488654" w:rsidR="00A640ED" w:rsidRPr="00AC1AD1" w:rsidRDefault="00A640ED" w:rsidP="00A640ED">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D4776A" w:rsidRPr="00AC1AD1">
              <w:rPr>
                <w:rFonts w:asciiTheme="majorBidi" w:eastAsia="Times New Roman" w:hAnsiTheme="majorBidi" w:cstheme="majorBidi"/>
                <w:b/>
                <w:bCs/>
                <w:sz w:val="24"/>
                <w:szCs w:val="24"/>
                <w:rtl/>
                <w:lang w:val="en-GB"/>
              </w:rPr>
              <w:t>0332113</w:t>
            </w:r>
          </w:p>
        </w:tc>
      </w:tr>
      <w:tr w:rsidR="00A640ED" w:rsidRPr="00AC1AD1" w14:paraId="60CD967D"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D7AD1" w14:textId="19BDF8A4" w:rsidR="00A640ED" w:rsidRPr="00AC1AD1" w:rsidRDefault="00A640ED" w:rsidP="00A640E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D4776A" w:rsidRPr="00AC1AD1">
              <w:rPr>
                <w:rFonts w:asciiTheme="majorBidi" w:eastAsia="Times New Roman" w:hAnsiTheme="majorBidi" w:cstheme="majorBidi"/>
                <w:b/>
                <w:bCs/>
                <w:sz w:val="24"/>
                <w:szCs w:val="24"/>
                <w:rtl/>
              </w:rPr>
              <w:t>0342103</w:t>
            </w:r>
          </w:p>
        </w:tc>
      </w:tr>
      <w:tr w:rsidR="00A640ED" w:rsidRPr="00AC1AD1" w14:paraId="4BA39D3B"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32F46" w14:textId="77777777"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5D095F8D" w14:textId="3F5CB95B" w:rsidR="00A640ED" w:rsidRPr="00AC1AD1" w:rsidRDefault="00D4776A" w:rsidP="00A640ED">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إحدى عشر تجربة بواقع ثالث ساعات أسبوعياً لكل تجربة: القياسات والاليقين؛ المتجهات: توازن القوى؛ قانون نيوتن ِج الثاني؛ الحركة التوفقية البسيطة: للبندول البسيط؛ قوانين الغازات؛ سر ويتستون؛ مجزئ الجهد؛ قانون قانون أوم؛ جول للتحول الحراري</w:t>
            </w:r>
            <w:r w:rsidRPr="00AC1AD1">
              <w:rPr>
                <w:rFonts w:asciiTheme="majorBidi" w:hAnsiTheme="majorBidi" w:cstheme="majorBidi"/>
                <w:sz w:val="24"/>
                <w:szCs w:val="24"/>
              </w:rPr>
              <w:t>.</w:t>
            </w:r>
          </w:p>
        </w:tc>
      </w:tr>
    </w:tbl>
    <w:p w14:paraId="7A77AEDB" w14:textId="06B9CAEC"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A640ED" w:rsidRPr="00AC1AD1" w14:paraId="40F45039" w14:textId="77777777" w:rsidTr="00A640ED">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4FC473A8"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3E95D477" w14:textId="3D7C7DD7" w:rsidR="00A640ED" w:rsidRPr="00AC1AD1" w:rsidRDefault="00C301C1"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1</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504AA4E"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6F063A57" w14:textId="58EFEE93" w:rsidR="00A640ED" w:rsidRPr="00AC1AD1" w:rsidRDefault="00A75A81" w:rsidP="00A640ED">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الكيمياء العامة العملية لغير طلبة الكيمياء</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CF90ACC" w14:textId="77777777"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5920233A" w14:textId="456EDB59" w:rsidR="00A640ED" w:rsidRPr="00AC1AD1" w:rsidRDefault="00A640ED" w:rsidP="00A640ED">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A75A81" w:rsidRPr="00AC1AD1">
              <w:rPr>
                <w:rFonts w:asciiTheme="majorBidi" w:hAnsiTheme="majorBidi" w:cstheme="majorBidi"/>
                <w:b/>
                <w:bCs/>
                <w:sz w:val="24"/>
                <w:szCs w:val="24"/>
                <w:rtl/>
              </w:rPr>
              <w:t>0333109</w:t>
            </w:r>
          </w:p>
        </w:tc>
      </w:tr>
      <w:tr w:rsidR="00A640ED" w:rsidRPr="00AC1AD1" w14:paraId="2AA552EF"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6609D" w14:textId="285BA493" w:rsidR="00A640ED" w:rsidRPr="00AC1AD1" w:rsidRDefault="00A640ED" w:rsidP="00A640E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A75A81" w:rsidRPr="00AC1AD1">
              <w:rPr>
                <w:rFonts w:asciiTheme="majorBidi" w:hAnsiTheme="majorBidi" w:cstheme="majorBidi"/>
                <w:b/>
                <w:bCs/>
                <w:sz w:val="24"/>
                <w:szCs w:val="24"/>
                <w:rtl/>
              </w:rPr>
              <w:t>0303101  أو متزامن)</w:t>
            </w:r>
          </w:p>
        </w:tc>
      </w:tr>
      <w:tr w:rsidR="00A640ED" w:rsidRPr="00AC1AD1" w14:paraId="598E00D7"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B63E2" w14:textId="5D1A5904"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56D5D601" w14:textId="44E89A4E" w:rsidR="00A75A81" w:rsidRPr="00AC1AD1" w:rsidRDefault="00A75A81" w:rsidP="00A640ED">
            <w:pPr>
              <w:spacing w:after="0"/>
              <w:jc w:val="both"/>
              <w:rPr>
                <w:rFonts w:asciiTheme="majorBidi" w:eastAsia="Times New Roman" w:hAnsiTheme="majorBidi" w:cstheme="majorBidi"/>
                <w:sz w:val="24"/>
                <w:szCs w:val="24"/>
                <w:rtl/>
              </w:rPr>
            </w:pPr>
            <w:r w:rsidRPr="00AC1AD1">
              <w:rPr>
                <w:rFonts w:asciiTheme="majorBidi" w:hAnsiTheme="majorBidi" w:cstheme="majorBidi"/>
                <w:b/>
                <w:sz w:val="24"/>
                <w:szCs w:val="24"/>
                <w:rtl/>
              </w:rPr>
              <w:t>ت</w:t>
            </w:r>
            <w:r w:rsidRPr="00AC1AD1">
              <w:rPr>
                <w:rFonts w:asciiTheme="majorBidi" w:hAnsiTheme="majorBidi" w:cstheme="majorBidi"/>
                <w:sz w:val="24"/>
                <w:szCs w:val="24"/>
                <w:rtl/>
              </w:rPr>
              <w:t xml:space="preserve">شتمل المادة على تجارب تتعلق بالمواضيع التآلية: شروط </w:t>
            </w:r>
            <w:r w:rsidRPr="00AC1AD1">
              <w:rPr>
                <w:rFonts w:asciiTheme="majorBidi" w:hAnsiTheme="majorBidi" w:cstheme="majorBidi"/>
                <w:b/>
                <w:sz w:val="24"/>
                <w:szCs w:val="24"/>
                <w:rtl/>
              </w:rPr>
              <w:t>السلامة</w:t>
            </w:r>
            <w:r w:rsidRPr="00AC1AD1">
              <w:rPr>
                <w:rFonts w:asciiTheme="majorBidi" w:hAnsiTheme="majorBidi" w:cstheme="majorBidi"/>
                <w:sz w:val="24"/>
                <w:szCs w:val="24"/>
                <w:rtl/>
              </w:rPr>
              <w:t xml:space="preserve"> في المختبر، الملاحظات الكيميائية، الحسابات الكيميائية، التحليل الحجمي، التأكسد والأختزال، الخصائص التجميعية، الكيمياء الحرارية، الاتزان</w:t>
            </w:r>
            <w:r w:rsidRPr="00AC1AD1">
              <w:rPr>
                <w:rFonts w:asciiTheme="majorBidi" w:hAnsiTheme="majorBidi" w:cstheme="majorBidi"/>
                <w:sz w:val="24"/>
                <w:szCs w:val="24"/>
              </w:rPr>
              <w:t>.</w:t>
            </w:r>
          </w:p>
          <w:p w14:paraId="69E38C65" w14:textId="77777777" w:rsidR="00A640ED" w:rsidRPr="00AC1AD1" w:rsidRDefault="00A640ED" w:rsidP="00A640ED">
            <w:pPr>
              <w:spacing w:after="0"/>
              <w:jc w:val="both"/>
              <w:rPr>
                <w:rFonts w:asciiTheme="majorBidi" w:eastAsia="Times New Roman" w:hAnsiTheme="majorBidi" w:cstheme="majorBidi"/>
                <w:sz w:val="24"/>
                <w:szCs w:val="24"/>
                <w:lang w:val="en-GB"/>
              </w:rPr>
            </w:pPr>
          </w:p>
        </w:tc>
      </w:tr>
    </w:tbl>
    <w:p w14:paraId="20AA613B" w14:textId="37F4BB89"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166"/>
        <w:gridCol w:w="1996"/>
      </w:tblGrid>
      <w:tr w:rsidR="00AC1AD1" w:rsidRPr="00AC1AD1" w14:paraId="213D5F68" w14:textId="77777777" w:rsidTr="00D47B6D">
        <w:trPr>
          <w:trHeight w:val="655"/>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BC49F72"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2125C07E" w14:textId="2E80B2D6" w:rsidR="00A640ED" w:rsidRPr="00AC1AD1" w:rsidRDefault="00D00EC5"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868" w:type="pct"/>
            <w:tcBorders>
              <w:top w:val="single" w:sz="8" w:space="0" w:color="auto"/>
              <w:left w:val="single" w:sz="8" w:space="0" w:color="auto"/>
              <w:bottom w:val="single" w:sz="8" w:space="0" w:color="auto"/>
              <w:right w:val="single" w:sz="8" w:space="0" w:color="auto"/>
            </w:tcBorders>
            <w:tcMar>
              <w:left w:w="108" w:type="dxa"/>
              <w:right w:w="108" w:type="dxa"/>
            </w:tcMar>
          </w:tcPr>
          <w:p w14:paraId="405660B7"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4CC91622" w14:textId="0F079311" w:rsidR="00A640ED" w:rsidRPr="00AC1AD1" w:rsidRDefault="00A75A81" w:rsidP="0004765F">
            <w:pPr>
              <w:spacing w:after="0"/>
              <w:jc w:val="center"/>
              <w:rPr>
                <w:rFonts w:asciiTheme="majorBidi" w:eastAsia="Times New Roman" w:hAnsiTheme="majorBidi" w:cstheme="majorBidi"/>
                <w:b/>
                <w:bCs/>
                <w:sz w:val="24"/>
                <w:szCs w:val="24"/>
              </w:rPr>
            </w:pPr>
            <w:r w:rsidRPr="00AC1AD1">
              <w:rPr>
                <w:rFonts w:asciiTheme="majorBidi" w:hAnsiTheme="majorBidi" w:cstheme="majorBidi"/>
                <w:b/>
                <w:bCs/>
                <w:sz w:val="24"/>
                <w:szCs w:val="24"/>
                <w:rtl/>
              </w:rPr>
              <w:t xml:space="preserve">المهارات الحاسوبية للكليات </w:t>
            </w:r>
            <w:r w:rsidR="0004765F" w:rsidRPr="00AC1AD1">
              <w:rPr>
                <w:rFonts w:asciiTheme="majorBidi" w:hAnsiTheme="majorBidi" w:cstheme="majorBidi"/>
                <w:b/>
                <w:bCs/>
                <w:sz w:val="24"/>
                <w:szCs w:val="24"/>
                <w:rtl/>
              </w:rPr>
              <w:t>الانسانية</w:t>
            </w:r>
          </w:p>
        </w:tc>
        <w:tc>
          <w:tcPr>
            <w:tcW w:w="1108" w:type="pct"/>
            <w:tcBorders>
              <w:top w:val="single" w:sz="8" w:space="0" w:color="auto"/>
              <w:left w:val="single" w:sz="8" w:space="0" w:color="auto"/>
              <w:bottom w:val="single" w:sz="8" w:space="0" w:color="auto"/>
              <w:right w:val="single" w:sz="8" w:space="0" w:color="auto"/>
            </w:tcBorders>
            <w:tcMar>
              <w:left w:w="108" w:type="dxa"/>
              <w:right w:w="108" w:type="dxa"/>
            </w:tcMar>
          </w:tcPr>
          <w:p w14:paraId="59630565" w14:textId="41EB7333"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r w:rsidR="00D47B6D" w:rsidRPr="00AC1AD1">
              <w:rPr>
                <w:rFonts w:asciiTheme="majorBidi" w:eastAsia="Times New Roman" w:hAnsiTheme="majorBidi" w:cstheme="majorBidi"/>
                <w:b/>
                <w:bCs/>
                <w:sz w:val="24"/>
                <w:szCs w:val="24"/>
              </w:rPr>
              <w:t>:</w:t>
            </w:r>
          </w:p>
          <w:p w14:paraId="46D2D4E0" w14:textId="0EE8626B" w:rsidR="00A640ED" w:rsidRPr="00AC1AD1" w:rsidRDefault="00901D45" w:rsidP="00A640ED">
            <w:pPr>
              <w:spacing w:after="0"/>
              <w:jc w:val="center"/>
              <w:rPr>
                <w:rFonts w:asciiTheme="majorBidi" w:eastAsia="Times New Roman" w:hAnsiTheme="majorBidi" w:cstheme="majorBidi"/>
                <w:b/>
                <w:bCs/>
                <w:sz w:val="24"/>
                <w:szCs w:val="24"/>
                <w:lang w:val="en-GB"/>
              </w:rPr>
            </w:pPr>
            <w:r>
              <w:rPr>
                <w:rFonts w:asciiTheme="majorBidi" w:hAnsiTheme="majorBidi" w:cstheme="majorBidi" w:hint="cs"/>
                <w:b/>
                <w:bCs/>
                <w:sz w:val="24"/>
                <w:szCs w:val="24"/>
                <w:rtl/>
              </w:rPr>
              <w:t>1942102</w:t>
            </w:r>
            <w:r w:rsidR="00A640ED" w:rsidRPr="00AC1AD1">
              <w:rPr>
                <w:rFonts w:asciiTheme="majorBidi" w:eastAsia="Times New Roman" w:hAnsiTheme="majorBidi" w:cstheme="majorBidi"/>
                <w:b/>
                <w:bCs/>
                <w:sz w:val="24"/>
                <w:szCs w:val="24"/>
                <w:lang w:val="en-GB"/>
              </w:rPr>
              <w:t xml:space="preserve"> </w:t>
            </w:r>
          </w:p>
        </w:tc>
      </w:tr>
      <w:tr w:rsidR="00AC1AD1" w:rsidRPr="00AC1AD1" w14:paraId="732C3320"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81DDF1" w14:textId="3A20D228" w:rsidR="00A640ED" w:rsidRPr="00AC1AD1" w:rsidRDefault="00A640ED" w:rsidP="00901D45">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A75A81" w:rsidRPr="00AC1AD1">
              <w:rPr>
                <w:rFonts w:asciiTheme="majorBidi" w:hAnsiTheme="majorBidi" w:cstheme="majorBidi"/>
                <w:b/>
                <w:bCs/>
                <w:sz w:val="24"/>
                <w:szCs w:val="24"/>
                <w:rtl/>
              </w:rPr>
              <w:t>(</w:t>
            </w:r>
            <w:r w:rsidR="00901D45">
              <w:rPr>
                <w:rFonts w:asciiTheme="majorBidi" w:hAnsiTheme="majorBidi" w:cstheme="majorBidi" w:hint="cs"/>
                <w:b/>
                <w:bCs/>
                <w:sz w:val="24"/>
                <w:szCs w:val="24"/>
                <w:rtl/>
              </w:rPr>
              <w:t>1932099</w:t>
            </w:r>
            <w:r w:rsidR="00A75A81" w:rsidRPr="00AC1AD1">
              <w:rPr>
                <w:rFonts w:asciiTheme="majorBidi" w:hAnsiTheme="majorBidi" w:cstheme="majorBidi"/>
                <w:b/>
                <w:bCs/>
                <w:sz w:val="24"/>
                <w:szCs w:val="24"/>
                <w:rtl/>
              </w:rPr>
              <w:t>)</w:t>
            </w:r>
          </w:p>
        </w:tc>
      </w:tr>
      <w:tr w:rsidR="00AC1AD1" w:rsidRPr="00AC1AD1" w14:paraId="2304098A"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244E5" w14:textId="77777777"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2F09B8D2" w14:textId="013942AF" w:rsidR="00A640ED" w:rsidRPr="00AC1AD1" w:rsidRDefault="00A75A81" w:rsidP="00A640ED">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مبادئ البرمجة بلغة</w:t>
            </w:r>
            <w:r w:rsidRPr="00AC1AD1">
              <w:rPr>
                <w:rFonts w:asciiTheme="majorBidi" w:hAnsiTheme="majorBidi" w:cstheme="majorBidi"/>
                <w:sz w:val="24"/>
                <w:szCs w:val="24"/>
              </w:rPr>
              <w:t xml:space="preserve"> </w:t>
            </w:r>
            <w:r w:rsidRPr="00AC1AD1">
              <w:rPr>
                <w:rFonts w:asciiTheme="majorBidi" w:hAnsiTheme="majorBidi" w:cstheme="majorBidi"/>
                <w:sz w:val="24"/>
                <w:szCs w:val="24"/>
                <w:rtl/>
              </w:rPr>
              <w:t>++</w:t>
            </w:r>
            <w:r w:rsidRPr="00AC1AD1">
              <w:rPr>
                <w:rFonts w:asciiTheme="majorBidi" w:hAnsiTheme="majorBidi" w:cstheme="majorBidi"/>
                <w:sz w:val="24"/>
                <w:szCs w:val="24"/>
              </w:rPr>
              <w:t>C</w:t>
            </w:r>
            <w:r w:rsidRPr="00AC1AD1">
              <w:rPr>
                <w:rFonts w:asciiTheme="majorBidi" w:hAnsiTheme="majorBidi" w:cstheme="majorBidi"/>
                <w:sz w:val="24"/>
                <w:szCs w:val="24"/>
                <w:rtl/>
              </w:rPr>
              <w:t>؛ أساسيات أدوات البرمجة: المتغيرات وتسميتها؛ أنواع البيانات؛ جمل التكـرار؛ الاختيارات؛ القرارات؛ المصفوفات؛ الدوال؛ سلاسل الحروف،التعامل مع الملفات التتابعيه، تطبيقات بلغة</w:t>
            </w:r>
            <w:r w:rsidRPr="00AC1AD1">
              <w:rPr>
                <w:rFonts w:asciiTheme="majorBidi" w:hAnsiTheme="majorBidi" w:cstheme="majorBidi"/>
                <w:sz w:val="24"/>
                <w:szCs w:val="24"/>
              </w:rPr>
              <w:t xml:space="preserve"> </w:t>
            </w:r>
            <w:r w:rsidRPr="00AC1AD1">
              <w:rPr>
                <w:rFonts w:asciiTheme="majorBidi" w:hAnsiTheme="majorBidi" w:cstheme="majorBidi"/>
                <w:sz w:val="24"/>
                <w:szCs w:val="24"/>
                <w:rtl/>
              </w:rPr>
              <w:t>++</w:t>
            </w:r>
            <w:r w:rsidRPr="00AC1AD1">
              <w:rPr>
                <w:rFonts w:asciiTheme="majorBidi" w:hAnsiTheme="majorBidi" w:cstheme="majorBidi"/>
                <w:sz w:val="24"/>
                <w:szCs w:val="24"/>
              </w:rPr>
              <w:t>C</w:t>
            </w:r>
            <w:r w:rsidRPr="00AC1AD1">
              <w:rPr>
                <w:rFonts w:asciiTheme="majorBidi" w:hAnsiTheme="majorBidi" w:cstheme="majorBidi"/>
                <w:sz w:val="24"/>
                <w:szCs w:val="24"/>
                <w:rtl/>
              </w:rPr>
              <w:t xml:space="preserve"> ،التدريب على وظائف أسبوعية في المختبر.</w:t>
            </w:r>
          </w:p>
        </w:tc>
      </w:tr>
    </w:tbl>
    <w:p w14:paraId="42CB4F2F" w14:textId="20901E7F"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A640ED" w:rsidRPr="00AC1AD1" w14:paraId="5349D694" w14:textId="77777777" w:rsidTr="00A640ED">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007B01DF"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lastRenderedPageBreak/>
              <w:t>عدد الساعات المعتمدة</w:t>
            </w:r>
          </w:p>
          <w:p w14:paraId="0A036889" w14:textId="1FAA5DB5" w:rsidR="00A640ED" w:rsidRPr="00AC1AD1" w:rsidRDefault="00D00EC5"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FCDFCCE" w14:textId="77777777" w:rsidR="00A640ED" w:rsidRPr="00AC1AD1" w:rsidRDefault="00A640ED" w:rsidP="00A640E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5C68302E" w14:textId="0CF2DFBC" w:rsidR="00A640ED" w:rsidRPr="00AC1AD1" w:rsidRDefault="00D00EC5" w:rsidP="00A640ED">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مبادئ الإنتاج النباتي</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240D45DB" w14:textId="77777777" w:rsidR="00A640ED" w:rsidRPr="00AC1AD1" w:rsidRDefault="00A640ED" w:rsidP="00A640ED">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2C3DA0AD" w14:textId="0127E0E2" w:rsidR="00A640ED" w:rsidRPr="00AC1AD1" w:rsidRDefault="00A640ED" w:rsidP="00A640ED">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D00EC5" w:rsidRPr="00AC1AD1">
              <w:rPr>
                <w:rFonts w:asciiTheme="majorBidi" w:hAnsiTheme="majorBidi" w:cstheme="majorBidi"/>
                <w:b/>
                <w:bCs/>
                <w:sz w:val="24"/>
                <w:szCs w:val="24"/>
                <w:rtl/>
              </w:rPr>
              <w:t>0661101</w:t>
            </w:r>
          </w:p>
        </w:tc>
      </w:tr>
      <w:tr w:rsidR="00A640ED" w:rsidRPr="00AC1AD1" w14:paraId="3A57AE92"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9BB6A" w14:textId="2DA60001" w:rsidR="00A640ED" w:rsidRPr="00AC1AD1" w:rsidRDefault="00A640ED" w:rsidP="00A640ED">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D00EC5" w:rsidRPr="00AC1AD1">
              <w:rPr>
                <w:rFonts w:asciiTheme="majorBidi" w:hAnsiTheme="majorBidi" w:cstheme="majorBidi"/>
                <w:b/>
                <w:bCs/>
                <w:sz w:val="24"/>
                <w:szCs w:val="24"/>
                <w:rtl/>
              </w:rPr>
              <w:t>(0304101)</w:t>
            </w:r>
          </w:p>
        </w:tc>
      </w:tr>
      <w:tr w:rsidR="00A640ED" w:rsidRPr="00AC1AD1" w14:paraId="6BED950E" w14:textId="77777777" w:rsidTr="00A640ED">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0E171" w14:textId="77777777" w:rsidR="00A640ED" w:rsidRPr="00AC1AD1" w:rsidRDefault="00A640ED" w:rsidP="00A640ED">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7865940C" w14:textId="4A8348CD" w:rsidR="00A640ED" w:rsidRPr="00AC1AD1" w:rsidRDefault="00D00EC5" w:rsidP="00A640ED">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تعالج هذا المادة أهمية قطاع الإنتاج النباتي في تحقيق الأمن الغذائي العالمي. يتم أستعراض المحاصيل البستانية و الحقلية و تقسيماتها وتركيبها ونموها وتطورها وتكاثرها و بيئتها المناسبة لزراعتها. يتم تقديم لمحة عامة عن تقانات البستنة، الإكثار، التغذية المعدنية، التربية والتقليم، تنظيم النمو و نظم الإنتاج للمحاصيل الزراعية.</w:t>
            </w:r>
          </w:p>
        </w:tc>
      </w:tr>
    </w:tbl>
    <w:p w14:paraId="53EEAA14" w14:textId="3EE4A8E3" w:rsidR="00A640ED" w:rsidRPr="00AC1AD1" w:rsidRDefault="00A640E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255C9D" w:rsidRPr="00AC1AD1" w14:paraId="2C1103CB"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22EB3CA1"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3581C31B" w14:textId="5BC15062" w:rsidR="00255C9D" w:rsidRPr="00AC1AD1" w:rsidRDefault="00D54660"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4E26BBBF"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EFD7F87" w14:textId="0DD0EE3E" w:rsidR="00255C9D" w:rsidRPr="00AC1AD1" w:rsidRDefault="00E72820"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أساسيات أشجار الفاكهة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1E124286" w14:textId="77777777" w:rsidR="00255C9D" w:rsidRPr="00AC1AD1" w:rsidRDefault="00255C9D"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3D8ED869" w14:textId="2569D671" w:rsidR="00255C9D" w:rsidRPr="00AC1AD1" w:rsidRDefault="00255C9D" w:rsidP="000B3D68">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E72820" w:rsidRPr="00AC1AD1">
              <w:rPr>
                <w:rFonts w:asciiTheme="majorBidi" w:hAnsiTheme="majorBidi" w:cstheme="majorBidi"/>
                <w:sz w:val="24"/>
                <w:szCs w:val="24"/>
                <w:rtl/>
              </w:rPr>
              <w:t>0601210</w:t>
            </w:r>
          </w:p>
        </w:tc>
      </w:tr>
      <w:tr w:rsidR="00255C9D" w:rsidRPr="00AC1AD1" w14:paraId="4C27529A"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CB5FCF" w14:textId="38CF74CB" w:rsidR="00255C9D" w:rsidRPr="00AC1AD1" w:rsidRDefault="00255C9D"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E72820" w:rsidRPr="00AC1AD1">
              <w:rPr>
                <w:rFonts w:asciiTheme="majorBidi" w:hAnsiTheme="majorBidi" w:cstheme="majorBidi"/>
                <w:b/>
                <w:bCs/>
                <w:sz w:val="24"/>
                <w:szCs w:val="24"/>
                <w:rtl/>
              </w:rPr>
              <w:t xml:space="preserve"> (0661101)</w:t>
            </w:r>
          </w:p>
        </w:tc>
      </w:tr>
      <w:tr w:rsidR="00255C9D" w:rsidRPr="00AC1AD1" w14:paraId="365F6C0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8C5F3" w14:textId="77777777" w:rsidR="00255C9D" w:rsidRPr="00AC1AD1" w:rsidRDefault="00255C9D"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4EEEB340" w14:textId="10C95448" w:rsidR="00255C9D" w:rsidRPr="00AC1AD1" w:rsidRDefault="00E72820"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b/>
                <w:sz w:val="24"/>
                <w:szCs w:val="24"/>
                <w:rtl/>
              </w:rPr>
              <w:t>الوصف: ت</w:t>
            </w:r>
            <w:r w:rsidRPr="00AC1AD1">
              <w:rPr>
                <w:rFonts w:asciiTheme="majorBidi" w:hAnsiTheme="majorBidi" w:cstheme="majorBidi"/>
                <w:sz w:val="24"/>
                <w:szCs w:val="24"/>
                <w:rtl/>
              </w:rPr>
              <w:t>عالج هذه المادة أهمية زراعة أشجار الفاكهة و تصنيفها و إنشاء البساتين من حيث أختيار الموقع والأصناف والأصول و أنظمة الزراعة ومقاومة العوامل الجوية. كما تتطرق المادة لعملية الإزهار وعقد الثمار وتساقط الثمار ونمو ونضج الثمار والعمليات الزراعية في أشجار الفاكهة. و يتم تقديم لمحة عامة عن نظم التربية والتقليم وخفّ الثمار والتسميد والري ومقاومة الآفات وحصاد وتداول الثمار وأستخدام منظمات النمو النباتية. يستعان باصحاب الخبرة لإعطاء الطلبة محاضرات او نشاط تفاعلي متنوع</w:t>
            </w:r>
          </w:p>
        </w:tc>
      </w:tr>
    </w:tbl>
    <w:p w14:paraId="652FD299" w14:textId="71476160"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255C9D" w:rsidRPr="00AC1AD1" w14:paraId="523ABFC1"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91951CD"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B641798" w14:textId="667159E9" w:rsidR="00255C9D"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9E9C7D6"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8A41743" w14:textId="297B4F57" w:rsidR="00255C9D" w:rsidRPr="00AC1AD1" w:rsidRDefault="00E72820"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نباتات الزينة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A1D39DD" w14:textId="77777777" w:rsidR="00255C9D" w:rsidRPr="00AC1AD1" w:rsidRDefault="00255C9D"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E418291" w14:textId="20F8D942" w:rsidR="00255C9D" w:rsidRPr="00AC1AD1" w:rsidRDefault="00255C9D" w:rsidP="000B3D68">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E72820" w:rsidRPr="00AC1AD1">
              <w:rPr>
                <w:rFonts w:asciiTheme="majorBidi" w:hAnsiTheme="majorBidi" w:cstheme="majorBidi"/>
                <w:sz w:val="24"/>
                <w:szCs w:val="24"/>
                <w:rtl/>
              </w:rPr>
              <w:t>0641211</w:t>
            </w:r>
          </w:p>
        </w:tc>
      </w:tr>
      <w:tr w:rsidR="0063069D" w:rsidRPr="00AC1AD1" w14:paraId="1CC4AA0E"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B291A" w14:textId="518D4BC4" w:rsidR="00255C9D" w:rsidRPr="00AC1AD1" w:rsidRDefault="00255C9D" w:rsidP="00901D45">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901D45">
              <w:rPr>
                <w:rFonts w:asciiTheme="majorBidi" w:hAnsiTheme="majorBidi" w:cstheme="majorBidi" w:hint="cs"/>
                <w:sz w:val="24"/>
                <w:szCs w:val="24"/>
                <w:rtl/>
              </w:rPr>
              <w:t>0661101</w:t>
            </w:r>
          </w:p>
        </w:tc>
      </w:tr>
      <w:tr w:rsidR="0063069D" w:rsidRPr="00AC1AD1" w14:paraId="587C98A3"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CAC3C" w14:textId="77777777" w:rsidR="00255C9D" w:rsidRPr="00AC1AD1" w:rsidRDefault="00255C9D"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442848C5" w14:textId="5379474E" w:rsidR="00255C9D" w:rsidRPr="00AC1AD1" w:rsidRDefault="00D4776A" w:rsidP="000B3D68">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t>إنتاج وطرق العنایة بأزھار القطف الرئیسیة والثانویة ،  نباتات الاصص المزھرة والورقیة،النباتات البصلیة ونباتات  الاحواض والسلال المعلقة ،واشجار وشجیرات الأسیجة ونباتات الزینة وانشاء المسطحات الخضراء وصیانتھا</w:t>
            </w:r>
          </w:p>
        </w:tc>
      </w:tr>
    </w:tbl>
    <w:p w14:paraId="5A6FA2F6" w14:textId="58069CFC"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E72820" w:rsidRPr="00AC1AD1" w14:paraId="0CACD64A"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4520088" w14:textId="77777777" w:rsidR="00E72820" w:rsidRPr="00AC1AD1" w:rsidRDefault="00E72820" w:rsidP="00E72820">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28EB1DA6" w14:textId="7CAFAE5B" w:rsidR="00E72820" w:rsidRPr="00AC1AD1" w:rsidRDefault="00C301C1" w:rsidP="00E72820">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EF2C6C" w14:textId="77777777" w:rsidR="00D47B6D" w:rsidRPr="00AC1AD1" w:rsidRDefault="00D47B6D" w:rsidP="00D47B6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699F3186" w14:textId="485D4C3E" w:rsidR="00E72820" w:rsidRPr="00AC1AD1" w:rsidRDefault="00E72820" w:rsidP="00E72820">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فسيولوجيا المحاصيل</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1B3BDBBE" w14:textId="77777777" w:rsidR="00E72820" w:rsidRPr="00AC1AD1" w:rsidRDefault="00E72820" w:rsidP="00E72820">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269B760" w14:textId="0C2A9EAD" w:rsidR="00E72820" w:rsidRPr="00AC1AD1" w:rsidRDefault="00E72820" w:rsidP="00E72820">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Pr="00AC1AD1">
              <w:rPr>
                <w:rFonts w:asciiTheme="majorBidi" w:hAnsiTheme="majorBidi" w:cstheme="majorBidi"/>
                <w:sz w:val="24"/>
                <w:szCs w:val="24"/>
                <w:rtl/>
              </w:rPr>
              <w:t>0601241</w:t>
            </w:r>
          </w:p>
        </w:tc>
      </w:tr>
      <w:tr w:rsidR="00E72820" w:rsidRPr="00AC1AD1" w14:paraId="31D4A9F3"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58463" w14:textId="05221811" w:rsidR="00E72820" w:rsidRPr="00AC1AD1" w:rsidRDefault="00E72820" w:rsidP="00E72820">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Pr="00AC1AD1">
              <w:rPr>
                <w:rFonts w:asciiTheme="majorBidi" w:hAnsiTheme="majorBidi" w:cstheme="majorBidi"/>
                <w:sz w:val="24"/>
                <w:szCs w:val="24"/>
                <w:rtl/>
              </w:rPr>
              <w:t>0661101</w:t>
            </w:r>
          </w:p>
        </w:tc>
      </w:tr>
      <w:tr w:rsidR="00E72820" w:rsidRPr="00AC1AD1" w14:paraId="28890F4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89CE7" w14:textId="77777777" w:rsidR="00E72820" w:rsidRPr="00AC1AD1" w:rsidRDefault="00E72820" w:rsidP="00E72820">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2A2C5519" w14:textId="77777777" w:rsidR="00D4776A" w:rsidRPr="00AC1AD1" w:rsidRDefault="00D4776A" w:rsidP="00D4776A">
            <w:pPr>
              <w:spacing w:after="0" w:line="241" w:lineRule="auto"/>
              <w:ind w:left="2" w:right="72" w:hanging="2"/>
              <w:jc w:val="both"/>
              <w:rPr>
                <w:rFonts w:asciiTheme="majorBidi" w:hAnsiTheme="majorBidi" w:cstheme="majorBidi"/>
                <w:sz w:val="24"/>
                <w:szCs w:val="24"/>
              </w:rPr>
            </w:pPr>
            <w:r w:rsidRPr="00AC1AD1">
              <w:rPr>
                <w:rFonts w:asciiTheme="majorBidi" w:eastAsia="Arial" w:hAnsiTheme="majorBidi" w:cstheme="majorBidi"/>
                <w:sz w:val="24"/>
                <w:szCs w:val="24"/>
                <w:rtl/>
              </w:rPr>
              <w:t xml:space="preserve">العملیات الفسیولوجیة الرئیسیة في المحاصیل وتداخلھا مع الأنزیمات والھرمونات والأصباغ النباتیة. الوضع المائي للمحاصیل والعناصر الغذائیة وعملیات أیض الطاقة وعلاقتھا بالإنتاج. نقل وتخزین منتجات التمثیل الضوئي واستعمال منظمات النمو النباتیة في الزراعة. نمو النبات وتطوره وعلاقتھ بالضوء والعوامل البیئیة المختلفة. عوامل الشد البیئي وتأثیرھا على نمو النبات والطرق المختلفة لتكیف النباتات مع ھذه العوامل.   </w:t>
            </w:r>
          </w:p>
          <w:p w14:paraId="01F82AA8" w14:textId="10190047" w:rsidR="00E72820" w:rsidRPr="00AC1AD1" w:rsidRDefault="000C217E" w:rsidP="00E72820">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Pr>
              <w:t>.</w:t>
            </w:r>
          </w:p>
        </w:tc>
      </w:tr>
    </w:tbl>
    <w:p w14:paraId="10C14904" w14:textId="332B1087"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E72820" w:rsidRPr="00AC1AD1" w14:paraId="5AD3BEF3"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B752D86" w14:textId="77777777" w:rsidR="00E72820" w:rsidRPr="00AC1AD1" w:rsidRDefault="00E72820" w:rsidP="00E72820">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3960614B" w14:textId="39077D4F" w:rsidR="00E72820" w:rsidRPr="00AC1AD1" w:rsidRDefault="00C301C1" w:rsidP="00E72820">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65A825" w14:textId="77777777" w:rsidR="00D47B6D" w:rsidRPr="00AC1AD1" w:rsidRDefault="00D47B6D" w:rsidP="00D47B6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1B132FB1" w14:textId="2FBA7F83" w:rsidR="00E72820" w:rsidRPr="00AC1AD1" w:rsidRDefault="00E72820" w:rsidP="00E72820">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أساسيات تصميم المواقع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4A194EF3" w14:textId="77777777" w:rsidR="00E72820" w:rsidRPr="00AC1AD1" w:rsidRDefault="00E72820" w:rsidP="00E72820">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47F69C37" w14:textId="35BB76BE" w:rsidR="00E72820" w:rsidRPr="00AC1AD1" w:rsidRDefault="00E72820" w:rsidP="00E72820">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0601260</w:t>
            </w:r>
            <w:r w:rsidRPr="00AC1AD1">
              <w:rPr>
                <w:rFonts w:asciiTheme="majorBidi" w:eastAsia="Times New Roman" w:hAnsiTheme="majorBidi" w:cstheme="majorBidi"/>
                <w:b/>
                <w:bCs/>
                <w:sz w:val="24"/>
                <w:szCs w:val="24"/>
                <w:lang w:val="en-GB"/>
              </w:rPr>
              <w:t xml:space="preserve"> </w:t>
            </w:r>
          </w:p>
        </w:tc>
      </w:tr>
      <w:tr w:rsidR="00E72820" w:rsidRPr="00AC1AD1" w14:paraId="317873DD"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51495F" w14:textId="77777777" w:rsidR="00E72820" w:rsidRPr="00AC1AD1" w:rsidRDefault="00E72820" w:rsidP="00E72820">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p>
        </w:tc>
      </w:tr>
      <w:tr w:rsidR="00E72820" w:rsidRPr="00AC1AD1" w14:paraId="7FFB79A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1C185" w14:textId="77777777" w:rsidR="00E72820" w:rsidRPr="00AC1AD1" w:rsidRDefault="00E72820" w:rsidP="00E72820">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lastRenderedPageBreak/>
              <w:t>الوصف</w:t>
            </w:r>
            <w:r w:rsidRPr="00AC1AD1">
              <w:rPr>
                <w:rFonts w:asciiTheme="majorBidi" w:eastAsia="Times New Roman" w:hAnsiTheme="majorBidi" w:cstheme="majorBidi"/>
                <w:sz w:val="24"/>
                <w:szCs w:val="24"/>
              </w:rPr>
              <w:t xml:space="preserve"> </w:t>
            </w:r>
          </w:p>
          <w:p w14:paraId="5F69FC28" w14:textId="6056FD6A" w:rsidR="00E72820" w:rsidRPr="00AC1AD1" w:rsidRDefault="00D4776A" w:rsidP="00E72820">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t xml:space="preserve">تشمل ھذه المادة مقدمة وتاریخ أساسیات تنسیق الموقع من حیث تحلیل المواقع وتخطیطھا ودراسة حركة المرور والمشاة ووضع التصامیم.  </w:t>
            </w:r>
          </w:p>
        </w:tc>
      </w:tr>
    </w:tbl>
    <w:p w14:paraId="1625CD5B" w14:textId="5347C928"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970AD9" w:rsidRPr="00AC1AD1" w14:paraId="15206340"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2A7B191" w14:textId="77777777" w:rsidR="00970AD9" w:rsidRPr="00AC1AD1" w:rsidRDefault="00970AD9" w:rsidP="00970AD9">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653E44A" w14:textId="2440FA7C" w:rsidR="00970AD9" w:rsidRPr="00AC1AD1" w:rsidRDefault="00C301C1" w:rsidP="00970AD9">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2623C" w14:textId="77777777" w:rsidR="00D47B6D" w:rsidRPr="00AC1AD1" w:rsidRDefault="00D47B6D" w:rsidP="00D47B6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00D85F79" w14:textId="4F969F20" w:rsidR="00970AD9" w:rsidRPr="00AC1AD1" w:rsidRDefault="00970AD9" w:rsidP="00970AD9">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النباتات العشبية المزهرة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7D35AAF" w14:textId="77777777" w:rsidR="00970AD9" w:rsidRPr="00AC1AD1" w:rsidRDefault="00970AD9" w:rsidP="00970AD9">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524AA81E" w14:textId="1FD31B0B" w:rsidR="00970AD9" w:rsidRPr="00AC1AD1" w:rsidRDefault="00970AD9" w:rsidP="00970AD9">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Pr="00AC1AD1">
              <w:rPr>
                <w:rFonts w:asciiTheme="majorBidi" w:hAnsiTheme="majorBidi" w:cstheme="majorBidi"/>
                <w:sz w:val="24"/>
                <w:szCs w:val="24"/>
                <w:rtl/>
              </w:rPr>
              <w:t>0631332</w:t>
            </w:r>
          </w:p>
        </w:tc>
      </w:tr>
      <w:tr w:rsidR="00970AD9" w:rsidRPr="00AC1AD1" w14:paraId="1FE7558B"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C500A" w14:textId="673A5F09" w:rsidR="00970AD9" w:rsidRPr="00AC1AD1" w:rsidRDefault="00970AD9" w:rsidP="007251E5">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7251E5">
              <w:rPr>
                <w:rFonts w:asciiTheme="majorBidi" w:hAnsiTheme="majorBidi" w:cstheme="majorBidi" w:hint="cs"/>
                <w:sz w:val="24"/>
                <w:szCs w:val="24"/>
                <w:rtl/>
              </w:rPr>
              <w:t>0661101</w:t>
            </w:r>
          </w:p>
        </w:tc>
      </w:tr>
      <w:tr w:rsidR="00970AD9" w:rsidRPr="00AC1AD1" w14:paraId="6D887D06"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97B09" w14:textId="77777777" w:rsidR="00970AD9" w:rsidRPr="00AC1AD1" w:rsidRDefault="00970AD9" w:rsidP="00970AD9">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3481AAF6" w14:textId="6F4AFEF0" w:rsidR="00970AD9" w:rsidRPr="00AC1AD1" w:rsidRDefault="00D4776A" w:rsidP="00970AD9">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t xml:space="preserve">تغطي ھذه المادة نباتات الزینة المزھرة كأحد عناصر التنسیق المھمة، تتضمن المادة وصفا للنباتات ومتطلباتھا الزراعیة وللعوامل البیئیة والاختیار الفعال للنباتات في تصمیم المواقع.  </w:t>
            </w:r>
            <w:r w:rsidR="000C217E" w:rsidRPr="00AC1AD1">
              <w:rPr>
                <w:rFonts w:asciiTheme="majorBidi" w:hAnsiTheme="majorBidi" w:cstheme="majorBidi"/>
                <w:sz w:val="24"/>
                <w:szCs w:val="24"/>
              </w:rPr>
              <w:t>.</w:t>
            </w:r>
          </w:p>
        </w:tc>
      </w:tr>
    </w:tbl>
    <w:p w14:paraId="03FCD642" w14:textId="34840EBF"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255C9D" w:rsidRPr="00AC1AD1" w14:paraId="55ED040C"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8C1309D"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4672B11B" w14:textId="7E4A2FBE" w:rsidR="00255C9D"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90129E2"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7CB08B1B" w14:textId="147D1EF6" w:rsidR="00255C9D" w:rsidRPr="00AC1AD1" w:rsidRDefault="00970AD9"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الأسيجة والمتسلقات ومغطيات التربة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1BD57A01" w14:textId="77777777" w:rsidR="00255C9D" w:rsidRPr="00AC1AD1" w:rsidRDefault="00255C9D"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7B6411E" w14:textId="75D3C52A" w:rsidR="00255C9D" w:rsidRPr="00AC1AD1" w:rsidRDefault="00255C9D" w:rsidP="000B3D68">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970AD9" w:rsidRPr="00AC1AD1">
              <w:rPr>
                <w:rFonts w:asciiTheme="majorBidi" w:hAnsiTheme="majorBidi" w:cstheme="majorBidi"/>
                <w:sz w:val="24"/>
                <w:szCs w:val="24"/>
                <w:rtl/>
              </w:rPr>
              <w:t>0641333</w:t>
            </w:r>
          </w:p>
        </w:tc>
      </w:tr>
      <w:tr w:rsidR="00255C9D" w:rsidRPr="00AC1AD1" w14:paraId="0DDA0863"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12CA3" w14:textId="0B6ACAB8" w:rsidR="00255C9D" w:rsidRPr="00AC1AD1" w:rsidRDefault="00255C9D" w:rsidP="00901D45">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901D45">
              <w:rPr>
                <w:rFonts w:asciiTheme="majorBidi" w:hAnsiTheme="majorBidi" w:cstheme="majorBidi" w:hint="cs"/>
                <w:sz w:val="24"/>
                <w:szCs w:val="24"/>
                <w:rtl/>
              </w:rPr>
              <w:t>0661101</w:t>
            </w:r>
          </w:p>
        </w:tc>
      </w:tr>
      <w:tr w:rsidR="00255C9D" w:rsidRPr="00AC1AD1" w14:paraId="77AD684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808706" w14:textId="3E393684" w:rsidR="000C217E" w:rsidRPr="00AC1AD1" w:rsidRDefault="00255C9D" w:rsidP="000C217E">
            <w:pPr>
              <w:spacing w:after="0"/>
              <w:jc w:val="both"/>
              <w:rPr>
                <w:rFonts w:asciiTheme="majorBidi" w:hAnsiTheme="majorBidi" w:cstheme="majorBidi"/>
                <w:sz w:val="24"/>
                <w:szCs w:val="24"/>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r w:rsidR="000C217E" w:rsidRPr="00AC1AD1">
              <w:rPr>
                <w:rFonts w:asciiTheme="majorBidi" w:eastAsia="Times New Roman" w:hAnsiTheme="majorBidi" w:cstheme="majorBidi"/>
                <w:sz w:val="24"/>
                <w:szCs w:val="24"/>
              </w:rPr>
              <w:t>:</w:t>
            </w:r>
          </w:p>
          <w:p w14:paraId="5DC8B3FA" w14:textId="7FDBBE0B" w:rsidR="00255C9D" w:rsidRPr="00AC1AD1" w:rsidRDefault="000C217E" w:rsidP="000C217E">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التعريف بالمتسلقات و مغطيات التربة و طرق اكثارها و استخداماتها كذلك يغطي انشاء المسطحات الخضراء و صيانتها.</w:t>
            </w:r>
          </w:p>
        </w:tc>
      </w:tr>
    </w:tbl>
    <w:p w14:paraId="49369705" w14:textId="0FE5931B"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970AD9" w:rsidRPr="00AC1AD1" w14:paraId="3AD41E3A"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8B67FC4" w14:textId="77777777" w:rsidR="00970AD9" w:rsidRPr="00AC1AD1" w:rsidRDefault="00970AD9" w:rsidP="00970AD9">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3C50773E" w14:textId="39B19EF4" w:rsidR="00970AD9" w:rsidRPr="00AC1AD1" w:rsidRDefault="00970AD9" w:rsidP="00970AD9">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642BC1" w14:textId="77777777" w:rsidR="00D47B6D" w:rsidRPr="00AC1AD1" w:rsidRDefault="00D47B6D" w:rsidP="00D47B6D">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45EE16D2" w14:textId="47537E44" w:rsidR="00970AD9" w:rsidRPr="00AC1AD1" w:rsidRDefault="00970AD9" w:rsidP="00970AD9">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نباتات الزينة الداخلية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9EE596B" w14:textId="77777777" w:rsidR="00970AD9" w:rsidRPr="00AC1AD1" w:rsidRDefault="00970AD9" w:rsidP="00970AD9">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27E943A0" w14:textId="71D0E5C3" w:rsidR="00970AD9" w:rsidRPr="00AC1AD1" w:rsidRDefault="00970AD9" w:rsidP="00970AD9">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Pr="00AC1AD1">
              <w:rPr>
                <w:rFonts w:asciiTheme="majorBidi" w:hAnsiTheme="majorBidi" w:cstheme="majorBidi"/>
                <w:sz w:val="24"/>
                <w:szCs w:val="24"/>
                <w:rtl/>
              </w:rPr>
              <w:t>0631334</w:t>
            </w:r>
          </w:p>
        </w:tc>
      </w:tr>
      <w:tr w:rsidR="00970AD9" w:rsidRPr="00AC1AD1" w14:paraId="50A9526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86D62" w14:textId="46B01D6A" w:rsidR="00970AD9" w:rsidRPr="00AC1AD1" w:rsidRDefault="00970AD9" w:rsidP="00970AD9">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Pr="00AC1AD1">
              <w:rPr>
                <w:rFonts w:asciiTheme="majorBidi" w:hAnsiTheme="majorBidi" w:cstheme="majorBidi"/>
                <w:b/>
                <w:bCs/>
                <w:sz w:val="24"/>
                <w:szCs w:val="24"/>
                <w:rtl/>
              </w:rPr>
              <w:t>(</w:t>
            </w:r>
            <w:r w:rsidR="00437033" w:rsidRPr="00224304">
              <w:rPr>
                <w:rFonts w:asciiTheme="majorBidi" w:eastAsia="Times New Roman" w:hAnsiTheme="majorBidi" w:cstheme="majorBidi"/>
                <w:sz w:val="24"/>
                <w:szCs w:val="24"/>
                <w:lang w:val="en-GB"/>
              </w:rPr>
              <w:t>0641211</w:t>
            </w:r>
            <w:r w:rsidRPr="00AC1AD1">
              <w:rPr>
                <w:rFonts w:asciiTheme="majorBidi" w:hAnsiTheme="majorBidi" w:cstheme="majorBidi"/>
                <w:b/>
                <w:bCs/>
                <w:sz w:val="24"/>
                <w:szCs w:val="24"/>
                <w:rtl/>
              </w:rPr>
              <w:t>)</w:t>
            </w:r>
          </w:p>
        </w:tc>
      </w:tr>
      <w:tr w:rsidR="00970AD9" w:rsidRPr="00AC1AD1" w14:paraId="68951B7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AC808" w14:textId="77777777" w:rsidR="00970AD9" w:rsidRPr="00AC1AD1" w:rsidRDefault="00970AD9" w:rsidP="00970AD9">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20689E7E" w14:textId="11A89A1E" w:rsidR="00970AD9" w:rsidRPr="00AC1AD1" w:rsidRDefault="00970AD9" w:rsidP="00970AD9">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ﺗﻌﻨﻰ ھﺬه اﻟﻤﺎدة ﺑﺎﻟﺘﻌﺮف ﻋﻠﻰ ﻧﺒﺎﺗﺎت اﻟﺰﯾﻨﺔ وﻣﺘﻄﻠﺒﺎت زراﻋﺘﮭﺎ وﻃﺒﯿﻌﺔ ﻧﻤﻮ ﻧﺒﺎﺗﺎت اﻟﺰﯾﻨﺔ اﻟﻮرﻗﯿﺔ واﻟﻤﺰھﺮة ﻻﺳﺘﺨﺪاﻣﮭﺎ ﻓﻲ ﺗﺠﻤﯿﻞ و تصميم اﻟﻤﻮاﻗﻊ اﻟﺪاﺧﻠﯿﺔ.</w:t>
            </w:r>
          </w:p>
        </w:tc>
      </w:tr>
    </w:tbl>
    <w:p w14:paraId="7549362B" w14:textId="2BC8ECCE"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255C9D" w:rsidRPr="00AC1AD1" w14:paraId="4CE93972"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956FF0C"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39832802" w14:textId="4A8917E8" w:rsidR="00255C9D"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77A2947D"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3276F5B" w14:textId="1471B6E6" w:rsidR="00255C9D" w:rsidRPr="00AC1AD1" w:rsidRDefault="00970AD9"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إكثار النباتات</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AE7B7ED" w14:textId="77777777" w:rsidR="00255C9D" w:rsidRPr="00AC1AD1" w:rsidRDefault="00255C9D"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7687A59C" w14:textId="15A1C4DB" w:rsidR="00255C9D" w:rsidRPr="00AC1AD1" w:rsidRDefault="00255C9D" w:rsidP="000B3D68">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970AD9" w:rsidRPr="00AC1AD1">
              <w:rPr>
                <w:rFonts w:asciiTheme="majorBidi" w:hAnsiTheme="majorBidi" w:cstheme="majorBidi"/>
                <w:sz w:val="24"/>
                <w:szCs w:val="24"/>
                <w:rtl/>
              </w:rPr>
              <w:t>0641341</w:t>
            </w:r>
          </w:p>
        </w:tc>
      </w:tr>
      <w:tr w:rsidR="00255C9D" w:rsidRPr="00AC1AD1" w14:paraId="02F03D44"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DBA49" w14:textId="6D69A92A" w:rsidR="00255C9D" w:rsidRPr="00AC1AD1" w:rsidRDefault="00255C9D" w:rsidP="00437033">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0C2582" w:rsidRPr="00AC1AD1">
              <w:rPr>
                <w:rFonts w:asciiTheme="majorBidi" w:hAnsiTheme="majorBidi" w:cstheme="majorBidi"/>
                <w:sz w:val="24"/>
                <w:szCs w:val="24"/>
                <w:rtl/>
              </w:rPr>
              <w:t>0601241</w:t>
            </w:r>
          </w:p>
        </w:tc>
      </w:tr>
      <w:tr w:rsidR="00255C9D" w:rsidRPr="00AC1AD1" w14:paraId="4424FC4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6B1CC3" w14:textId="07FCE3EF" w:rsidR="00255C9D" w:rsidRPr="00AC1AD1" w:rsidRDefault="00255C9D"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r w:rsidR="000C217E" w:rsidRPr="00AC1AD1">
              <w:rPr>
                <w:rFonts w:asciiTheme="majorBidi" w:eastAsia="Times New Roman" w:hAnsiTheme="majorBidi" w:cstheme="majorBidi"/>
                <w:sz w:val="24"/>
                <w:szCs w:val="24"/>
                <w:rtl/>
              </w:rPr>
              <w:t xml:space="preserve">: </w:t>
            </w:r>
          </w:p>
          <w:p w14:paraId="274CD690" w14:textId="494340CC" w:rsidR="006A4333" w:rsidRPr="00AC1AD1" w:rsidRDefault="006A4333" w:rsidP="006A4333">
            <w:pPr>
              <w:spacing w:after="0" w:line="240" w:lineRule="auto"/>
              <w:ind w:left="44" w:right="72"/>
              <w:jc w:val="both"/>
              <w:rPr>
                <w:rFonts w:asciiTheme="majorBidi" w:hAnsiTheme="majorBidi" w:cstheme="majorBidi"/>
                <w:sz w:val="24"/>
                <w:szCs w:val="24"/>
              </w:rPr>
            </w:pPr>
            <w:r w:rsidRPr="00AC1AD1">
              <w:rPr>
                <w:rFonts w:asciiTheme="majorBidi" w:eastAsia="Arial" w:hAnsiTheme="majorBidi" w:cstheme="majorBidi"/>
                <w:sz w:val="24"/>
                <w:szCs w:val="24"/>
                <w:rtl/>
              </w:rPr>
              <w:t xml:space="preserve">المظاھر العامة والحیویة للإكثار،العوامل البیئیة،مبادئ انتخاب البذور،تقانات الإكثار،الإكثار الخضري،اختیار وإدارة النباتات متماثلة التركیب الوراثي،حیاتیة وتقانات الإكثار بالعقل والتطعیم  والإكثار بالترقید وتحوراتھ الطبیعیة،السیقان والجذور المتخصصة،مبادئ زراعة الأنسجة والتقانات الحیویة والتكثیر الدقیق  </w:t>
            </w:r>
          </w:p>
          <w:p w14:paraId="093B547D" w14:textId="1314FD79" w:rsidR="00255C9D" w:rsidRPr="00AC1AD1" w:rsidRDefault="00255C9D" w:rsidP="006A4333">
            <w:pPr>
              <w:spacing w:after="0"/>
              <w:jc w:val="both"/>
              <w:rPr>
                <w:rFonts w:asciiTheme="majorBidi" w:eastAsia="Times New Roman" w:hAnsiTheme="majorBidi" w:cstheme="majorBidi"/>
                <w:sz w:val="24"/>
                <w:szCs w:val="24"/>
              </w:rPr>
            </w:pPr>
          </w:p>
        </w:tc>
      </w:tr>
    </w:tbl>
    <w:p w14:paraId="56316D1B" w14:textId="710CC800"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255C9D" w:rsidRPr="00AC1AD1" w14:paraId="272AE16E"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FE88E24"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77A1F06A" w14:textId="6A67E38D" w:rsidR="00255C9D"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A90FD95"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475D0655" w14:textId="46FDD93F" w:rsidR="00255C9D" w:rsidRPr="00AC1AD1" w:rsidRDefault="00970AD9"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تصميم المواقع الجافة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6C8D67A" w14:textId="77777777" w:rsidR="00255C9D" w:rsidRPr="00AC1AD1" w:rsidRDefault="00255C9D"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71D8D9DD" w14:textId="7CF16413" w:rsidR="00255C9D" w:rsidRPr="00AC1AD1" w:rsidRDefault="00970AD9"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0601360</w:t>
            </w:r>
            <w:r w:rsidR="00255C9D" w:rsidRPr="00AC1AD1">
              <w:rPr>
                <w:rFonts w:asciiTheme="majorBidi" w:eastAsia="Times New Roman" w:hAnsiTheme="majorBidi" w:cstheme="majorBidi"/>
                <w:b/>
                <w:bCs/>
                <w:sz w:val="24"/>
                <w:szCs w:val="24"/>
                <w:lang w:val="en-GB"/>
              </w:rPr>
              <w:t xml:space="preserve"> </w:t>
            </w:r>
          </w:p>
        </w:tc>
      </w:tr>
      <w:tr w:rsidR="00255C9D" w:rsidRPr="00AC1AD1" w14:paraId="1750131D"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71367" w14:textId="46C1A4B1" w:rsidR="00255C9D" w:rsidRPr="00AC1AD1" w:rsidRDefault="00255C9D"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970AD9" w:rsidRPr="00AC1AD1">
              <w:rPr>
                <w:rFonts w:asciiTheme="majorBidi" w:hAnsiTheme="majorBidi" w:cstheme="majorBidi"/>
                <w:sz w:val="24"/>
                <w:szCs w:val="24"/>
                <w:rtl/>
              </w:rPr>
              <w:t>0661101</w:t>
            </w:r>
          </w:p>
        </w:tc>
      </w:tr>
      <w:tr w:rsidR="00255C9D" w:rsidRPr="00AC1AD1" w14:paraId="4BE1DE03"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F9F7F4" w14:textId="77777777" w:rsidR="00255C9D" w:rsidRPr="00AC1AD1" w:rsidRDefault="00255C9D"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11AA433B" w14:textId="7AD879B3" w:rsidR="00255C9D" w:rsidRPr="00AC1AD1" w:rsidRDefault="006A4333" w:rsidP="000C217E">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lastRenderedPageBreak/>
              <w:t xml:space="preserve">صممت ھذه المادة لتعریف الطلبة بأھمیة توفیر المیاه في تصمیم المواقع الجافة وشبھ الجافة. حیث یمكن للمنسق الحصول على تصامیم جذابة وحیویة وذل بالتعرف على أساسیات تصمیم المواقع الجافة والتعریف باختیار طرق الري، وأغطیة التربة  والخیارات لإدراج الجمال قي تصمیم وتنسیق المواقع الجافة وشبھ الجافة.  </w:t>
            </w:r>
          </w:p>
        </w:tc>
      </w:tr>
    </w:tbl>
    <w:p w14:paraId="12619D1E" w14:textId="6672B384"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255C9D" w:rsidRPr="00AC1AD1" w14:paraId="5C29DFBE"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45CE354A"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12DF2164" w14:textId="0CCD0F4A" w:rsidR="00255C9D"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2</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510B413"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CD8FFF7" w14:textId="0961C3AE" w:rsidR="00970AD9" w:rsidRPr="00AC1AD1" w:rsidRDefault="00970AD9"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عناصر تنسيق غير نباتية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BE07002" w14:textId="77777777" w:rsidR="00255C9D" w:rsidRPr="00AC1AD1" w:rsidRDefault="00255C9D"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C35EF4B" w14:textId="072FBC61" w:rsidR="00255C9D" w:rsidRPr="00AC1AD1" w:rsidRDefault="00255C9D" w:rsidP="000B3D68">
            <w:pPr>
              <w:spacing w:after="0"/>
              <w:jc w:val="center"/>
              <w:rPr>
                <w:rFonts w:asciiTheme="majorBidi" w:eastAsia="Times New Roman" w:hAnsiTheme="majorBidi" w:cstheme="majorBidi"/>
                <w:b/>
                <w:bCs/>
                <w:sz w:val="24"/>
                <w:szCs w:val="24"/>
                <w:lang w:val="en-GB"/>
              </w:rPr>
            </w:pPr>
            <w:r w:rsidRPr="00AC1AD1">
              <w:rPr>
                <w:rFonts w:asciiTheme="majorBidi" w:eastAsia="Times New Roman" w:hAnsiTheme="majorBidi" w:cstheme="majorBidi"/>
                <w:b/>
                <w:bCs/>
                <w:sz w:val="24"/>
                <w:szCs w:val="24"/>
                <w:lang w:val="en-GB"/>
              </w:rPr>
              <w:t xml:space="preserve"> </w:t>
            </w:r>
            <w:r w:rsidR="00970AD9" w:rsidRPr="00AC1AD1">
              <w:rPr>
                <w:rFonts w:asciiTheme="majorBidi" w:hAnsiTheme="majorBidi" w:cstheme="majorBidi"/>
                <w:sz w:val="24"/>
                <w:szCs w:val="24"/>
                <w:rtl/>
              </w:rPr>
              <w:t>0601361</w:t>
            </w:r>
          </w:p>
        </w:tc>
      </w:tr>
      <w:tr w:rsidR="00255C9D" w:rsidRPr="00AC1AD1" w14:paraId="4704813C"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97183" w14:textId="77777777" w:rsidR="00255C9D" w:rsidRPr="00AC1AD1" w:rsidRDefault="00255C9D"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p>
        </w:tc>
      </w:tr>
      <w:tr w:rsidR="00255C9D" w:rsidRPr="00AC1AD1" w14:paraId="21E5C249"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EC20D" w14:textId="77777777" w:rsidR="00255C9D" w:rsidRPr="00AC1AD1" w:rsidRDefault="00255C9D"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06C72BBE" w14:textId="56E63593" w:rsidR="00255C9D" w:rsidRPr="00AC1AD1" w:rsidRDefault="00970AD9"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ﺗﻌﻨﻰ ھﺬه اﻟﻤﺎدة ﺑﺘﻄﻮﯾﺮ اﻟﻔﮭﻢ للعناصر ﻏﯿﺮ اﻟﻨﺒﺎﺗﯿﺔ اﻟﻤﺴﺘﺨﺪﻣﺔ ﻓﻲ ﺗﻨﺴﯿﻖ اﻟﻤﻮاﻗﻊ واﻟﺘﻲ ﺗﺸﻤﻞ البلاط والأسفلت واﻻﺳﻤﻨﺖ واﻟﺤﺠﺎرة واﻟﺨﺸﺐ والحصى والإنارة و العناصر المائية واﻟﻤﺒﺎﻧﻲ ذات العلاقة ، وﺗﺸﺘﻤﻞ اﻟﻤﺎدة اﯾﻀﺎ ﻋﻠﻰ فهم و تطبيق المعايير العالمية و الأبعاد المكانية للمشاه و المركبات المستخدمة في تصميم المواقع ﻣﺜﻞ الساحات وﻣﻤﺮات اﻟﻤﺸﺎة والشوارع واﻻﺿﺎءة والعناصر المائية و تصريف المياه و حدائق الأسطح.</w:t>
            </w:r>
          </w:p>
        </w:tc>
      </w:tr>
    </w:tbl>
    <w:p w14:paraId="595DC557" w14:textId="42146D6E"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255C9D" w:rsidRPr="00AC1AD1" w14:paraId="28AE1E8E"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3CD963C"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11097136" w14:textId="01A56AFC" w:rsidR="00255C9D"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248F04C" w14:textId="77777777" w:rsidR="00255C9D" w:rsidRPr="00AC1AD1" w:rsidRDefault="00255C9D"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337589F" w14:textId="7420C201" w:rsidR="00255C9D" w:rsidRPr="00AC1AD1" w:rsidRDefault="00970AD9"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نباتات الزينة الخشبية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D4F8A66" w14:textId="77777777" w:rsidR="00255C9D" w:rsidRPr="00AC1AD1" w:rsidRDefault="00255C9D"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F7D6591" w14:textId="3AD97DCA" w:rsidR="00255C9D" w:rsidRPr="00AC1AD1" w:rsidRDefault="00970AD9"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0601410</w:t>
            </w:r>
            <w:r w:rsidR="00255C9D" w:rsidRPr="00AC1AD1">
              <w:rPr>
                <w:rFonts w:asciiTheme="majorBidi" w:eastAsia="Times New Roman" w:hAnsiTheme="majorBidi" w:cstheme="majorBidi"/>
                <w:b/>
                <w:bCs/>
                <w:sz w:val="24"/>
                <w:szCs w:val="24"/>
                <w:lang w:val="en-GB"/>
              </w:rPr>
              <w:t xml:space="preserve"> </w:t>
            </w:r>
          </w:p>
        </w:tc>
      </w:tr>
      <w:tr w:rsidR="00255C9D" w:rsidRPr="00AC1AD1" w14:paraId="62707E5E"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6EDE0" w14:textId="0B33434B" w:rsidR="00255C9D" w:rsidRPr="00AC1AD1" w:rsidRDefault="00255C9D" w:rsidP="005F52E2">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5F52E2">
              <w:rPr>
                <w:rFonts w:asciiTheme="majorBidi" w:hAnsiTheme="majorBidi" w:cstheme="majorBidi"/>
                <w:color w:val="FF0000"/>
                <w:sz w:val="24"/>
                <w:szCs w:val="24"/>
              </w:rPr>
              <w:t>0661101</w:t>
            </w:r>
          </w:p>
        </w:tc>
      </w:tr>
      <w:tr w:rsidR="00255C9D" w:rsidRPr="00AC1AD1" w14:paraId="35BF58DC"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CCDBE" w14:textId="77777777" w:rsidR="00255C9D" w:rsidRPr="00AC1AD1" w:rsidRDefault="00255C9D"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505DB396" w14:textId="4D1F7D22" w:rsidR="00255C9D" w:rsidRPr="00AC1AD1" w:rsidRDefault="006A4333" w:rsidP="000B3D68">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t>تغطي ھذه المادة استخدام النباتات الخشبیة في تنسیق المواقع من حیث التعریف في الصفات المورفولوجیة، استخدامھا في التنسیق، النواحي الجمالیة والوظیفیة اضافة الى العملیات الزراعیة في المواسم المختلفة.</w:t>
            </w:r>
          </w:p>
        </w:tc>
      </w:tr>
    </w:tbl>
    <w:p w14:paraId="24B6FD6A" w14:textId="10905417" w:rsidR="00255C9D" w:rsidRPr="00AC1AD1" w:rsidRDefault="00255C9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4FDB9D27"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BBD7409"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E1966C6" w14:textId="4F7FA791"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7F8863D0"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2E6A1102" w14:textId="572F028F"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إنشاء وإدارة المواقع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361B49AD"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4FE6446B" w14:textId="76FEA0F4" w:rsidR="008E6FB8" w:rsidRPr="00AC1AD1" w:rsidRDefault="008E6FB8"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0601460</w:t>
            </w:r>
          </w:p>
        </w:tc>
      </w:tr>
      <w:tr w:rsidR="008E6FB8" w:rsidRPr="00AC1AD1" w14:paraId="32F3D25F"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8CAAB" w14:textId="3D552EF0" w:rsidR="008E6FB8" w:rsidRPr="00AC1AD1" w:rsidRDefault="008E6FB8" w:rsidP="008E6FB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153303">
              <w:rPr>
                <w:rFonts w:asciiTheme="majorBidi" w:eastAsia="Times New Roman" w:hAnsiTheme="majorBidi" w:cstheme="majorBidi" w:hint="cs"/>
                <w:b/>
                <w:bCs/>
                <w:sz w:val="24"/>
                <w:szCs w:val="24"/>
                <w:rtl/>
                <w:lang w:bidi="ar-JO"/>
              </w:rPr>
              <w:t>0</w:t>
            </w:r>
            <w:r w:rsidRPr="00AC1AD1">
              <w:rPr>
                <w:rFonts w:asciiTheme="majorBidi" w:hAnsiTheme="majorBidi" w:cstheme="majorBidi"/>
                <w:sz w:val="24"/>
                <w:szCs w:val="24"/>
                <w:rtl/>
              </w:rPr>
              <w:t>604103+951281</w:t>
            </w:r>
            <w:r w:rsidR="00153303">
              <w:rPr>
                <w:rFonts w:asciiTheme="majorBidi" w:hAnsiTheme="majorBidi" w:cstheme="majorBidi"/>
                <w:sz w:val="24"/>
                <w:szCs w:val="24"/>
              </w:rPr>
              <w:t>0</w:t>
            </w:r>
          </w:p>
        </w:tc>
      </w:tr>
      <w:tr w:rsidR="008E6FB8" w:rsidRPr="00AC1AD1" w14:paraId="06629D74"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A4E98" w14:textId="68F1A14C"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18C5D460" w14:textId="0333969A" w:rsidR="008E6FB8" w:rsidRPr="00AC1AD1" w:rsidRDefault="008E6FB8" w:rsidP="008E6FB8">
            <w:pPr>
              <w:spacing w:after="0"/>
              <w:jc w:val="both"/>
              <w:rPr>
                <w:rFonts w:asciiTheme="majorBidi" w:eastAsia="Times New Roman" w:hAnsiTheme="majorBidi" w:cstheme="majorBidi"/>
                <w:sz w:val="24"/>
                <w:szCs w:val="24"/>
                <w:rtl/>
              </w:rPr>
            </w:pPr>
            <w:r w:rsidRPr="00AC1AD1">
              <w:rPr>
                <w:rFonts w:asciiTheme="majorBidi" w:hAnsiTheme="majorBidi" w:cstheme="majorBidi"/>
                <w:sz w:val="24"/>
                <w:szCs w:val="24"/>
                <w:rtl/>
              </w:rPr>
              <w:t>هذه المادة تغطي العمليات التنفيذية الخاصة في تنسيق المواقع والمتطلبات القانونية والسلامة في مكان العمل والعقود والمواصفات وفهم وتحليل المخططات الإنشائية و التنفيذية وكيفية تحضيرها وعمليات حساب الكميات من المخططات الإنشائية وآلية تسعير المشروع، بالإضافة إلى دراسة تسوية وتصريف الموقع ومخططات الخدمات ذات العلاقة بتنسيق المواقع.</w:t>
            </w:r>
          </w:p>
          <w:p w14:paraId="2805ED05" w14:textId="77777777" w:rsidR="008E6FB8" w:rsidRPr="00AC1AD1" w:rsidRDefault="008E6FB8" w:rsidP="000B3D68">
            <w:pPr>
              <w:spacing w:after="0"/>
              <w:jc w:val="both"/>
              <w:rPr>
                <w:rFonts w:asciiTheme="majorBidi" w:eastAsia="Times New Roman" w:hAnsiTheme="majorBidi" w:cstheme="majorBidi"/>
                <w:sz w:val="24"/>
                <w:szCs w:val="24"/>
                <w:lang w:val="en-GB"/>
              </w:rPr>
            </w:pPr>
          </w:p>
        </w:tc>
      </w:tr>
    </w:tbl>
    <w:p w14:paraId="0BF6A63D" w14:textId="4C55EECD"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0803B694"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3ED78145"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6C870A3B" w14:textId="4E7A1FB5"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3A0754B"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0DC07B77" w14:textId="7FC58AF2"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مبادئ التربة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2C4D4711"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2BAC31EA" w14:textId="3891971F" w:rsidR="008E6FB8" w:rsidRPr="00AC1AD1" w:rsidRDefault="008E6FB8"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0604101</w:t>
            </w:r>
          </w:p>
        </w:tc>
      </w:tr>
      <w:tr w:rsidR="008E6FB8" w:rsidRPr="00AC1AD1" w14:paraId="74B5131C"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FF3B5" w14:textId="6576AAFF"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Pr="00AC1AD1">
              <w:rPr>
                <w:rFonts w:asciiTheme="majorBidi" w:hAnsiTheme="majorBidi" w:cstheme="majorBidi"/>
                <w:sz w:val="24"/>
                <w:szCs w:val="24"/>
                <w:rtl/>
              </w:rPr>
              <w:t>0333109+ 0303101</w:t>
            </w:r>
          </w:p>
        </w:tc>
      </w:tr>
      <w:tr w:rsidR="008E6FB8" w:rsidRPr="00AC1AD1" w14:paraId="4386F35C"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B0764"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530D426E" w14:textId="77777777" w:rsidR="00307D35" w:rsidRPr="00AC1AD1" w:rsidRDefault="00307D35" w:rsidP="00307D35">
            <w:pPr>
              <w:spacing w:after="0" w:line="242" w:lineRule="auto"/>
              <w:ind w:right="67" w:firstLine="1"/>
              <w:jc w:val="both"/>
              <w:rPr>
                <w:rFonts w:asciiTheme="majorBidi" w:hAnsiTheme="majorBidi" w:cstheme="majorBidi"/>
                <w:sz w:val="24"/>
                <w:szCs w:val="24"/>
              </w:rPr>
            </w:pPr>
            <w:r w:rsidRPr="00AC1AD1">
              <w:rPr>
                <w:rFonts w:asciiTheme="majorBidi" w:eastAsia="Arial" w:hAnsiTheme="majorBidi" w:cstheme="majorBidi"/>
                <w:sz w:val="24"/>
                <w:szCs w:val="24"/>
                <w:rtl/>
              </w:rPr>
              <w:t xml:space="preserve">أھمیة وتطور علم التربة. مكونات التربة. عوامل تكوین التربة. خواص التربة الطبیعیة. ماء التربة. معادن التربة. خواص التربة الكیمیائیة والحیویة . المادة العضویة في التربة. علاقة العناصر الكبرى والصغرى بین التربة والنبات.  </w:t>
            </w:r>
          </w:p>
          <w:p w14:paraId="794768A8" w14:textId="77777777" w:rsidR="008E6FB8" w:rsidRPr="00AC1AD1" w:rsidRDefault="008E6FB8" w:rsidP="000B3D68">
            <w:pPr>
              <w:spacing w:after="0"/>
              <w:jc w:val="both"/>
              <w:rPr>
                <w:rFonts w:asciiTheme="majorBidi" w:eastAsia="Times New Roman" w:hAnsiTheme="majorBidi" w:cstheme="majorBidi"/>
                <w:sz w:val="24"/>
                <w:szCs w:val="24"/>
              </w:rPr>
            </w:pPr>
          </w:p>
        </w:tc>
      </w:tr>
    </w:tbl>
    <w:p w14:paraId="17B70FCF" w14:textId="2D813BDE"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467F7856"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3CF409A2"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lastRenderedPageBreak/>
              <w:t>عدد الساعات المعتمدة</w:t>
            </w:r>
          </w:p>
          <w:p w14:paraId="79227220" w14:textId="024A41A1"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9813381"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2CA1BBB3" w14:textId="3FE52259"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مبادئ الري</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3AA81B7"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4F3F3274" w14:textId="39926AC0" w:rsidR="008E6FB8" w:rsidRPr="00AC1AD1" w:rsidRDefault="008E6FB8"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0604103</w:t>
            </w:r>
          </w:p>
        </w:tc>
      </w:tr>
      <w:tr w:rsidR="008E6FB8" w:rsidRPr="00AC1AD1" w14:paraId="44CE4529"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8602C" w14:textId="41E36BFE"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Pr="00AC1AD1">
              <w:rPr>
                <w:rFonts w:asciiTheme="majorBidi" w:hAnsiTheme="majorBidi" w:cstheme="majorBidi"/>
                <w:sz w:val="24"/>
                <w:szCs w:val="24"/>
                <w:rtl/>
              </w:rPr>
              <w:t>0301101</w:t>
            </w:r>
          </w:p>
        </w:tc>
      </w:tr>
      <w:tr w:rsidR="008E6FB8" w:rsidRPr="00AC1AD1" w14:paraId="05A9BA7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0132E"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0D2CAB06" w14:textId="366C839C" w:rsidR="008E6FB8" w:rsidRPr="00AC1AD1" w:rsidRDefault="00307D35" w:rsidP="000B3D68">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t>مقدمة في علم الري والصرف، علاقة النبات بالتربة والماء، رطوبة التربة وطرق تقدیرھا، حركة المیاه في التربة ،احتیاجات النبات المائیة، جدولة الري، طرق الري (الري السطحي، الري بالرشاشات والتنقیط)، تقیم أنظمة و إدارة میاه الري</w:t>
            </w:r>
          </w:p>
        </w:tc>
      </w:tr>
    </w:tbl>
    <w:p w14:paraId="51E28FCF" w14:textId="588E317D"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B93BD6" w:rsidRPr="00B93BD6" w14:paraId="5F96802F"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7082309" w14:textId="77777777" w:rsidR="008E6FB8" w:rsidRPr="00B93BD6" w:rsidRDefault="008E6FB8" w:rsidP="000B3D68">
            <w:pPr>
              <w:spacing w:after="0"/>
              <w:jc w:val="center"/>
              <w:rPr>
                <w:rFonts w:asciiTheme="majorBidi" w:eastAsia="Times New Roman" w:hAnsiTheme="majorBidi" w:cstheme="majorBidi"/>
                <w:b/>
                <w:bCs/>
                <w:sz w:val="24"/>
                <w:szCs w:val="24"/>
              </w:rPr>
            </w:pPr>
            <w:r w:rsidRPr="00B93BD6">
              <w:rPr>
                <w:rFonts w:asciiTheme="majorBidi" w:eastAsia="Times New Roman" w:hAnsiTheme="majorBidi" w:cstheme="majorBidi"/>
                <w:b/>
                <w:bCs/>
                <w:sz w:val="24"/>
                <w:szCs w:val="24"/>
                <w:rtl/>
              </w:rPr>
              <w:t>عدد الساعات المعتمدة</w:t>
            </w:r>
          </w:p>
          <w:p w14:paraId="3E34FB6B" w14:textId="36F13F12" w:rsidR="008E6FB8" w:rsidRPr="00B93BD6" w:rsidRDefault="00C301C1" w:rsidP="000B3D68">
            <w:pPr>
              <w:spacing w:after="0"/>
              <w:jc w:val="center"/>
              <w:rPr>
                <w:rFonts w:asciiTheme="majorBidi" w:eastAsia="Times New Roman" w:hAnsiTheme="majorBidi" w:cstheme="majorBidi"/>
                <w:b/>
                <w:bCs/>
                <w:sz w:val="24"/>
                <w:szCs w:val="24"/>
                <w:rtl/>
              </w:rPr>
            </w:pPr>
            <w:r w:rsidRPr="00B93BD6">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19E07F9" w14:textId="77777777" w:rsidR="008E6FB8" w:rsidRPr="00B93BD6" w:rsidRDefault="008E6FB8" w:rsidP="000B3D68">
            <w:pPr>
              <w:spacing w:after="0"/>
              <w:jc w:val="center"/>
              <w:rPr>
                <w:rFonts w:asciiTheme="majorBidi" w:eastAsia="Times New Roman" w:hAnsiTheme="majorBidi" w:cstheme="majorBidi"/>
                <w:b/>
                <w:bCs/>
                <w:sz w:val="24"/>
                <w:szCs w:val="24"/>
              </w:rPr>
            </w:pPr>
            <w:r w:rsidRPr="00B93BD6">
              <w:rPr>
                <w:rFonts w:asciiTheme="majorBidi" w:eastAsia="Times New Roman" w:hAnsiTheme="majorBidi" w:cstheme="majorBidi"/>
                <w:b/>
                <w:bCs/>
                <w:sz w:val="24"/>
                <w:szCs w:val="24"/>
                <w:rtl/>
              </w:rPr>
              <w:t>اسم المادة</w:t>
            </w:r>
          </w:p>
          <w:p w14:paraId="76A49599" w14:textId="17F13C6E" w:rsidR="008E6FB8" w:rsidRPr="00B93BD6" w:rsidRDefault="008E6FB8" w:rsidP="000B3D68">
            <w:pPr>
              <w:spacing w:after="0"/>
              <w:jc w:val="center"/>
              <w:rPr>
                <w:rFonts w:asciiTheme="majorBidi" w:eastAsia="Times New Roman" w:hAnsiTheme="majorBidi" w:cstheme="majorBidi"/>
                <w:b/>
                <w:bCs/>
                <w:sz w:val="24"/>
                <w:szCs w:val="24"/>
                <w:rtl/>
              </w:rPr>
            </w:pPr>
            <w:r w:rsidRPr="00B93BD6">
              <w:rPr>
                <w:rFonts w:asciiTheme="majorBidi" w:hAnsiTheme="majorBidi" w:cstheme="majorBidi"/>
                <w:b/>
                <w:bCs/>
                <w:sz w:val="24"/>
                <w:szCs w:val="24"/>
                <w:rtl/>
              </w:rPr>
              <w:t xml:space="preserve">أنظمة الري و الصرف للحدائق والمسطحات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230C0CFD" w14:textId="77777777" w:rsidR="008E6FB8" w:rsidRPr="00B93BD6" w:rsidRDefault="008E6FB8" w:rsidP="000B3D68">
            <w:pPr>
              <w:spacing w:after="0"/>
              <w:jc w:val="center"/>
              <w:rPr>
                <w:rFonts w:asciiTheme="majorBidi" w:eastAsia="Times New Roman" w:hAnsiTheme="majorBidi" w:cstheme="majorBidi"/>
                <w:b/>
                <w:bCs/>
                <w:sz w:val="24"/>
                <w:szCs w:val="24"/>
                <w:rtl/>
              </w:rPr>
            </w:pPr>
            <w:r w:rsidRPr="00B93BD6">
              <w:rPr>
                <w:rFonts w:asciiTheme="majorBidi" w:eastAsia="Times New Roman" w:hAnsiTheme="majorBidi" w:cstheme="majorBidi"/>
                <w:b/>
                <w:bCs/>
                <w:sz w:val="24"/>
                <w:szCs w:val="24"/>
                <w:rtl/>
              </w:rPr>
              <w:t>رقم المادة</w:t>
            </w:r>
          </w:p>
          <w:p w14:paraId="205B09DF" w14:textId="17D40074" w:rsidR="008E6FB8" w:rsidRPr="00B93BD6" w:rsidRDefault="008E6FB8" w:rsidP="000B3D68">
            <w:pPr>
              <w:spacing w:after="0"/>
              <w:jc w:val="center"/>
              <w:rPr>
                <w:rFonts w:asciiTheme="majorBidi" w:eastAsia="Times New Roman" w:hAnsiTheme="majorBidi" w:cstheme="majorBidi"/>
                <w:b/>
                <w:bCs/>
                <w:sz w:val="24"/>
                <w:szCs w:val="24"/>
                <w:lang w:val="en-GB"/>
              </w:rPr>
            </w:pPr>
            <w:r w:rsidRPr="00B93BD6">
              <w:rPr>
                <w:rFonts w:asciiTheme="majorBidi" w:hAnsiTheme="majorBidi" w:cstheme="majorBidi"/>
                <w:sz w:val="24"/>
                <w:szCs w:val="24"/>
                <w:rtl/>
              </w:rPr>
              <w:t>0604314</w:t>
            </w:r>
          </w:p>
        </w:tc>
      </w:tr>
      <w:tr w:rsidR="00B93BD6" w:rsidRPr="00B93BD6" w14:paraId="10F75F2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0728D" w14:textId="4C13D366" w:rsidR="008E6FB8" w:rsidRPr="00B93BD6" w:rsidRDefault="008E6FB8" w:rsidP="000B3D68">
            <w:pPr>
              <w:spacing w:after="0"/>
              <w:jc w:val="both"/>
              <w:rPr>
                <w:rFonts w:asciiTheme="majorBidi" w:eastAsia="Times New Roman" w:hAnsiTheme="majorBidi" w:cstheme="majorBidi"/>
                <w:b/>
                <w:bCs/>
                <w:sz w:val="24"/>
                <w:szCs w:val="24"/>
              </w:rPr>
            </w:pPr>
            <w:r w:rsidRPr="00B93BD6">
              <w:rPr>
                <w:rFonts w:asciiTheme="majorBidi" w:eastAsia="Times New Roman" w:hAnsiTheme="majorBidi" w:cstheme="majorBidi"/>
                <w:b/>
                <w:bCs/>
                <w:sz w:val="24"/>
                <w:szCs w:val="24"/>
                <w:rtl/>
              </w:rPr>
              <w:t xml:space="preserve">المتطلب السابق: - </w:t>
            </w:r>
            <w:r w:rsidR="00B152FC" w:rsidRPr="00B93BD6">
              <w:rPr>
                <w:rFonts w:asciiTheme="majorBidi" w:hAnsiTheme="majorBidi" w:cstheme="majorBidi"/>
                <w:sz w:val="24"/>
                <w:szCs w:val="24"/>
                <w:rtl/>
              </w:rPr>
              <w:t>0604103</w:t>
            </w:r>
          </w:p>
        </w:tc>
      </w:tr>
      <w:tr w:rsidR="00B93BD6" w:rsidRPr="00B93BD6" w14:paraId="7999F50A"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9D2B3" w14:textId="77777777" w:rsidR="008E6FB8" w:rsidRPr="00B93BD6" w:rsidRDefault="008E6FB8" w:rsidP="000B3D68">
            <w:pPr>
              <w:spacing w:after="0"/>
              <w:jc w:val="both"/>
              <w:rPr>
                <w:rFonts w:asciiTheme="majorBidi" w:eastAsia="Times New Roman" w:hAnsiTheme="majorBidi" w:cstheme="majorBidi"/>
                <w:sz w:val="24"/>
                <w:szCs w:val="24"/>
                <w:rtl/>
              </w:rPr>
            </w:pPr>
            <w:r w:rsidRPr="00B93BD6">
              <w:rPr>
                <w:rFonts w:asciiTheme="majorBidi" w:eastAsia="Times New Roman" w:hAnsiTheme="majorBidi" w:cstheme="majorBidi"/>
                <w:sz w:val="24"/>
                <w:szCs w:val="24"/>
                <w:rtl/>
              </w:rPr>
              <w:t>الوصف</w:t>
            </w:r>
            <w:r w:rsidRPr="00B93BD6">
              <w:rPr>
                <w:rFonts w:asciiTheme="majorBidi" w:eastAsia="Times New Roman" w:hAnsiTheme="majorBidi" w:cstheme="majorBidi"/>
                <w:sz w:val="24"/>
                <w:szCs w:val="24"/>
              </w:rPr>
              <w:t xml:space="preserve"> </w:t>
            </w:r>
          </w:p>
          <w:p w14:paraId="7CE50912" w14:textId="32854658" w:rsidR="008E6FB8" w:rsidRPr="00B93BD6" w:rsidRDefault="00B152FC" w:rsidP="000B3D68">
            <w:pPr>
              <w:spacing w:after="0"/>
              <w:jc w:val="both"/>
              <w:rPr>
                <w:rFonts w:asciiTheme="majorBidi" w:eastAsia="Times New Roman" w:hAnsiTheme="majorBidi" w:cstheme="majorBidi"/>
                <w:sz w:val="24"/>
                <w:szCs w:val="24"/>
                <w:lang w:val="en-GB"/>
              </w:rPr>
            </w:pPr>
            <w:r w:rsidRPr="00B93BD6">
              <w:rPr>
                <w:rFonts w:asciiTheme="majorBidi" w:hAnsiTheme="majorBidi" w:cstheme="majorBidi"/>
                <w:b/>
                <w:sz w:val="24"/>
                <w:szCs w:val="24"/>
                <w:rtl/>
              </w:rPr>
              <w:t>الوصف</w:t>
            </w:r>
            <w:r w:rsidRPr="00B93BD6">
              <w:rPr>
                <w:rFonts w:asciiTheme="majorBidi" w:hAnsiTheme="majorBidi" w:cstheme="majorBidi"/>
                <w:sz w:val="24"/>
                <w:szCs w:val="24"/>
                <w:rtl/>
                <w:lang w:eastAsia="en-GB"/>
              </w:rPr>
              <w:t>: تهدف هذا المادة الى تعريف الطلبة بكيفية تصميم شبكات الري الخاصة بالحدائق و المسطحات الخضراء من خلال دراسة خصائص حركة المياه داخل أنابيب الري و دراسة معطيات الموقع و كيفية اختيار توزيع رشاشات المياه و تحديد اقطار الشبكة و كمية المياه المطلوبة للري و كيفية ربط الشبكة بوحدة تحكم مركزية، بالاضافة الى تعلم كيفية استخدام و تطبيق و ادارة أنظمة الري الذكي.</w:t>
            </w:r>
          </w:p>
        </w:tc>
      </w:tr>
    </w:tbl>
    <w:p w14:paraId="620D798D" w14:textId="5C469191"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1CBDFADE"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34E54C5"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3F16B94C" w14:textId="2C93238D"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65CF6722"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60B46AFA" w14:textId="6498F5C6" w:rsidR="008E6FB8" w:rsidRPr="00AC1AD1" w:rsidRDefault="00B152FC"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مبادئ </w:t>
            </w:r>
            <w:r w:rsidR="00153303">
              <w:rPr>
                <w:rFonts w:asciiTheme="majorBidi" w:hAnsiTheme="majorBidi" w:cstheme="majorBidi" w:hint="cs"/>
                <w:b/>
                <w:bCs/>
                <w:sz w:val="24"/>
                <w:szCs w:val="24"/>
                <w:rtl/>
                <w:lang w:bidi="ar-JO"/>
              </w:rPr>
              <w:t>ال</w:t>
            </w:r>
            <w:r w:rsidRPr="00AC1AD1">
              <w:rPr>
                <w:rFonts w:asciiTheme="majorBidi" w:hAnsiTheme="majorBidi" w:cstheme="majorBidi"/>
                <w:b/>
                <w:bCs/>
                <w:sz w:val="24"/>
                <w:szCs w:val="24"/>
                <w:rtl/>
              </w:rPr>
              <w:t>وقاية النبات</w:t>
            </w:r>
            <w:r w:rsidR="00153303">
              <w:rPr>
                <w:rFonts w:asciiTheme="majorBidi" w:hAnsiTheme="majorBidi" w:cstheme="majorBidi" w:hint="cs"/>
                <w:b/>
                <w:bCs/>
                <w:sz w:val="24"/>
                <w:szCs w:val="24"/>
                <w:rtl/>
              </w:rPr>
              <w:t>ية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478DAAE"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2B6A013B" w14:textId="7C16A6DE" w:rsidR="008E6FB8" w:rsidRPr="00AC1AD1" w:rsidRDefault="00B152FC"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0606101</w:t>
            </w:r>
          </w:p>
        </w:tc>
      </w:tr>
      <w:tr w:rsidR="008E6FB8" w:rsidRPr="00AC1AD1" w14:paraId="2A944E28"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4DE699" w14:textId="1A0722CB"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152FC" w:rsidRPr="00AC1AD1">
              <w:rPr>
                <w:rFonts w:asciiTheme="majorBidi" w:hAnsiTheme="majorBidi" w:cstheme="majorBidi"/>
                <w:sz w:val="24"/>
                <w:szCs w:val="24"/>
                <w:rtl/>
              </w:rPr>
              <w:t>0304101</w:t>
            </w:r>
          </w:p>
        </w:tc>
      </w:tr>
      <w:tr w:rsidR="008E6FB8" w:rsidRPr="00AC1AD1" w14:paraId="45E8E30B"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70E74"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44C097EB" w14:textId="40EB21F9" w:rsidR="00D73560" w:rsidRPr="00AC1AD1" w:rsidRDefault="00D73560" w:rsidP="00D73560">
            <w:pPr>
              <w:spacing w:after="5" w:line="238" w:lineRule="auto"/>
              <w:ind w:left="4" w:right="72" w:hanging="4"/>
              <w:jc w:val="both"/>
              <w:rPr>
                <w:rFonts w:asciiTheme="majorBidi" w:hAnsiTheme="majorBidi" w:cstheme="majorBidi"/>
                <w:sz w:val="24"/>
                <w:szCs w:val="24"/>
              </w:rPr>
            </w:pPr>
            <w:r w:rsidRPr="00AC1AD1">
              <w:rPr>
                <w:rFonts w:asciiTheme="majorBidi" w:eastAsia="Arial" w:hAnsiTheme="majorBidi" w:cstheme="majorBidi"/>
                <w:sz w:val="24"/>
                <w:szCs w:val="24"/>
                <w:rtl/>
              </w:rPr>
              <w:t xml:space="preserve">آفات النبات المختلفة،  امثلة مختارة من مسببات الامراض والافات الحشریة الاقتصادیة في الاردن ، التقسیم ، اعراض الاصابة ،  طبیعة الضرر ، العوائل النباتیة ،  موعد حدوث الاصابة وطرق الانتشار وطرق المكافحة العملیة.  </w:t>
            </w:r>
          </w:p>
          <w:p w14:paraId="56423B46" w14:textId="77777777" w:rsidR="008E6FB8" w:rsidRPr="00AC1AD1" w:rsidRDefault="008E6FB8" w:rsidP="000B3D68">
            <w:pPr>
              <w:spacing w:after="0"/>
              <w:jc w:val="both"/>
              <w:rPr>
                <w:rFonts w:asciiTheme="majorBidi" w:eastAsia="Times New Roman" w:hAnsiTheme="majorBidi" w:cstheme="majorBidi"/>
                <w:sz w:val="24"/>
                <w:szCs w:val="24"/>
              </w:rPr>
            </w:pPr>
          </w:p>
        </w:tc>
      </w:tr>
    </w:tbl>
    <w:p w14:paraId="1A4B5B38" w14:textId="22F612DB"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79FBC056"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7E949A68"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25F495A0" w14:textId="39F207EC"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31CD44C"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740931C9" w14:textId="1236F4EA" w:rsidR="008E6FB8" w:rsidRPr="00AC1AD1" w:rsidRDefault="00B152FC" w:rsidP="00153303">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مساحة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1FC7E57B"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52BB6418" w14:textId="006DA0F8" w:rsidR="008E6FB8" w:rsidRPr="00AC1AD1" w:rsidRDefault="00B152FC"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0951281</w:t>
            </w:r>
          </w:p>
        </w:tc>
      </w:tr>
      <w:tr w:rsidR="008E6FB8" w:rsidRPr="00AC1AD1" w14:paraId="2CF7B14D"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E985B" w14:textId="60351A23" w:rsidR="008E6FB8" w:rsidRPr="00AC1AD1" w:rsidRDefault="008E6FB8" w:rsidP="003421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152FC" w:rsidRPr="00AC1AD1">
              <w:rPr>
                <w:rFonts w:asciiTheme="majorBidi" w:hAnsiTheme="majorBidi" w:cstheme="majorBidi"/>
                <w:sz w:val="24"/>
                <w:szCs w:val="24"/>
                <w:rtl/>
              </w:rPr>
              <w:t>030110</w:t>
            </w:r>
            <w:r w:rsidR="00342168" w:rsidRPr="00AC1AD1">
              <w:rPr>
                <w:rFonts w:asciiTheme="majorBidi" w:hAnsiTheme="majorBidi" w:cstheme="majorBidi"/>
                <w:sz w:val="24"/>
                <w:szCs w:val="24"/>
                <w:rtl/>
              </w:rPr>
              <w:t>2</w:t>
            </w:r>
          </w:p>
        </w:tc>
      </w:tr>
      <w:tr w:rsidR="008E6FB8" w:rsidRPr="00AC1AD1" w14:paraId="7F9A6A5B"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9B36F"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4D4588B5" w14:textId="108F501B" w:rsidR="008E6FB8" w:rsidRPr="00AC1AD1" w:rsidRDefault="00D54660"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shd w:val="clear" w:color="auto" w:fill="FFFFFF"/>
                <w:rtl/>
              </w:rPr>
              <w:t>مبا</w:t>
            </w:r>
            <w:r w:rsidR="00342168" w:rsidRPr="00AC1AD1">
              <w:rPr>
                <w:rFonts w:asciiTheme="majorBidi" w:hAnsiTheme="majorBidi" w:cstheme="majorBidi"/>
                <w:sz w:val="24"/>
                <w:szCs w:val="24"/>
                <w:shd w:val="clear" w:color="auto" w:fill="FFFFFF"/>
                <w:rtl/>
              </w:rPr>
              <w:t>دئ وﺗﻌﺮﻳﻔﺎت أﺳﺎﺳﻴﺔ ﻓﻲ اﻟﻤﺴﺎﺣﺔ، وﺣﺪات اﻟﻘﻴﺎس، ﻣﻘﻴﺎس اﻟﺮﺳﻢ وﻣﻘﺎﻳﻴﺲ</w:t>
            </w:r>
            <w:r w:rsidR="00342168" w:rsidRPr="00AC1AD1">
              <w:rPr>
                <w:rFonts w:asciiTheme="majorBidi" w:hAnsiTheme="majorBidi" w:cstheme="majorBidi"/>
                <w:sz w:val="24"/>
                <w:szCs w:val="24"/>
                <w:shd w:val="clear" w:color="auto" w:fill="FFFFFF"/>
                <w:rtl/>
              </w:rPr>
              <w:t xml:space="preserve">‬ </w:t>
            </w:r>
            <w:dir w:val="rtl">
              <w:r w:rsidR="00342168" w:rsidRPr="00AC1AD1">
                <w:rPr>
                  <w:rFonts w:asciiTheme="majorBidi" w:hAnsiTheme="majorBidi" w:cstheme="majorBidi"/>
                  <w:sz w:val="24"/>
                  <w:szCs w:val="24"/>
                  <w:shd w:val="clear" w:color="auto" w:fill="FFFFFF"/>
                  <w:rtl/>
                </w:rPr>
                <w:t>اﻟﺨﺮاﺋﻂ، اﻟﻘﻴﺎﺳﺎت اﻟﺨﻄﻴﺔ، اﻟﺘﺴﻮﻳﺔ، اﻹﺗﺠﺎهﺎت، اﻟﺜﻴﻮدوﻟﻴﺖ واﺳﺘﺨﺪاﻣﺎﺗﻪ، اﻟﺨﻄﻮط</w:t>
              </w:r>
              <w:r w:rsidR="00342168" w:rsidRPr="00AC1AD1">
                <w:rPr>
                  <w:rFonts w:asciiTheme="majorBidi" w:hAnsiTheme="majorBidi" w:cstheme="majorBidi"/>
                  <w:sz w:val="24"/>
                  <w:szCs w:val="24"/>
                  <w:shd w:val="clear" w:color="auto" w:fill="FFFFFF"/>
                  <w:rtl/>
                </w:rPr>
                <w:t xml:space="preserve">‬ </w:t>
              </w:r>
              <w:dir w:val="rtl">
                <w:r w:rsidR="00342168" w:rsidRPr="00AC1AD1">
                  <w:rPr>
                    <w:rFonts w:asciiTheme="majorBidi" w:hAnsiTheme="majorBidi" w:cstheme="majorBidi"/>
                    <w:sz w:val="24"/>
                    <w:szCs w:val="24"/>
                    <w:shd w:val="clear" w:color="auto" w:fill="FFFFFF"/>
                    <w:rtl/>
                  </w:rPr>
                  <w:t>اﻟﻜﻨﺘﻮرﻳﺔ، اﻟﻤﻀﻠﻌﺎت، ﺗﻌﻴﻴﻦ اﻹﺣﺪاﺛﻴﺎت ﺑﻄﺮﻳﻘﺘﻲ اﻟﺘﻘﺎﻃﻊ اﻷﻣﺎﻣﻲ واﻟﻌﻜﺴﻲ، ﺣﺴﺎب</w:t>
                </w:r>
                <w:r w:rsidR="00342168" w:rsidRPr="00AC1AD1">
                  <w:rPr>
                    <w:rFonts w:asciiTheme="majorBidi" w:hAnsiTheme="majorBidi" w:cstheme="majorBidi"/>
                    <w:sz w:val="24"/>
                    <w:szCs w:val="24"/>
                    <w:shd w:val="clear" w:color="auto" w:fill="FFFFFF"/>
                    <w:rtl/>
                  </w:rPr>
                  <w:t xml:space="preserve">‬ </w:t>
                </w:r>
                <w:dir w:val="rtl">
                  <w:r w:rsidR="00342168" w:rsidRPr="00AC1AD1">
                    <w:rPr>
                      <w:rFonts w:asciiTheme="majorBidi" w:hAnsiTheme="majorBidi" w:cstheme="majorBidi"/>
                      <w:sz w:val="24"/>
                      <w:szCs w:val="24"/>
                      <w:shd w:val="clear" w:color="auto" w:fill="FFFFFF"/>
                      <w:rtl/>
                    </w:rPr>
                    <w:t>اﻟﻤﺴﺎﺣﺎت واﻟﺤﺠﻮم.</w:t>
                  </w:r>
                  <w:r w:rsidR="00342168" w:rsidRPr="00AC1AD1">
                    <w:rPr>
                      <w:rFonts w:asciiTheme="majorBidi" w:hAnsiTheme="majorBidi" w:cstheme="majorBidi"/>
                      <w:sz w:val="24"/>
                      <w:szCs w:val="24"/>
                      <w:shd w:val="clear" w:color="auto" w:fill="FFFFFF"/>
                      <w:rtl/>
                    </w:rPr>
                    <w:t>‬</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Pr="00AC1AD1">
                    <w:rPr>
                      <w:rFonts w:asciiTheme="majorBidi" w:hAnsiTheme="majorBidi" w:cstheme="majorBidi"/>
                      <w:sz w:val="24"/>
                      <w:szCs w:val="24"/>
                    </w:rPr>
                    <w:t>‬</w:t>
                  </w:r>
                  <w:r w:rsidRPr="00AC1AD1">
                    <w:rPr>
                      <w:rFonts w:asciiTheme="majorBidi" w:hAnsiTheme="majorBidi" w:cstheme="majorBidi"/>
                      <w:sz w:val="24"/>
                      <w:szCs w:val="24"/>
                    </w:rPr>
                    <w:t>‬</w:t>
                  </w:r>
                  <w:r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7A2145">
                    <w:t>‬</w:t>
                  </w:r>
                  <w:r w:rsidR="007A2145">
                    <w:t>‬</w:t>
                  </w:r>
                  <w:r w:rsidR="007A2145">
                    <w:t>‬</w:t>
                  </w:r>
                  <w:r w:rsidR="00FF1458">
                    <w:t>‬</w:t>
                  </w:r>
                  <w:r w:rsidR="00FF1458">
                    <w:t>‬</w:t>
                  </w:r>
                  <w:r w:rsidR="00FF1458">
                    <w:t>‬</w:t>
                  </w:r>
                  <w:r w:rsidR="000C2582">
                    <w:t>‬</w:t>
                  </w:r>
                  <w:r w:rsidR="000C2582">
                    <w:t>‬</w:t>
                  </w:r>
                  <w:r w:rsidR="000C2582">
                    <w:t>‬</w:t>
                  </w:r>
                  <w:r w:rsidR="00190375">
                    <w:t>‬</w:t>
                  </w:r>
                  <w:r w:rsidR="00190375">
                    <w:t>‬</w:t>
                  </w:r>
                  <w:r w:rsidR="00190375">
                    <w:t>‬</w:t>
                  </w:r>
                  <w:r w:rsidR="00EB3687">
                    <w:t>‬</w:t>
                  </w:r>
                  <w:r w:rsidR="00EB3687">
                    <w:t>‬</w:t>
                  </w:r>
                  <w:r w:rsidR="00EB3687">
                    <w:t>‬</w:t>
                  </w:r>
                  <w:r w:rsidR="00AE566E">
                    <w:t>‬</w:t>
                  </w:r>
                  <w:r w:rsidR="00AE566E">
                    <w:t>‬</w:t>
                  </w:r>
                  <w:r w:rsidR="00AE566E">
                    <w:t>‬</w:t>
                  </w:r>
                  <w:r w:rsidR="00356B18">
                    <w:t>‬</w:t>
                  </w:r>
                  <w:r w:rsidR="00356B18">
                    <w:t>‬</w:t>
                  </w:r>
                  <w:r w:rsidR="00356B18">
                    <w:t>‬</w:t>
                  </w:r>
                  <w:r w:rsidR="002A5C4B">
                    <w:t>‬</w:t>
                  </w:r>
                  <w:r w:rsidR="002A5C4B">
                    <w:t>‬</w:t>
                  </w:r>
                  <w:r w:rsidR="002A5C4B">
                    <w:t>‬</w:t>
                  </w:r>
                  <w:r w:rsidR="001E7A4A">
                    <w:t>‬</w:t>
                  </w:r>
                  <w:r w:rsidR="001E7A4A">
                    <w:t>‬</w:t>
                  </w:r>
                  <w:r w:rsidR="001E7A4A">
                    <w:t>‬</w:t>
                  </w:r>
                  <w:r w:rsidR="00A10767">
                    <w:t>‬</w:t>
                  </w:r>
                  <w:r w:rsidR="00A10767">
                    <w:t>‬</w:t>
                  </w:r>
                  <w:r w:rsidR="00A10767">
                    <w:t>‬</w:t>
                  </w:r>
                  <w:r w:rsidR="000E148D">
                    <w:t>‬</w:t>
                  </w:r>
                  <w:r w:rsidR="000E148D">
                    <w:t>‬</w:t>
                  </w:r>
                  <w:r w:rsidR="000E148D">
                    <w:t>‬</w:t>
                  </w:r>
                  <w:r w:rsidR="00BF46D5">
                    <w:t>‬</w:t>
                  </w:r>
                  <w:r w:rsidR="00BF46D5">
                    <w:t>‬</w:t>
                  </w:r>
                  <w:r w:rsidR="00BF46D5">
                    <w:t>‬</w:t>
                  </w:r>
                  <w:r w:rsidR="00E052D0">
                    <w:t>‬</w:t>
                  </w:r>
                  <w:r w:rsidR="00E052D0">
                    <w:t>‬</w:t>
                  </w:r>
                  <w:r w:rsidR="00E052D0">
                    <w:t>‬</w:t>
                  </w:r>
                </w:dir>
              </w:dir>
            </w:dir>
          </w:p>
        </w:tc>
      </w:tr>
    </w:tbl>
    <w:p w14:paraId="553E27E9" w14:textId="0D5CBC94"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6AAB7722"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4A8B6B4"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6775E803" w14:textId="445CA07D"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1</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152A604"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4AB7A2A5" w14:textId="050708ED" w:rsidR="008E6FB8" w:rsidRPr="00AC1AD1" w:rsidRDefault="00B152FC"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مختبر المساحة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1E780D1"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2945827B" w14:textId="1C1EA26F" w:rsidR="008E6FB8" w:rsidRPr="00AC1AD1" w:rsidRDefault="00B152FC"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0931282</w:t>
            </w:r>
          </w:p>
        </w:tc>
      </w:tr>
      <w:tr w:rsidR="008E6FB8" w:rsidRPr="00AC1AD1" w14:paraId="3F788F00"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64B03" w14:textId="5F2571F9"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152FC" w:rsidRPr="00AC1AD1">
              <w:rPr>
                <w:rFonts w:asciiTheme="majorBidi" w:hAnsiTheme="majorBidi" w:cstheme="majorBidi"/>
                <w:sz w:val="24"/>
                <w:szCs w:val="24"/>
                <w:rtl/>
              </w:rPr>
              <w:t>0951281 أو متزامن</w:t>
            </w:r>
          </w:p>
        </w:tc>
      </w:tr>
      <w:tr w:rsidR="008E6FB8" w:rsidRPr="00AC1AD1" w14:paraId="453CBF90"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2D5D5"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60A21642" w14:textId="4975C171" w:rsidR="008E6FB8" w:rsidRPr="00AC1AD1" w:rsidRDefault="00E052D0" w:rsidP="000B3D68">
            <w:pPr>
              <w:spacing w:after="0"/>
              <w:jc w:val="both"/>
              <w:rPr>
                <w:rFonts w:asciiTheme="majorBidi" w:eastAsia="Times New Roman" w:hAnsiTheme="majorBidi" w:cstheme="majorBidi"/>
                <w:sz w:val="24"/>
                <w:szCs w:val="24"/>
                <w:lang w:val="en-GB"/>
              </w:rPr>
            </w:pPr>
            <w:dir w:val="rtl">
              <w:r w:rsidR="00F872BB" w:rsidRPr="00AC1AD1">
                <w:rPr>
                  <w:rFonts w:asciiTheme="majorBidi" w:hAnsiTheme="majorBidi" w:cstheme="majorBidi"/>
                  <w:sz w:val="24"/>
                  <w:szCs w:val="24"/>
                  <w:shd w:val="clear" w:color="auto" w:fill="FFFFFF"/>
                  <w:rtl/>
                </w:rPr>
                <w:t>اﻟﺘﻌﺮف ﻋﻠﻰ اﻷدوات اﻷﺳﺎﺳﻴﺔ اﻟﻤﺴﺘﺨﺪﻣﺔ ﻓﻲ ﻗﻴﺎس اﻟﻤﺴﺎﻓﺎت اﻷﻓﻘﻴﺔ، ﺗﻤﺮﻳﻦ ﻋﻠﻰ</w:t>
              </w:r>
              <w:r w:rsidR="00F872BB" w:rsidRPr="00AC1AD1">
                <w:rPr>
                  <w:rFonts w:asciiTheme="majorBidi" w:hAnsiTheme="majorBidi" w:cstheme="majorBidi"/>
                  <w:sz w:val="24"/>
                  <w:szCs w:val="24"/>
                  <w:shd w:val="clear" w:color="auto" w:fill="FFFFFF"/>
                  <w:rtl/>
                </w:rPr>
                <w:t xml:space="preserve">‬ </w:t>
              </w:r>
              <w:dir w:val="rtl">
                <w:r w:rsidR="00F872BB" w:rsidRPr="00AC1AD1">
                  <w:rPr>
                    <w:rFonts w:asciiTheme="majorBidi" w:hAnsiTheme="majorBidi" w:cstheme="majorBidi"/>
                    <w:sz w:val="24"/>
                    <w:szCs w:val="24"/>
                    <w:shd w:val="clear" w:color="auto" w:fill="FFFFFF"/>
                    <w:rtl/>
                  </w:rPr>
                  <w:t>ﻗﻴﺎس اﻟﻤﺴﺎﻓﺎت اﻷﻓﻘﻴﺔ، اﻟﺘﻌﺮف ﻋﻠﻰ اﻷﺟﻬﺰة واﻷدوات اﻟﻤﺴﺘﺨﺪﻣﺔ ﻓﻲ ﺗﻌﻴﻴﻦ ﻣﻨﺎﺳﻴﺐ</w:t>
                </w:r>
                <w:r w:rsidR="00F872BB" w:rsidRPr="00AC1AD1">
                  <w:rPr>
                    <w:rFonts w:asciiTheme="majorBidi" w:hAnsiTheme="majorBidi" w:cstheme="majorBidi"/>
                    <w:sz w:val="24"/>
                    <w:szCs w:val="24"/>
                    <w:shd w:val="clear" w:color="auto" w:fill="FFFFFF"/>
                    <w:rtl/>
                  </w:rPr>
                  <w:t xml:space="preserve">‬ </w:t>
                </w:r>
                <w:dir w:val="rtl">
                  <w:r w:rsidR="00F872BB" w:rsidRPr="00AC1AD1">
                    <w:rPr>
                      <w:rFonts w:asciiTheme="majorBidi" w:hAnsiTheme="majorBidi" w:cstheme="majorBidi"/>
                      <w:sz w:val="24"/>
                      <w:szCs w:val="24"/>
                      <w:shd w:val="clear" w:color="auto" w:fill="FFFFFF"/>
                      <w:rtl/>
                    </w:rPr>
                    <w:t>اﻟﻨﻘﺎط، ﺗﻤﺮﻳﻦ ﻋﻠﻰ ﻃﺮق ﺗﻌﻴﻴﻦ ﻣﻨﺎﺳﻴﺐ اﻟﻨﻘﺎط، اﻟﺘﻌﺮف ﻋﻠﻰ اﻷﺟﻬﺰة واﻷدوات</w:t>
                  </w:r>
                  <w:r w:rsidR="00F872BB" w:rsidRPr="00AC1AD1">
                    <w:rPr>
                      <w:rFonts w:asciiTheme="majorBidi" w:hAnsiTheme="majorBidi" w:cstheme="majorBidi"/>
                      <w:sz w:val="24"/>
                      <w:szCs w:val="24"/>
                      <w:shd w:val="clear" w:color="auto" w:fill="FFFFFF"/>
                      <w:rtl/>
                    </w:rPr>
                    <w:t xml:space="preserve">‬ </w:t>
                  </w:r>
                  <w:dir w:val="rtl">
                    <w:r w:rsidR="00F872BB" w:rsidRPr="00AC1AD1">
                      <w:rPr>
                        <w:rFonts w:asciiTheme="majorBidi" w:hAnsiTheme="majorBidi" w:cstheme="majorBidi"/>
                        <w:sz w:val="24"/>
                        <w:szCs w:val="24"/>
                        <w:shd w:val="clear" w:color="auto" w:fill="FFFFFF"/>
                        <w:rtl/>
                      </w:rPr>
                      <w:t>اﻟﻤﺴﺘﺨﺪﻣﺔ ﻓﻲ ﻗﻴﺎس اﻟزواﻳﺎ اﻷﻓﻘﻴﺔ واﻟﺮأﺳﻴﺔ وإﺟﺮاء ﺗﻄﺒﻴﻘﺎت ﻣﻴﺪاﻧﻴﺔ ﻣﻨ ّﻋﺔ، ﺗﻤﺮﻳﻦ</w:t>
                    </w:r>
                    <w:r w:rsidR="00F872BB" w:rsidRPr="00AC1AD1">
                      <w:rPr>
                        <w:rFonts w:asciiTheme="majorBidi" w:hAnsiTheme="majorBidi" w:cstheme="majorBidi"/>
                        <w:sz w:val="24"/>
                        <w:szCs w:val="24"/>
                        <w:shd w:val="clear" w:color="auto" w:fill="FFFFFF"/>
                        <w:rtl/>
                      </w:rPr>
                      <w:t>‬ و</w:t>
                    </w:r>
                    <w:dir w:val="rtl">
                      <w:r w:rsidR="00F872BB" w:rsidRPr="00AC1AD1">
                        <w:rPr>
                          <w:rFonts w:asciiTheme="majorBidi" w:hAnsiTheme="majorBidi" w:cstheme="majorBidi"/>
                          <w:sz w:val="24"/>
                          <w:szCs w:val="24"/>
                          <w:shd w:val="clear" w:color="auto" w:fill="FFFFFF"/>
                          <w:rtl/>
                        </w:rPr>
                        <w:t>ﻋﻠﻰ رﻓﻊ اﻟﺘﻔﺎﺻﻴﻞ وﻋﻤﻞ ﻣﺨﻄﻂ ﻣﺴﺎﺣﻲ، ﺗﻤﺮﻳﻦ ﻋﻠﻰ ﻋﻤﻞ اﻟﻤﺨﻄﻄﺎت اﻟﻜﻨﺘﻮرﻳﺔ، ﺗﻤﺮﻳﻦ</w:t>
                      </w:r>
                      <w:r w:rsidR="00F872BB" w:rsidRPr="00AC1AD1">
                        <w:rPr>
                          <w:rFonts w:asciiTheme="majorBidi" w:hAnsiTheme="majorBidi" w:cstheme="majorBidi"/>
                          <w:sz w:val="24"/>
                          <w:szCs w:val="24"/>
                          <w:shd w:val="clear" w:color="auto" w:fill="FFFFFF"/>
                          <w:rtl/>
                        </w:rPr>
                        <w:t xml:space="preserve">‬ </w:t>
                      </w:r>
                      <w:dir w:val="rtl">
                        <w:r w:rsidR="00F872BB" w:rsidRPr="00AC1AD1">
                          <w:rPr>
                            <w:rFonts w:asciiTheme="majorBidi" w:hAnsiTheme="majorBidi" w:cstheme="majorBidi"/>
                            <w:sz w:val="24"/>
                            <w:szCs w:val="24"/>
                            <w:shd w:val="clear" w:color="auto" w:fill="FFFFFF"/>
                            <w:rtl/>
                          </w:rPr>
                          <w:t>ﻋﻠﻰ ﻗﻴﺎس اﻟﻤﺴﺎﺣﺎت ﻣﻦ اﻟﻤﺨﻄﻄﺎت، ﺗﻤﺮﻳﻦ ﻋﻠﻰ ﺗﻌﻴﻴﻦ اﺣﺪاﺛﻴﺎت اﻟﻨﻘﺎط ﺑﻄﺮﻳﻘﺔ</w:t>
                        </w:r>
                        <w:r w:rsidR="00F872BB" w:rsidRPr="00AC1AD1">
                          <w:rPr>
                            <w:rFonts w:asciiTheme="majorBidi" w:hAnsiTheme="majorBidi" w:cstheme="majorBidi"/>
                            <w:sz w:val="24"/>
                            <w:szCs w:val="24"/>
                            <w:shd w:val="clear" w:color="auto" w:fill="FFFFFF"/>
                            <w:rtl/>
                          </w:rPr>
                          <w:t xml:space="preserve">‬ </w:t>
                        </w:r>
                        <w:dir w:val="rtl">
                          <w:r w:rsidR="00F872BB" w:rsidRPr="00AC1AD1">
                            <w:rPr>
                              <w:rFonts w:asciiTheme="majorBidi" w:hAnsiTheme="majorBidi" w:cstheme="majorBidi"/>
                              <w:sz w:val="24"/>
                              <w:szCs w:val="24"/>
                              <w:shd w:val="clear" w:color="auto" w:fill="FFFFFF"/>
                              <w:rtl/>
                            </w:rPr>
                            <w:t>اﻟﻤﻀﻠﻌﺎت.</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8313DE"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5D0A8F"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E82EB1"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686D34"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3B5609" w:rsidRPr="00AC1AD1">
                            <w:rPr>
                              <w:rFonts w:asciiTheme="majorBidi" w:hAnsiTheme="majorBidi" w:cstheme="majorBidi"/>
                              <w:sz w:val="24"/>
                              <w:szCs w:val="24"/>
                            </w:rPr>
                            <w:t>‬</w:t>
                          </w:r>
                          <w:r w:rsidR="00D54660" w:rsidRPr="00AC1AD1">
                            <w:rPr>
                              <w:rFonts w:asciiTheme="majorBidi" w:hAnsiTheme="majorBidi" w:cstheme="majorBidi"/>
                              <w:sz w:val="24"/>
                              <w:szCs w:val="24"/>
                            </w:rPr>
                            <w:t>‬</w:t>
                          </w:r>
                          <w:r w:rsidR="00D54660" w:rsidRPr="00AC1AD1">
                            <w:rPr>
                              <w:rFonts w:asciiTheme="majorBidi" w:hAnsiTheme="majorBidi" w:cstheme="majorBidi"/>
                              <w:sz w:val="24"/>
                              <w:szCs w:val="24"/>
                            </w:rPr>
                            <w:t>‬</w:t>
                          </w:r>
                          <w:r w:rsidR="00D54660" w:rsidRPr="00AC1AD1">
                            <w:rPr>
                              <w:rFonts w:asciiTheme="majorBidi" w:hAnsiTheme="majorBidi" w:cstheme="majorBidi"/>
                              <w:sz w:val="24"/>
                              <w:szCs w:val="24"/>
                            </w:rPr>
                            <w:t>‬</w:t>
                          </w:r>
                          <w:r w:rsidR="00D54660" w:rsidRPr="00AC1AD1">
                            <w:rPr>
                              <w:rFonts w:asciiTheme="majorBidi" w:hAnsiTheme="majorBidi" w:cstheme="majorBidi"/>
                              <w:sz w:val="24"/>
                              <w:szCs w:val="24"/>
                            </w:rPr>
                            <w:t>‬</w:t>
                          </w:r>
                          <w:r w:rsidR="00D54660" w:rsidRPr="00AC1AD1">
                            <w:rPr>
                              <w:rFonts w:asciiTheme="majorBidi" w:hAnsiTheme="majorBidi" w:cstheme="majorBidi"/>
                              <w:sz w:val="24"/>
                              <w:szCs w:val="24"/>
                            </w:rPr>
                            <w:t>‬</w:t>
                          </w:r>
                          <w:r w:rsidR="00D54660" w:rsidRPr="00AC1AD1">
                            <w:rPr>
                              <w:rFonts w:asciiTheme="majorBidi" w:hAnsiTheme="majorBidi" w:cstheme="majorBidi"/>
                              <w:sz w:val="24"/>
                              <w:szCs w:val="24"/>
                            </w:rPr>
                            <w:t>‬</w:t>
                          </w:r>
                          <w:r w:rsidR="00D54660"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A74DF4" w:rsidRPr="00AC1AD1">
                            <w:rPr>
                              <w:rFonts w:asciiTheme="majorBidi" w:hAnsiTheme="majorBidi" w:cstheme="majorBidi"/>
                              <w:sz w:val="24"/>
                              <w:szCs w:val="24"/>
                            </w:rPr>
                            <w:t>‬</w:t>
                          </w:r>
                          <w:r w:rsidR="007A2145">
                            <w:t>‬</w:t>
                          </w:r>
                          <w:r w:rsidR="007A2145">
                            <w:t>‬</w:t>
                          </w:r>
                          <w:r w:rsidR="007A2145">
                            <w:t>‬</w:t>
                          </w:r>
                          <w:r w:rsidR="007A2145">
                            <w:t>‬</w:t>
                          </w:r>
                          <w:r w:rsidR="007A2145">
                            <w:t>‬</w:t>
                          </w:r>
                          <w:r w:rsidR="007A2145">
                            <w:t>‬</w:t>
                          </w:r>
                          <w:r w:rsidR="007A2145">
                            <w:t>‬</w:t>
                          </w:r>
                          <w:r w:rsidR="00FF1458">
                            <w:t>‬</w:t>
                          </w:r>
                          <w:r w:rsidR="00FF1458">
                            <w:t>‬</w:t>
                          </w:r>
                          <w:r w:rsidR="00FF1458">
                            <w:t>‬</w:t>
                          </w:r>
                          <w:r w:rsidR="00FF1458">
                            <w:t>‬</w:t>
                          </w:r>
                          <w:r w:rsidR="00FF1458">
                            <w:t>‬</w:t>
                          </w:r>
                          <w:r w:rsidR="00FF1458">
                            <w:t>‬</w:t>
                          </w:r>
                          <w:r w:rsidR="00FF1458">
                            <w:t>‬</w:t>
                          </w:r>
                          <w:r w:rsidR="000C2582">
                            <w:t>‬</w:t>
                          </w:r>
                          <w:r w:rsidR="000C2582">
                            <w:t>‬</w:t>
                          </w:r>
                          <w:r w:rsidR="000C2582">
                            <w:t>‬</w:t>
                          </w:r>
                          <w:r w:rsidR="000C2582">
                            <w:t>‬</w:t>
                          </w:r>
                          <w:r w:rsidR="000C2582">
                            <w:t>‬</w:t>
                          </w:r>
                          <w:r w:rsidR="000C2582">
                            <w:t>‬</w:t>
                          </w:r>
                          <w:r w:rsidR="000C2582">
                            <w:t>‬</w:t>
                          </w:r>
                          <w:r w:rsidR="00190375">
                            <w:t>‬</w:t>
                          </w:r>
                          <w:r w:rsidR="00190375">
                            <w:t>‬</w:t>
                          </w:r>
                          <w:r w:rsidR="00190375">
                            <w:t>‬</w:t>
                          </w:r>
                          <w:r w:rsidR="00190375">
                            <w:t>‬</w:t>
                          </w:r>
                          <w:r w:rsidR="00190375">
                            <w:t>‬</w:t>
                          </w:r>
                          <w:r w:rsidR="00190375">
                            <w:t>‬</w:t>
                          </w:r>
                          <w:r w:rsidR="00190375">
                            <w:t>‬</w:t>
                          </w:r>
                          <w:r w:rsidR="00EB3687">
                            <w:t>‬</w:t>
                          </w:r>
                          <w:r w:rsidR="00EB3687">
                            <w:t>‬</w:t>
                          </w:r>
                          <w:r w:rsidR="00EB3687">
                            <w:t>‬</w:t>
                          </w:r>
                          <w:r w:rsidR="00EB3687">
                            <w:t>‬</w:t>
                          </w:r>
                          <w:r w:rsidR="00EB3687">
                            <w:t>‬</w:t>
                          </w:r>
                          <w:r w:rsidR="00EB3687">
                            <w:t>‬</w:t>
                          </w:r>
                          <w:r w:rsidR="00EB3687">
                            <w:t>‬</w:t>
                          </w:r>
                          <w:r w:rsidR="00AE566E">
                            <w:t>‬</w:t>
                          </w:r>
                          <w:r w:rsidR="00AE566E">
                            <w:t>‬</w:t>
                          </w:r>
                          <w:r w:rsidR="00AE566E">
                            <w:t>‬</w:t>
                          </w:r>
                          <w:r w:rsidR="00AE566E">
                            <w:t>‬</w:t>
                          </w:r>
                          <w:r w:rsidR="00AE566E">
                            <w:t>‬</w:t>
                          </w:r>
                          <w:r w:rsidR="00AE566E">
                            <w:t>‬</w:t>
                          </w:r>
                          <w:r w:rsidR="00AE566E">
                            <w:t>‬</w:t>
                          </w:r>
                          <w:r w:rsidR="00356B18">
                            <w:t>‬</w:t>
                          </w:r>
                          <w:r w:rsidR="00356B18">
                            <w:t>‬</w:t>
                          </w:r>
                          <w:r w:rsidR="00356B18">
                            <w:t>‬</w:t>
                          </w:r>
                          <w:r w:rsidR="00356B18">
                            <w:t>‬</w:t>
                          </w:r>
                          <w:r w:rsidR="00356B18">
                            <w:t>‬</w:t>
                          </w:r>
                          <w:r w:rsidR="00356B18">
                            <w:t>‬</w:t>
                          </w:r>
                          <w:r w:rsidR="00356B18">
                            <w:t>‬</w:t>
                          </w:r>
                          <w:r w:rsidR="002A5C4B">
                            <w:t>‬</w:t>
                          </w:r>
                          <w:r w:rsidR="002A5C4B">
                            <w:t>‬</w:t>
                          </w:r>
                          <w:r w:rsidR="002A5C4B">
                            <w:t>‬</w:t>
                          </w:r>
                          <w:r w:rsidR="002A5C4B">
                            <w:t>‬</w:t>
                          </w:r>
                          <w:r w:rsidR="002A5C4B">
                            <w:t>‬</w:t>
                          </w:r>
                          <w:r w:rsidR="002A5C4B">
                            <w:t>‬</w:t>
                          </w:r>
                          <w:r w:rsidR="002A5C4B">
                            <w:t>‬</w:t>
                          </w:r>
                          <w:r w:rsidR="001E7A4A">
                            <w:t>‬</w:t>
                          </w:r>
                          <w:r w:rsidR="001E7A4A">
                            <w:t>‬</w:t>
                          </w:r>
                          <w:r w:rsidR="001E7A4A">
                            <w:t>‬</w:t>
                          </w:r>
                          <w:r w:rsidR="001E7A4A">
                            <w:t>‬</w:t>
                          </w:r>
                          <w:r w:rsidR="001E7A4A">
                            <w:t>‬</w:t>
                          </w:r>
                          <w:r w:rsidR="001E7A4A">
                            <w:t>‬</w:t>
                          </w:r>
                          <w:r w:rsidR="001E7A4A">
                            <w:t>‬</w:t>
                          </w:r>
                          <w:r w:rsidR="00A10767">
                            <w:t>‬</w:t>
                          </w:r>
                          <w:r w:rsidR="00A10767">
                            <w:t>‬</w:t>
                          </w:r>
                          <w:r w:rsidR="00A10767">
                            <w:t>‬</w:t>
                          </w:r>
                          <w:r w:rsidR="00A10767">
                            <w:t>‬</w:t>
                          </w:r>
                          <w:r w:rsidR="00A10767">
                            <w:t>‬</w:t>
                          </w:r>
                          <w:r w:rsidR="00A10767">
                            <w:t>‬</w:t>
                          </w:r>
                          <w:r w:rsidR="00A10767">
                            <w:t>‬</w:t>
                          </w:r>
                          <w:r w:rsidR="000E148D">
                            <w:t>‬</w:t>
                          </w:r>
                          <w:r w:rsidR="000E148D">
                            <w:t>‬</w:t>
                          </w:r>
                          <w:r w:rsidR="000E148D">
                            <w:t>‬</w:t>
                          </w:r>
                          <w:r w:rsidR="000E148D">
                            <w:t>‬</w:t>
                          </w:r>
                          <w:r w:rsidR="000E148D">
                            <w:t>‬</w:t>
                          </w:r>
                          <w:r w:rsidR="000E148D">
                            <w:t>‬</w:t>
                          </w:r>
                          <w:r w:rsidR="000E148D">
                            <w:t>‬</w:t>
                          </w:r>
                          <w:r w:rsidR="00BF46D5">
                            <w:t>‬</w:t>
                          </w:r>
                          <w:r w:rsidR="00BF46D5">
                            <w:t>‬</w:t>
                          </w:r>
                          <w:r w:rsidR="00BF46D5">
                            <w:t>‬</w:t>
                          </w:r>
                          <w:r w:rsidR="00BF46D5">
                            <w:t>‬</w:t>
                          </w:r>
                          <w:r w:rsidR="00BF46D5">
                            <w:t>‬</w:t>
                          </w:r>
                          <w:r w:rsidR="00BF46D5">
                            <w:t>‬</w:t>
                          </w:r>
                          <w:r w:rsidR="00BF46D5">
                            <w:t>‬</w:t>
                          </w:r>
                          <w:r>
                            <w:t>‬</w:t>
                          </w:r>
                          <w:r>
                            <w:t>‬</w:t>
                          </w:r>
                          <w:r>
                            <w:t>‬</w:t>
                          </w:r>
                          <w:r>
                            <w:t>‬</w:t>
                          </w:r>
                          <w:r>
                            <w:t>‬</w:t>
                          </w:r>
                          <w:r>
                            <w:t>‬</w:t>
                          </w:r>
                          <w:r>
                            <w:t>‬</w:t>
                          </w:r>
                        </w:dir>
                      </w:dir>
                    </w:dir>
                  </w:dir>
                </w:dir>
              </w:dir>
            </w:dir>
          </w:p>
        </w:tc>
      </w:tr>
    </w:tbl>
    <w:p w14:paraId="39BB24A0" w14:textId="255EE925"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536362FD"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7FDB0DF"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A7744BD" w14:textId="16620EBD"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C94C574"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1267AEDD" w14:textId="296AAE85" w:rsidR="008E6FB8" w:rsidRPr="00AC1AD1" w:rsidRDefault="00B152FC"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الرسم و الإظهار المعماري</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2EABFED9"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75C84E7" w14:textId="007C2882" w:rsidR="008E6FB8" w:rsidRPr="00AC1AD1" w:rsidRDefault="00B152FC"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0992115</w:t>
            </w:r>
          </w:p>
        </w:tc>
      </w:tr>
      <w:tr w:rsidR="008E6FB8" w:rsidRPr="00AC1AD1" w14:paraId="7F01FCFC"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97248" w14:textId="362081AB"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152FC" w:rsidRPr="00AC1AD1">
              <w:rPr>
                <w:rFonts w:asciiTheme="majorBidi" w:hAnsiTheme="majorBidi" w:cstheme="majorBidi"/>
                <w:sz w:val="24"/>
                <w:szCs w:val="24"/>
                <w:rtl/>
              </w:rPr>
              <w:t>0904131</w:t>
            </w:r>
          </w:p>
        </w:tc>
      </w:tr>
      <w:tr w:rsidR="008E6FB8" w:rsidRPr="00AC1AD1" w14:paraId="7CAB7B6C"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33EAB"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0C062A52" w14:textId="22ECDF68" w:rsidR="005F68A9" w:rsidRPr="00AC1AD1" w:rsidRDefault="005F68A9" w:rsidP="003830BD">
            <w:pPr>
              <w:pStyle w:val="NormalWeb"/>
              <w:bidi/>
              <w:rPr>
                <w:rFonts w:asciiTheme="majorBidi" w:hAnsiTheme="majorBidi" w:cstheme="majorBidi"/>
              </w:rPr>
            </w:pPr>
            <w:r w:rsidRPr="00AC1AD1">
              <w:rPr>
                <w:rFonts w:asciiTheme="majorBidi" w:hAnsiTheme="majorBidi" w:cstheme="majorBidi"/>
                <w:rtl/>
              </w:rPr>
              <w:t>وسائل التعبير المعماري في الرسم والاسقاط المعماري و المنظور الهندسي والتعامل مع المنظور ذي نقطة التلاشي الواحدة او نقطتين، المنظور الداخلي والخارجي مع</w:t>
            </w:r>
            <w:r w:rsidR="003830BD" w:rsidRPr="00AC1AD1">
              <w:rPr>
                <w:rFonts w:asciiTheme="majorBidi" w:hAnsiTheme="majorBidi" w:cstheme="majorBidi"/>
                <w:rtl/>
              </w:rPr>
              <w:t xml:space="preserve"> ت</w:t>
            </w:r>
            <w:r w:rsidRPr="00AC1AD1">
              <w:rPr>
                <w:rFonts w:asciiTheme="majorBidi" w:hAnsiTheme="majorBidi" w:cstheme="majorBidi"/>
                <w:rtl/>
              </w:rPr>
              <w:t>دريبات رسم معماري متنوعة. دراسة الظل والظلال واسقاطاتها على المساقط المختلفة، اس</w:t>
            </w:r>
            <w:r w:rsidR="002359DF">
              <w:rPr>
                <w:rFonts w:asciiTheme="majorBidi" w:hAnsiTheme="majorBidi" w:cstheme="majorBidi" w:hint="cs"/>
                <w:rtl/>
              </w:rPr>
              <w:t xml:space="preserve"> س</w:t>
            </w:r>
            <w:r w:rsidRPr="00AC1AD1">
              <w:rPr>
                <w:rFonts w:asciiTheme="majorBidi" w:hAnsiTheme="majorBidi" w:cstheme="majorBidi"/>
                <w:rtl/>
              </w:rPr>
              <w:t>قاط المباني باشكالها المختلفة وتكويناتها ا المتعددة</w:t>
            </w:r>
            <w:r w:rsidRPr="00AC1AD1">
              <w:rPr>
                <w:rFonts w:asciiTheme="majorBidi" w:hAnsiTheme="majorBidi" w:cstheme="majorBidi"/>
              </w:rPr>
              <w:t>.</w:t>
            </w:r>
          </w:p>
          <w:p w14:paraId="3697E7FC" w14:textId="77777777" w:rsidR="008E6FB8" w:rsidRPr="00AC1AD1" w:rsidRDefault="008E6FB8" w:rsidP="000B3D68">
            <w:pPr>
              <w:spacing w:after="0"/>
              <w:jc w:val="both"/>
              <w:rPr>
                <w:rFonts w:asciiTheme="majorBidi" w:eastAsia="Times New Roman" w:hAnsiTheme="majorBidi" w:cstheme="majorBidi"/>
                <w:sz w:val="24"/>
                <w:szCs w:val="24"/>
              </w:rPr>
            </w:pPr>
          </w:p>
        </w:tc>
      </w:tr>
    </w:tbl>
    <w:p w14:paraId="4522F586" w14:textId="02937E64" w:rsidR="008E6FB8" w:rsidRPr="00AC1AD1" w:rsidRDefault="003830BD" w:rsidP="6F9A99B4">
      <w:pPr>
        <w:spacing w:after="0"/>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 xml:space="preserve">  </w:t>
      </w:r>
    </w:p>
    <w:tbl>
      <w:tblPr>
        <w:tblW w:w="5000" w:type="pct"/>
        <w:jc w:val="center"/>
        <w:tblLook w:val="06A0" w:firstRow="1" w:lastRow="0" w:firstColumn="1" w:lastColumn="0" w:noHBand="1" w:noVBand="1"/>
      </w:tblPr>
      <w:tblGrid>
        <w:gridCol w:w="1844"/>
        <w:gridCol w:w="5256"/>
        <w:gridCol w:w="1906"/>
      </w:tblGrid>
      <w:tr w:rsidR="008E6FB8" w:rsidRPr="00AC1AD1" w14:paraId="71C88406"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5A7ED18"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263FA230" w14:textId="0D7F0199"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2</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723DD790"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49839E22" w14:textId="785C5FFC" w:rsidR="008E6FB8" w:rsidRPr="00AC1AD1" w:rsidRDefault="00B152FC"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الرسم المعماري بالحاسوب</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9564AB4"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5E7CB8C0" w14:textId="1679371D" w:rsidR="008E6FB8" w:rsidRPr="00AC1AD1" w:rsidRDefault="00B152FC"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0932201</w:t>
            </w:r>
          </w:p>
        </w:tc>
      </w:tr>
      <w:tr w:rsidR="008E6FB8" w:rsidRPr="00AC1AD1" w14:paraId="5AD69748"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DD80F" w14:textId="0703ED58"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152FC" w:rsidRPr="00AC1AD1">
              <w:rPr>
                <w:rFonts w:asciiTheme="majorBidi" w:hAnsiTheme="majorBidi" w:cstheme="majorBidi"/>
                <w:sz w:val="24"/>
                <w:szCs w:val="24"/>
                <w:rtl/>
              </w:rPr>
              <w:t>0992115</w:t>
            </w:r>
          </w:p>
        </w:tc>
      </w:tr>
      <w:tr w:rsidR="008E6FB8" w:rsidRPr="00AC1AD1" w14:paraId="7DB6F25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68B35"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5FC7593A" w14:textId="2C35F293" w:rsidR="008E6FB8" w:rsidRPr="00AC1AD1" w:rsidRDefault="005F68A9"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استعمال الحاسوب في الرسم المعماري، إعداد الرسومات التصميمية و التفصيلية المعمارية ثنائية الأبعاد ، باستعمال برامج الرسم المعماري المختلفة الخاصة بالحاسوب</w:t>
            </w:r>
          </w:p>
        </w:tc>
      </w:tr>
    </w:tbl>
    <w:p w14:paraId="6B2236A8" w14:textId="167544EF"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46E728F0"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237A63A2"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294D0E07" w14:textId="0DCDE1C0"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0C1FE3A9"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E6D77F4" w14:textId="2879F9C7" w:rsidR="008E6FB8" w:rsidRPr="00AC1AD1" w:rsidRDefault="00085BE0"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الرسم الهندسي والهندسة الوصفية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89F8FE7"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C605699" w14:textId="1C99AFB9" w:rsidR="008E6FB8" w:rsidRPr="00AC1AD1" w:rsidRDefault="00085BE0"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0904131</w:t>
            </w:r>
          </w:p>
        </w:tc>
      </w:tr>
      <w:tr w:rsidR="008E6FB8" w:rsidRPr="00AC1AD1" w14:paraId="662F7AB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A54AF" w14:textId="77777777"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p>
        </w:tc>
      </w:tr>
      <w:tr w:rsidR="008E6FB8" w:rsidRPr="00AC1AD1" w14:paraId="58980302"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3A0B6"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42B944FA" w14:textId="683B8675" w:rsidR="008E6FB8" w:rsidRPr="00AC1AD1" w:rsidRDefault="005F68A9" w:rsidP="005F68A9">
            <w:pPr>
              <w:pStyle w:val="NormalWeb"/>
              <w:bidi/>
              <w:rPr>
                <w:rFonts w:asciiTheme="majorBidi" w:hAnsiTheme="majorBidi" w:cstheme="majorBidi"/>
              </w:rPr>
            </w:pPr>
            <w:r w:rsidRPr="00AC1AD1">
              <w:rPr>
                <w:rFonts w:asciiTheme="majorBidi" w:hAnsiTheme="majorBidi" w:cstheme="majorBidi"/>
                <w:rtl/>
              </w:rPr>
              <w:t>أدوات الرسم الهندسي واستعمالاتها، الكتابة الهندسية، رسم الأشكال الهندسية، وصف الأجسام بالرسم التخطيطي. أساسيات الهندسة الوصفية، الإفرادات والتقاطعات، التجسيم بالرسم المحوري والمائل والمنظور، المساقط المتعددة، المساقط المقطوعة ومصطلحاتها، المساقط المساعدة، الأبعاد. ويسير المنهاج بالتوازي مع الرسم باستخدام الحاسوب: أوامر الرسم، التحرير، القطع، الطبقات، الرسم المجسم، وضع الأبعاد، المساقط المساعدة، الطباعة</w:t>
            </w:r>
            <w:r w:rsidRPr="00AC1AD1">
              <w:rPr>
                <w:rFonts w:asciiTheme="majorBidi" w:hAnsiTheme="majorBidi" w:cstheme="majorBidi"/>
              </w:rPr>
              <w:t>.</w:t>
            </w:r>
          </w:p>
        </w:tc>
      </w:tr>
    </w:tbl>
    <w:p w14:paraId="2BE2342E" w14:textId="27B05FF7"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28C92C5B"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3E98559"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40AD7CAD" w14:textId="32D80071"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5A94CE6A"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19BFA2FC" w14:textId="2EC2C95B" w:rsidR="008E6FB8" w:rsidRPr="00AC1AD1" w:rsidRDefault="00085BE0"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اساسيات الاعداد الوظيفي</w:t>
            </w:r>
            <w:r w:rsidRPr="00AC1AD1">
              <w:rPr>
                <w:rFonts w:asciiTheme="majorBidi" w:hAnsiTheme="majorBidi" w:cstheme="majorBidi"/>
                <w:b/>
                <w:bCs/>
                <w:sz w:val="24"/>
                <w:szCs w:val="24"/>
              </w:rPr>
              <w:t xml:space="preserve"> </w:t>
            </w:r>
            <w:r w:rsidRPr="00AC1AD1">
              <w:rPr>
                <w:rFonts w:asciiTheme="majorBidi" w:hAnsiTheme="majorBidi" w:cstheme="majorBidi"/>
                <w:b/>
                <w:bCs/>
                <w:sz w:val="24"/>
                <w:szCs w:val="24"/>
                <w:rtl/>
              </w:rPr>
              <w:t xml:space="preserve"> (مهارات شخصية ووظيفية - عام)</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7DC554B"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0AC0FD7C" w14:textId="19209974" w:rsidR="008E6FB8" w:rsidRPr="00AC1AD1" w:rsidRDefault="00085BE0"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Pr>
              <w:t>0662490</w:t>
            </w:r>
          </w:p>
        </w:tc>
      </w:tr>
      <w:tr w:rsidR="008E6FB8" w:rsidRPr="00AC1AD1" w14:paraId="3D5BD2A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75C46" w14:textId="5D239B1B" w:rsidR="008E6FB8" w:rsidRPr="00AC1AD1" w:rsidRDefault="008E6FB8" w:rsidP="000B3D68">
            <w:pPr>
              <w:spacing w:after="0"/>
              <w:jc w:val="both"/>
              <w:rPr>
                <w:rFonts w:asciiTheme="majorBidi" w:eastAsia="Times New Roman" w:hAnsiTheme="majorBidi" w:cstheme="majorBidi"/>
                <w:b/>
                <w:bCs/>
                <w:sz w:val="24"/>
                <w:szCs w:val="24"/>
                <w:rtl/>
                <w:lang w:bidi="ar-JO"/>
              </w:rPr>
            </w:pPr>
            <w:r w:rsidRPr="00AC1AD1">
              <w:rPr>
                <w:rFonts w:asciiTheme="majorBidi" w:eastAsia="Times New Roman" w:hAnsiTheme="majorBidi" w:cstheme="majorBidi"/>
                <w:b/>
                <w:bCs/>
                <w:sz w:val="24"/>
                <w:szCs w:val="24"/>
                <w:rtl/>
              </w:rPr>
              <w:t xml:space="preserve">المتطلب السابق: - </w:t>
            </w:r>
            <w:r w:rsidR="002359DF" w:rsidRPr="002359DF">
              <w:rPr>
                <w:rFonts w:asciiTheme="majorBidi" w:hAnsiTheme="majorBidi"/>
                <w:rtl/>
              </w:rPr>
              <w:t>إنهاء</w:t>
            </w:r>
            <w:r w:rsidR="002359DF" w:rsidRPr="002359DF">
              <w:rPr>
                <w:rFonts w:asciiTheme="majorBidi" w:hAnsiTheme="majorBidi"/>
              </w:rPr>
              <w:t xml:space="preserve">  </w:t>
            </w:r>
            <w:r w:rsidR="002359DF" w:rsidRPr="002359DF">
              <w:rPr>
                <w:rFonts w:asciiTheme="majorBidi" w:hAnsiTheme="majorBidi" w:hint="cs"/>
                <w:rtl/>
              </w:rPr>
              <w:t xml:space="preserve"> 89</w:t>
            </w:r>
            <w:r w:rsidR="002359DF" w:rsidRPr="002359DF">
              <w:rPr>
                <w:rFonts w:asciiTheme="majorBidi" w:hAnsiTheme="majorBidi"/>
                <w:rtl/>
              </w:rPr>
              <w:t xml:space="preserve"> ساعة معتمدة بنجاح</w:t>
            </w:r>
          </w:p>
        </w:tc>
      </w:tr>
      <w:tr w:rsidR="008E6FB8" w:rsidRPr="00AC1AD1" w14:paraId="0B812D8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EE574" w14:textId="77777777" w:rsidR="00EA670B" w:rsidRDefault="008E6FB8" w:rsidP="00EA670B">
            <w:pPr>
              <w:spacing w:after="0"/>
              <w:jc w:val="both"/>
              <w:rPr>
                <w:rFonts w:asciiTheme="majorBidi" w:eastAsia="Times New Roman" w:hAnsiTheme="majorBidi" w:cstheme="majorBidi"/>
                <w:sz w:val="24"/>
                <w:szCs w:val="24"/>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1942C407" w14:textId="77777777" w:rsidR="00EA670B" w:rsidRPr="00BB3FEA" w:rsidRDefault="00EA670B" w:rsidP="00EA670B">
            <w:pPr>
              <w:spacing w:after="0" w:line="240" w:lineRule="auto"/>
              <w:ind w:left="45"/>
              <w:jc w:val="both"/>
              <w:rPr>
                <w:rFonts w:ascii="Times New Roman" w:eastAsia="Times New Roman" w:hAnsi="Times New Roman" w:cs="Times New Roman"/>
                <w:b/>
                <w:bCs/>
                <w:sz w:val="24"/>
                <w:szCs w:val="24"/>
                <w:rtl/>
                <w:lang w:val="en-GB" w:bidi="ar-JO"/>
              </w:rPr>
            </w:pPr>
            <w:r w:rsidRPr="00BB3FEA">
              <w:rPr>
                <w:rFonts w:ascii="Times New Roman" w:eastAsia="Times New Roman" w:hAnsi="Times New Roman" w:cs="Times New Roman"/>
                <w:b/>
                <w:bCs/>
                <w:sz w:val="24"/>
                <w:szCs w:val="24"/>
                <w:rtl/>
                <w:lang w:val="en-GB" w:bidi="ar-JO"/>
              </w:rPr>
              <w:lastRenderedPageBreak/>
              <w:t xml:space="preserve">تهدف هذه المادة إلى مساعدة الطلبة على اكتساب المهارات والخبرات والكفايات اللازمة لدخول سوق العمل بكفاءة، وجعل الخريجين متميزين في مجالاتهم المهنية وقادرين على حل المشاكل التي تواجههم من خلال إكسابهم المهارات والكفايات المطلوبة لسوق العمل. </w:t>
            </w:r>
          </w:p>
          <w:p w14:paraId="3166F837" w14:textId="77777777" w:rsidR="00EA670B" w:rsidRPr="00BB3FEA" w:rsidRDefault="00EA670B" w:rsidP="00EA670B">
            <w:pPr>
              <w:spacing w:after="0" w:line="240" w:lineRule="auto"/>
              <w:ind w:left="45"/>
              <w:jc w:val="both"/>
              <w:rPr>
                <w:rFonts w:ascii="Times New Roman" w:eastAsia="Times New Roman" w:hAnsi="Times New Roman" w:cs="Times New Roman"/>
                <w:b/>
                <w:bCs/>
                <w:sz w:val="24"/>
                <w:szCs w:val="24"/>
                <w:lang w:val="en-GB" w:bidi="ar-JO"/>
              </w:rPr>
            </w:pPr>
            <w:r w:rsidRPr="00BB3FEA">
              <w:rPr>
                <w:rFonts w:ascii="Times New Roman" w:eastAsia="Times New Roman" w:hAnsi="Times New Roman" w:cs="Times New Roman"/>
                <w:b/>
                <w:bCs/>
                <w:sz w:val="24"/>
                <w:szCs w:val="24"/>
                <w:rtl/>
                <w:lang w:val="en-GB" w:bidi="ar-JO"/>
              </w:rPr>
              <w:t>ستركز المادة على تعزيز القدرات الفنية والمهنية والشخصية للطلبة مع مناقشة مفاهيم الريادة والإبداع والابتكار والإنتاجية والتسلسل الإداري وتطوير القدرات. وتتضمن المادة كذلك وصفًا لسوق العمل المحلي والاقليمي والوظائف المتاحة للبرنامج الأكاديمي مع التعرف على القوانين والأنظمة والتشريعات النافذة المتعلقة بالمهنة اضافة لعرض واقع خريجي كلية الزراعة بشكل عام. وتتميز المادة بإعطاء دور فعّال لخبراء وروّاد القطاعين العام والخاص للالتقاء بالطلبة لمناقشة بيئة العمل ومتطلبات الوظائف في التخصص بالاضافة لعرض تجاربهم كلّ في مجاله.</w:t>
            </w:r>
          </w:p>
          <w:p w14:paraId="19E89AA3" w14:textId="5597BC81" w:rsidR="008E6FB8" w:rsidRPr="00EA670B" w:rsidRDefault="008E6FB8" w:rsidP="00EA670B">
            <w:pPr>
              <w:spacing w:after="0"/>
              <w:jc w:val="both"/>
              <w:rPr>
                <w:rFonts w:asciiTheme="majorBidi" w:eastAsia="Times New Roman" w:hAnsiTheme="majorBidi" w:cstheme="majorBidi"/>
                <w:sz w:val="24"/>
                <w:szCs w:val="24"/>
                <w:lang w:val="en-GB"/>
              </w:rPr>
            </w:pPr>
          </w:p>
        </w:tc>
      </w:tr>
    </w:tbl>
    <w:p w14:paraId="345E4E37" w14:textId="67CEA4C2" w:rsidR="008E6FB8" w:rsidRPr="00AC1AD1" w:rsidRDefault="008E6FB8" w:rsidP="6F9A99B4">
      <w:pPr>
        <w:spacing w:after="0"/>
        <w:rPr>
          <w:rFonts w:asciiTheme="majorBidi" w:eastAsia="Times New Roman" w:hAnsiTheme="majorBidi" w:cstheme="majorBidi"/>
          <w:sz w:val="24"/>
          <w:szCs w:val="24"/>
        </w:rPr>
      </w:pPr>
    </w:p>
    <w:p w14:paraId="7D938CD3" w14:textId="77777777" w:rsidR="006E2B7F" w:rsidRPr="00AC1AD1" w:rsidRDefault="006E2B7F"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30E0BB30"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A02460B"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74460DFA" w14:textId="762622DB"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3E9324EF"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2DFCBB11" w14:textId="7F9F2047"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lang w:bidi="ar-JO"/>
              </w:rPr>
              <w:t xml:space="preserve">الإعداد الوظيفي - مهارات تخصصية في </w:t>
            </w:r>
            <w:r w:rsidR="00791110" w:rsidRPr="00AC1AD1">
              <w:rPr>
                <w:rFonts w:asciiTheme="majorBidi" w:hAnsiTheme="majorBidi" w:cstheme="majorBidi"/>
                <w:b/>
                <w:bCs/>
                <w:sz w:val="24"/>
                <w:szCs w:val="24"/>
                <w:rtl/>
              </w:rPr>
              <w:t>تنسيق المواقع و ا</w:t>
            </w:r>
            <w:r w:rsidRPr="00AC1AD1">
              <w:rPr>
                <w:rFonts w:asciiTheme="majorBidi" w:hAnsiTheme="majorBidi" w:cstheme="majorBidi"/>
                <w:b/>
                <w:bCs/>
                <w:sz w:val="24"/>
                <w:szCs w:val="24"/>
                <w:rtl/>
              </w:rPr>
              <w:t>نتاج الازهار</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3A157A3"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FABE799" w14:textId="1DBDD197" w:rsidR="008E6FB8" w:rsidRPr="00AC1AD1" w:rsidRDefault="009E119F" w:rsidP="002359DF">
            <w:pPr>
              <w:spacing w:after="0"/>
              <w:jc w:val="center"/>
              <w:rPr>
                <w:rFonts w:asciiTheme="majorBidi" w:eastAsia="Times New Roman" w:hAnsiTheme="majorBidi" w:cstheme="majorBidi"/>
                <w:b/>
                <w:bCs/>
                <w:sz w:val="24"/>
                <w:szCs w:val="24"/>
                <w:lang w:val="en-GB"/>
              </w:rPr>
            </w:pPr>
            <w:r w:rsidRPr="009E119F">
              <w:rPr>
                <w:rFonts w:asciiTheme="majorBidi" w:hAnsiTheme="majorBidi" w:cstheme="majorBidi" w:hint="cs"/>
                <w:color w:val="FF0000"/>
                <w:sz w:val="24"/>
                <w:szCs w:val="24"/>
                <w:rtl/>
              </w:rPr>
              <w:t>0671493</w:t>
            </w:r>
          </w:p>
        </w:tc>
      </w:tr>
      <w:tr w:rsidR="008E6FB8" w:rsidRPr="00AC1AD1" w14:paraId="3ABCC4E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79FBC7" w14:textId="59401CBE"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153303" w:rsidRPr="002359DF">
              <w:rPr>
                <w:rFonts w:asciiTheme="majorBidi" w:hAnsiTheme="majorBidi"/>
                <w:rtl/>
              </w:rPr>
              <w:t>إنهاء</w:t>
            </w:r>
            <w:r w:rsidR="00153303" w:rsidRPr="002359DF">
              <w:rPr>
                <w:rFonts w:asciiTheme="majorBidi" w:hAnsiTheme="majorBidi"/>
              </w:rPr>
              <w:t xml:space="preserve">  </w:t>
            </w:r>
            <w:r w:rsidR="00153303" w:rsidRPr="002359DF">
              <w:rPr>
                <w:rFonts w:asciiTheme="majorBidi" w:hAnsiTheme="majorBidi" w:hint="cs"/>
                <w:rtl/>
              </w:rPr>
              <w:t xml:space="preserve"> 89</w:t>
            </w:r>
            <w:r w:rsidR="00153303" w:rsidRPr="002359DF">
              <w:rPr>
                <w:rFonts w:asciiTheme="majorBidi" w:hAnsiTheme="majorBidi"/>
                <w:rtl/>
              </w:rPr>
              <w:t xml:space="preserve"> ساعة معتمدة بنجاح</w:t>
            </w:r>
          </w:p>
        </w:tc>
      </w:tr>
      <w:tr w:rsidR="008E6FB8" w:rsidRPr="00AC1AD1" w14:paraId="688D070A"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9BF6E"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1A91DB0B" w14:textId="13365DF4" w:rsidR="008E6FB8" w:rsidRPr="00AC1AD1" w:rsidRDefault="00EA795E" w:rsidP="000B3D68">
            <w:pPr>
              <w:spacing w:after="0"/>
              <w:jc w:val="both"/>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rtl/>
                <w:lang w:val="en-GB"/>
              </w:rPr>
              <w:t>تهدف هذه المادة الى عمل مراجعة شاملة لكافة المهارات والكفايات المطلوبة لسوق العمل في تخصص تنسيق المواقع، على أن يتم تقييم قدرة الطلبة على أتقان هذه المهارات والكفايات بما في ذاك حل المشكلات واتخاذ القرارات وجاهزيهتم لسوق العمل كشرط للتخرج. سيم تقييم قدرة الطلبة على تجهيز الخرائط المتخصصة للمشاريع المختلفة في تنسيق المواقع بالاضافة الى العمليات الزراعية المتخصصة في تحضير الموقع و الارض و اختيار الاصناف النباتية العملية و الجمالية الملائمة للموقع. ستشمل المادة تقييم مقدرة الطلبة على تقنيات إدارة مواقع التنسيق الحديثة و المستدامة ومكافحة الآفات والأمراض وإدارة التربة والري. سيتم تحديد مدى قدرة الطالب على ترتيب ألاولويات للانشطة العملية الخاصة و وضع برامج زمنية محددة لانجاز المهام المطلوبة في المجالات المعرفية لتخصص تنسيق المواقع. كما سيتم تقييم مهارات الاتصال و العمل الجماعي لدى الطلبة، و قدرتم على التواصل مع الزملاء و اتقان مهارات الاشراف على عمليات تنسيق المواقع المختلفة. ستشمل المادة على استضافة خبراء لتقييم مدى اتقان الطلبة للمهارات والكفايات المطلوبة لسوق العمل في تنسيق المواقع. في نهاية الفصل سيتم ربط جاهزية الطلبة لسوق العمل مع مشروع التخرج و المتعلق بعمليات تنسيق المواقع المختلفة، وعرض النتائج أمام الخبراء و سيتم عمل تقييم لقدرتهم على أداء المهام ألاساسية المرتبطة بالكفايات المطلوبة للتخصص.</w:t>
            </w:r>
          </w:p>
        </w:tc>
      </w:tr>
    </w:tbl>
    <w:p w14:paraId="1D77E0CC" w14:textId="0EFF9F5E"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17BF41B1"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27EBEEE"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636F86C7" w14:textId="67365B77"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489263B9"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3088B79" w14:textId="52C3E7B1"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مشروع تخرج تنسيق المواقع وإنتاج الأزهار</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9DB5D92"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FA1A838" w14:textId="22579973" w:rsidR="008E6FB8" w:rsidRPr="00AC1AD1" w:rsidRDefault="0056532D"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0601493</w:t>
            </w:r>
          </w:p>
        </w:tc>
      </w:tr>
      <w:tr w:rsidR="008E6FB8" w:rsidRPr="00AC1AD1" w14:paraId="2163895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47D282" w14:textId="09791484" w:rsidR="008E6FB8" w:rsidRPr="00AC1AD1" w:rsidRDefault="008E6FB8" w:rsidP="00153303">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153303" w:rsidRPr="002359DF">
              <w:rPr>
                <w:rFonts w:asciiTheme="majorBidi" w:hAnsiTheme="majorBidi"/>
                <w:rtl/>
              </w:rPr>
              <w:t>إنهاء</w:t>
            </w:r>
            <w:r w:rsidR="00153303" w:rsidRPr="002359DF">
              <w:rPr>
                <w:rFonts w:asciiTheme="majorBidi" w:hAnsiTheme="majorBidi"/>
              </w:rPr>
              <w:t xml:space="preserve">  </w:t>
            </w:r>
            <w:r w:rsidR="00153303" w:rsidRPr="002359DF">
              <w:rPr>
                <w:rFonts w:asciiTheme="majorBidi" w:hAnsiTheme="majorBidi" w:hint="cs"/>
                <w:rtl/>
              </w:rPr>
              <w:t xml:space="preserve"> </w:t>
            </w:r>
            <w:r w:rsidR="00153303">
              <w:rPr>
                <w:rFonts w:asciiTheme="majorBidi" w:hAnsiTheme="majorBidi" w:hint="cs"/>
                <w:rtl/>
              </w:rPr>
              <w:t>95</w:t>
            </w:r>
            <w:r w:rsidR="00153303" w:rsidRPr="002359DF">
              <w:rPr>
                <w:rFonts w:asciiTheme="majorBidi" w:hAnsiTheme="majorBidi"/>
                <w:rtl/>
              </w:rPr>
              <w:t xml:space="preserve"> ساعة معتمدة بنجاح</w:t>
            </w:r>
            <w:r w:rsidR="00153303">
              <w:rPr>
                <w:rFonts w:asciiTheme="majorBidi" w:hAnsiTheme="majorBidi" w:hint="cs"/>
                <w:rtl/>
              </w:rPr>
              <w:t xml:space="preserve"> و وموافقة رئيس القسم</w:t>
            </w:r>
          </w:p>
        </w:tc>
      </w:tr>
      <w:tr w:rsidR="008E6FB8" w:rsidRPr="00AC1AD1" w14:paraId="7BF4C42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8865B" w14:textId="4173B33D"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0EAFFFE8" w14:textId="73870ADB" w:rsidR="0056532D" w:rsidRPr="00AC1AD1" w:rsidRDefault="0056532D" w:rsidP="000B3D68">
            <w:pPr>
              <w:spacing w:after="0"/>
              <w:jc w:val="both"/>
              <w:rPr>
                <w:rFonts w:asciiTheme="majorBidi" w:eastAsia="Times New Roman" w:hAnsiTheme="majorBidi" w:cstheme="majorBidi"/>
                <w:sz w:val="24"/>
                <w:szCs w:val="24"/>
                <w:rtl/>
              </w:rPr>
            </w:pPr>
            <w:r w:rsidRPr="00AC1AD1">
              <w:rPr>
                <w:rFonts w:asciiTheme="majorBidi" w:hAnsiTheme="majorBidi" w:cstheme="majorBidi"/>
                <w:sz w:val="24"/>
                <w:szCs w:val="24"/>
                <w:rtl/>
                <w:lang w:eastAsia="en-GB"/>
              </w:rPr>
              <w:t>ﯾﻘﻮم اﻟﻄﺎﻟﺐ ﺑﺈﻋﺪاد ﻣﺸﺮوع ﺗﺨﺮج ﺑﺈﺷﺮاف أﻋﻀﺎء ھﯿﺌﺔ اﻟﺘﺪرﯾﺲ، وﯾﻨﺎﻗﺶ ھﺬا اﻟﻤﺸﺮوع ﻣﻦ ﻗﺒﻞ ﻟﺠﻨﺔ ﯾﺸﻜﻠﮭﺎ اﻟﻘﺴﻢ.</w:t>
            </w:r>
          </w:p>
          <w:p w14:paraId="306709EE" w14:textId="77777777" w:rsidR="008E6FB8" w:rsidRPr="00AC1AD1" w:rsidRDefault="008E6FB8" w:rsidP="000B3D68">
            <w:pPr>
              <w:spacing w:after="0"/>
              <w:jc w:val="both"/>
              <w:rPr>
                <w:rFonts w:asciiTheme="majorBidi" w:eastAsia="Times New Roman" w:hAnsiTheme="majorBidi" w:cstheme="majorBidi"/>
                <w:sz w:val="24"/>
                <w:szCs w:val="24"/>
                <w:lang w:val="en-GB"/>
              </w:rPr>
            </w:pPr>
          </w:p>
        </w:tc>
      </w:tr>
    </w:tbl>
    <w:p w14:paraId="7F91A113" w14:textId="59680667"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2A371C09"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60C9F17"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7D3FF591" w14:textId="21423B82"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6</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9BCAF11"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7694EE86" w14:textId="6118E9BD"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تدريب ميداني في تنسيق المواقع وإنتاج الأزهار</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4A8F723B"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7C1E1C78" w14:textId="69640823" w:rsidR="008E6FB8" w:rsidRPr="00AC1AD1" w:rsidRDefault="0056532D"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631496</w:t>
            </w:r>
          </w:p>
        </w:tc>
      </w:tr>
      <w:tr w:rsidR="008E6FB8" w:rsidRPr="00AC1AD1" w14:paraId="3F8F36F4"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B433D" w14:textId="27D9180D"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153303" w:rsidRPr="002359DF">
              <w:rPr>
                <w:rFonts w:asciiTheme="majorBidi" w:hAnsiTheme="majorBidi"/>
                <w:rtl/>
              </w:rPr>
              <w:t>إنهاء</w:t>
            </w:r>
            <w:r w:rsidR="00153303" w:rsidRPr="002359DF">
              <w:rPr>
                <w:rFonts w:asciiTheme="majorBidi" w:hAnsiTheme="majorBidi"/>
              </w:rPr>
              <w:t xml:space="preserve">  </w:t>
            </w:r>
            <w:r w:rsidR="00153303" w:rsidRPr="002359DF">
              <w:rPr>
                <w:rFonts w:asciiTheme="majorBidi" w:hAnsiTheme="majorBidi" w:hint="cs"/>
                <w:rtl/>
              </w:rPr>
              <w:t xml:space="preserve"> </w:t>
            </w:r>
            <w:r w:rsidR="00153303">
              <w:rPr>
                <w:rFonts w:asciiTheme="majorBidi" w:hAnsiTheme="majorBidi" w:hint="cs"/>
                <w:rtl/>
              </w:rPr>
              <w:t>95</w:t>
            </w:r>
            <w:r w:rsidR="00153303" w:rsidRPr="002359DF">
              <w:rPr>
                <w:rFonts w:asciiTheme="majorBidi" w:hAnsiTheme="majorBidi"/>
                <w:rtl/>
              </w:rPr>
              <w:t xml:space="preserve"> ساعة معتمدة بنجاح</w:t>
            </w:r>
            <w:r w:rsidR="00153303">
              <w:rPr>
                <w:rFonts w:asciiTheme="majorBidi" w:hAnsiTheme="majorBidi" w:hint="cs"/>
                <w:rtl/>
              </w:rPr>
              <w:t xml:space="preserve"> و وموافقة رئيس القسم</w:t>
            </w:r>
          </w:p>
        </w:tc>
      </w:tr>
      <w:tr w:rsidR="008E6FB8" w:rsidRPr="00AC1AD1" w14:paraId="72D8434A"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C0687"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3DD36BB8" w14:textId="12834277" w:rsidR="008E6FB8" w:rsidRPr="00AC1AD1" w:rsidRDefault="0056532D"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lang w:bidi="ar-JO"/>
              </w:rPr>
              <w:t>ﯾﻘﻮم اﻟﻄﺎﻟﺐ ﺑﺎﻟﺘﺪرﯾﺐ ﻋﻠﻰ أﻋﻤﺎل ﺗﻨﺴﯿﻖ اﻟﻤﻮاﻗﻊ ﻓﻲ اﻻﻣﺎﻛﻦ اﻟﺘﻲ ﯾﺤﺪدھﺎ اﻟﻘﺴﻢ.</w:t>
            </w:r>
          </w:p>
        </w:tc>
      </w:tr>
    </w:tbl>
    <w:p w14:paraId="06CA7D08" w14:textId="162F94CD"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4DF938C5"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AEF69B2"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lastRenderedPageBreak/>
              <w:t>عدد الساعات المعتمدة</w:t>
            </w:r>
          </w:p>
          <w:p w14:paraId="6DB68596" w14:textId="567A21DE"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1</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0E2FC6FA"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59F1257B" w14:textId="26B50669"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 xml:space="preserve">عملي متخصص في تنسيق المواقع وإنتاج الأزهار  </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1337D686"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02D894D" w14:textId="286DC04C" w:rsidR="008E6FB8" w:rsidRPr="00AC1AD1" w:rsidRDefault="0056532D" w:rsidP="00FE29F1">
            <w:pPr>
              <w:spacing w:after="0"/>
              <w:jc w:val="center"/>
              <w:rPr>
                <w:rFonts w:asciiTheme="majorBidi" w:eastAsia="Times New Roman" w:hAnsiTheme="majorBidi" w:cstheme="majorBidi"/>
                <w:b/>
                <w:bCs/>
                <w:sz w:val="24"/>
                <w:szCs w:val="24"/>
                <w:rtl/>
                <w:lang w:val="en-GB" w:bidi="ar-JO"/>
              </w:rPr>
            </w:pPr>
            <w:r w:rsidRPr="00FE29F1">
              <w:rPr>
                <w:rFonts w:asciiTheme="majorBidi" w:hAnsiTheme="majorBidi" w:cstheme="majorBidi"/>
                <w:color w:val="FF0000"/>
                <w:sz w:val="24"/>
                <w:szCs w:val="24"/>
                <w:rtl/>
              </w:rPr>
              <w:t>060149</w:t>
            </w:r>
            <w:r w:rsidR="00FE29F1" w:rsidRPr="00FE29F1">
              <w:rPr>
                <w:rFonts w:asciiTheme="majorBidi" w:hAnsiTheme="majorBidi" w:cstheme="majorBidi" w:hint="cs"/>
                <w:color w:val="FF0000"/>
                <w:sz w:val="24"/>
                <w:szCs w:val="24"/>
                <w:rtl/>
                <w:lang w:bidi="ar-JO"/>
              </w:rPr>
              <w:t>8</w:t>
            </w:r>
          </w:p>
        </w:tc>
      </w:tr>
      <w:tr w:rsidR="008E6FB8" w:rsidRPr="00AC1AD1" w14:paraId="455D42E6"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3C9AF" w14:textId="1CAF6057"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153303" w:rsidRPr="002359DF">
              <w:rPr>
                <w:rFonts w:asciiTheme="majorBidi" w:hAnsiTheme="majorBidi"/>
                <w:rtl/>
              </w:rPr>
              <w:t>إنهاء</w:t>
            </w:r>
            <w:r w:rsidR="00153303" w:rsidRPr="002359DF">
              <w:rPr>
                <w:rFonts w:asciiTheme="majorBidi" w:hAnsiTheme="majorBidi"/>
              </w:rPr>
              <w:t xml:space="preserve">  </w:t>
            </w:r>
            <w:r w:rsidR="00153303" w:rsidRPr="002359DF">
              <w:rPr>
                <w:rFonts w:asciiTheme="majorBidi" w:hAnsiTheme="majorBidi" w:hint="cs"/>
                <w:rtl/>
              </w:rPr>
              <w:t xml:space="preserve"> </w:t>
            </w:r>
            <w:r w:rsidR="00153303">
              <w:rPr>
                <w:rFonts w:asciiTheme="majorBidi" w:hAnsiTheme="majorBidi" w:hint="cs"/>
                <w:rtl/>
              </w:rPr>
              <w:t>95</w:t>
            </w:r>
            <w:r w:rsidR="00153303" w:rsidRPr="002359DF">
              <w:rPr>
                <w:rFonts w:asciiTheme="majorBidi" w:hAnsiTheme="majorBidi"/>
                <w:rtl/>
              </w:rPr>
              <w:t xml:space="preserve"> ساعة معتمدة بنجاح</w:t>
            </w:r>
            <w:r w:rsidR="00153303">
              <w:rPr>
                <w:rFonts w:asciiTheme="majorBidi" w:hAnsiTheme="majorBidi" w:hint="cs"/>
                <w:rtl/>
              </w:rPr>
              <w:t xml:space="preserve"> و وموافقة رئيس القسم</w:t>
            </w:r>
          </w:p>
        </w:tc>
      </w:tr>
      <w:tr w:rsidR="008E6FB8" w:rsidRPr="00AC1AD1" w14:paraId="2E01FC6C"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C4301"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28C41502" w14:textId="76B56B9D" w:rsidR="006A4333" w:rsidRPr="00AC1AD1" w:rsidRDefault="006A4333" w:rsidP="006A4333">
            <w:pPr>
              <w:spacing w:after="0" w:line="242" w:lineRule="auto"/>
              <w:ind w:left="11" w:right="67" w:hanging="11"/>
              <w:jc w:val="both"/>
              <w:rPr>
                <w:rFonts w:asciiTheme="majorBidi" w:hAnsiTheme="majorBidi" w:cstheme="majorBidi"/>
                <w:sz w:val="24"/>
                <w:szCs w:val="24"/>
              </w:rPr>
            </w:pPr>
            <w:r w:rsidRPr="00AC1AD1">
              <w:rPr>
                <w:rFonts w:asciiTheme="majorBidi" w:eastAsia="Arial" w:hAnsiTheme="majorBidi" w:cstheme="majorBidi"/>
                <w:sz w:val="24"/>
                <w:szCs w:val="24"/>
                <w:rtl/>
              </w:rPr>
              <w:t xml:space="preserve">تدریب الطالب على جمع المعلومات حول موضوع محدد في مجال التخصص من مصادره المختلفة وعرضھ والقائھ ومناقشتھ. </w:t>
            </w:r>
          </w:p>
          <w:p w14:paraId="0E0341DA" w14:textId="77777777" w:rsidR="008E6FB8" w:rsidRPr="00AC1AD1" w:rsidRDefault="008E6FB8" w:rsidP="000B3D68">
            <w:pPr>
              <w:spacing w:after="0"/>
              <w:jc w:val="both"/>
              <w:rPr>
                <w:rFonts w:asciiTheme="majorBidi" w:eastAsia="Times New Roman" w:hAnsiTheme="majorBidi" w:cstheme="majorBidi"/>
                <w:sz w:val="24"/>
                <w:szCs w:val="24"/>
              </w:rPr>
            </w:pPr>
          </w:p>
        </w:tc>
      </w:tr>
    </w:tbl>
    <w:p w14:paraId="3A6C484D" w14:textId="25F6DB1B"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3AFCE99A"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C855834"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295AD85" w14:textId="7834DA6D"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432E66A3"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66245235" w14:textId="5CD176BF"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علم الخضراوات</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1A72A7AE"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3B976B52" w14:textId="4CBDF3F6" w:rsidR="008E6FB8" w:rsidRPr="00AC1AD1" w:rsidRDefault="0056532D"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0601220</w:t>
            </w:r>
          </w:p>
        </w:tc>
      </w:tr>
      <w:tr w:rsidR="008E6FB8" w:rsidRPr="00AC1AD1" w14:paraId="2CAD52CE"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A975C" w14:textId="7474CF9B" w:rsidR="008E6FB8" w:rsidRPr="00AC1AD1" w:rsidRDefault="008E6FB8" w:rsidP="007251E5">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7251E5">
              <w:rPr>
                <w:rFonts w:asciiTheme="majorBidi" w:hAnsiTheme="majorBidi" w:cstheme="majorBidi"/>
                <w:sz w:val="24"/>
                <w:szCs w:val="24"/>
              </w:rPr>
              <w:t>0661101</w:t>
            </w:r>
          </w:p>
        </w:tc>
      </w:tr>
      <w:tr w:rsidR="008E6FB8" w:rsidRPr="00AC1AD1" w14:paraId="7C88554D"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E6D06"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2BB93DE5" w14:textId="548C24E6" w:rsidR="008E6FB8" w:rsidRPr="00AC1AD1" w:rsidRDefault="00791110"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b/>
                <w:sz w:val="24"/>
                <w:szCs w:val="24"/>
                <w:rtl/>
              </w:rPr>
              <w:t>ت</w:t>
            </w:r>
            <w:r w:rsidRPr="00AC1AD1">
              <w:rPr>
                <w:rFonts w:asciiTheme="majorBidi" w:hAnsiTheme="majorBidi" w:cstheme="majorBidi"/>
                <w:sz w:val="24"/>
                <w:szCs w:val="24"/>
                <w:rtl/>
              </w:rPr>
              <w:t>عالج هذه المادة أساسيات</w:t>
            </w:r>
            <w:r w:rsidRPr="00AC1AD1">
              <w:rPr>
                <w:rFonts w:asciiTheme="majorBidi" w:hAnsiTheme="majorBidi" w:cstheme="majorBidi"/>
                <w:sz w:val="24"/>
                <w:szCs w:val="24"/>
              </w:rPr>
              <w:t xml:space="preserve"> </w:t>
            </w:r>
            <w:r w:rsidRPr="00AC1AD1">
              <w:rPr>
                <w:rFonts w:asciiTheme="majorBidi" w:hAnsiTheme="majorBidi" w:cstheme="majorBidi"/>
                <w:sz w:val="24"/>
                <w:szCs w:val="24"/>
                <w:rtl/>
              </w:rPr>
              <w:t>الإنتاج لمحاصيل الخضراوات و أهميتها، تقسيماتها، الظروف البيئية الملائمة لنموها، العمليات الزراعية المختلفة لإنتاجها وإزهارها وإثمارها ونضجها وحصادها وتخزينها. يستعان باصحاب الخبرة لإعطاء الطلبة محاضرات او نشاط تفاعلي متنوع</w:t>
            </w:r>
          </w:p>
        </w:tc>
      </w:tr>
    </w:tbl>
    <w:p w14:paraId="0A405269" w14:textId="3EA15874"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6D006901"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31496F9E"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694BCDCC" w14:textId="19B117E2"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C22FD4D"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055C45EC" w14:textId="06ED8025"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مبادئ المكننة الزراعية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3FF32522"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DE45E3E" w14:textId="4CC64B4C" w:rsidR="008E6FB8" w:rsidRPr="00AC1AD1" w:rsidRDefault="0056532D"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0601250</w:t>
            </w:r>
          </w:p>
        </w:tc>
      </w:tr>
      <w:tr w:rsidR="008E6FB8" w:rsidRPr="00AC1AD1" w14:paraId="1CD7C64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94E90" w14:textId="1AD122FB"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93BD6" w:rsidRPr="00224304">
              <w:rPr>
                <w:rFonts w:asciiTheme="majorBidi" w:eastAsia="Arial" w:hAnsiTheme="majorBidi" w:cstheme="majorBidi"/>
                <w:b/>
                <w:bCs/>
                <w:sz w:val="24"/>
                <w:szCs w:val="24"/>
                <w:lang w:val="en-GB"/>
              </w:rPr>
              <w:t>0302103</w:t>
            </w:r>
          </w:p>
        </w:tc>
      </w:tr>
      <w:tr w:rsidR="008E6FB8" w:rsidRPr="00AC1AD1" w14:paraId="54204E0A"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D5A39"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72DAEF6E" w14:textId="059A5491" w:rsidR="008E6FB8" w:rsidRPr="00AC1AD1" w:rsidRDefault="004A5A84"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rPr>
              <w:t xml:space="preserve">تعالج هذه المادة </w:t>
            </w:r>
            <w:r w:rsidRPr="00AC1AD1">
              <w:rPr>
                <w:rFonts w:asciiTheme="majorBidi" w:hAnsiTheme="majorBidi" w:cstheme="majorBidi"/>
                <w:sz w:val="24"/>
                <w:szCs w:val="24"/>
                <w:rtl/>
                <w:lang w:bidi="ar-JO"/>
              </w:rPr>
              <w:t>المبادىء الأساسية لمكننة الزراعية</w:t>
            </w:r>
            <w:r w:rsidRPr="00AC1AD1">
              <w:rPr>
                <w:rFonts w:asciiTheme="majorBidi" w:hAnsiTheme="majorBidi" w:cstheme="majorBidi"/>
                <w:sz w:val="24"/>
                <w:szCs w:val="24"/>
                <w:rtl/>
              </w:rPr>
              <w:t xml:space="preserve"> وعلاقتها بالإنتاج الزراعي.</w:t>
            </w:r>
            <w:r w:rsidRPr="00AC1AD1">
              <w:rPr>
                <w:rFonts w:asciiTheme="majorBidi" w:hAnsiTheme="majorBidi" w:cstheme="majorBidi"/>
                <w:sz w:val="24"/>
                <w:szCs w:val="24"/>
                <w:rtl/>
                <w:lang w:bidi="ar-JO"/>
              </w:rPr>
              <w:t xml:space="preserve"> يتم أستعراض ما يلي: تعاريف الميكانيكا. قدرة الموائع، </w:t>
            </w:r>
            <w:r w:rsidRPr="00AC1AD1">
              <w:rPr>
                <w:rFonts w:asciiTheme="majorBidi" w:hAnsiTheme="majorBidi" w:cstheme="majorBidi"/>
                <w:sz w:val="24"/>
                <w:szCs w:val="24"/>
                <w:rtl/>
              </w:rPr>
              <w:t>الأنظمة</w:t>
            </w:r>
            <w:r w:rsidRPr="00AC1AD1">
              <w:rPr>
                <w:rFonts w:asciiTheme="majorBidi" w:hAnsiTheme="majorBidi" w:cstheme="majorBidi"/>
                <w:sz w:val="24"/>
                <w:szCs w:val="24"/>
                <w:rtl/>
                <w:lang w:bidi="ar-JO"/>
              </w:rPr>
              <w:t xml:space="preserve"> الهيدروليكية </w:t>
            </w:r>
            <w:r w:rsidRPr="00AC1AD1">
              <w:rPr>
                <w:rFonts w:asciiTheme="majorBidi" w:hAnsiTheme="majorBidi" w:cstheme="majorBidi"/>
                <w:sz w:val="24"/>
                <w:szCs w:val="24"/>
                <w:rtl/>
              </w:rPr>
              <w:t>ومكوناتها</w:t>
            </w:r>
            <w:r w:rsidRPr="00AC1AD1">
              <w:rPr>
                <w:rFonts w:asciiTheme="majorBidi" w:hAnsiTheme="majorBidi" w:cstheme="majorBidi"/>
                <w:sz w:val="24"/>
                <w:szCs w:val="24"/>
                <w:rtl/>
                <w:lang w:bidi="ar-JO"/>
              </w:rPr>
              <w:t>، القدرة في الآلات الزراعية وطرق نقلها. الجرار الزراعي: أنواعه ومكوناته ومبدأ عملها . أنظمة الحراثة التقليدية وغير التقليدية ومعدات الحراثة وتحضير التربة. معدات التسميد ومعدات الزراعة: أنواعها ومبدأ عملها ومعايرتها. معدات خدمة و وقاية المحصول: أنواعها ومبدأ عملها ومعايرتها. معدات الحصاد: حصاد الأعلاف وحصاد الحبوب والبذور. إدارة وإستعمال الآلات في العمليات الزراعية.</w:t>
            </w:r>
          </w:p>
        </w:tc>
      </w:tr>
    </w:tbl>
    <w:p w14:paraId="4ECB2EA9" w14:textId="6305CA77"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2C51D2BB"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1F0CD5B4"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4A6F20D3" w14:textId="70D83940"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244B0E9A"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6E7BFC84" w14:textId="2C529B06"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إنتاج أزهار القطف</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2593343D"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B47CB60" w14:textId="12726A27" w:rsidR="008E6FB8" w:rsidRPr="00AC1AD1" w:rsidRDefault="0056532D"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0641311</w:t>
            </w:r>
          </w:p>
        </w:tc>
      </w:tr>
      <w:tr w:rsidR="008E6FB8" w:rsidRPr="00AC1AD1" w14:paraId="691E085D"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E13E4" w14:textId="2AE22CC6" w:rsidR="008E6FB8" w:rsidRPr="00AC1AD1" w:rsidRDefault="008E6FB8" w:rsidP="00B93BD6">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93BD6">
              <w:rPr>
                <w:rFonts w:asciiTheme="majorBidi" w:hAnsiTheme="majorBidi" w:cstheme="majorBidi" w:hint="cs"/>
                <w:sz w:val="24"/>
                <w:szCs w:val="24"/>
                <w:rtl/>
              </w:rPr>
              <w:t>0641211</w:t>
            </w:r>
          </w:p>
        </w:tc>
      </w:tr>
      <w:tr w:rsidR="008E6FB8" w:rsidRPr="00AC1AD1" w14:paraId="74FD6B99"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3BF43"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1C3D4143" w14:textId="7166D82A" w:rsidR="008E6FB8" w:rsidRPr="00AC1AD1" w:rsidRDefault="004A5A84"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sz w:val="24"/>
                <w:szCs w:val="24"/>
                <w:rtl/>
                <w:lang w:bidi="ar-JO"/>
              </w:rPr>
              <w:t xml:space="preserve">تهدف هذه المادة الى التعريف بأنظمة إنتاج </w:t>
            </w:r>
            <w:r w:rsidRPr="00AC1AD1">
              <w:rPr>
                <w:rFonts w:asciiTheme="majorBidi" w:hAnsiTheme="majorBidi" w:cstheme="majorBidi"/>
                <w:sz w:val="24"/>
                <w:szCs w:val="24"/>
                <w:rtl/>
              </w:rPr>
              <w:t>أزهار القطف و الظروف البيئية الملائمة لها و طرق التحكم بها لإنتاج و برمجة مواعييد الأزهار و القطف. إضافة إلى ذلك تبحث المادة في طرق القطف والتعامل مع الأزهار وتسويقها و معاملات ما بعد الحصاد الخاصة بها. يستعان باصحاب الخبرة لإعطاء الطلبة محاضرات او نشاط تفاعلي متنوع.</w:t>
            </w:r>
          </w:p>
        </w:tc>
      </w:tr>
    </w:tbl>
    <w:p w14:paraId="7035297E" w14:textId="0DE6690A"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0D916BDD"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74768387"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1A0C789" w14:textId="405FDE81"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0137F0E"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56FDFCF9" w14:textId="52D32688"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النباتات الطبية والعطرية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8DECD56"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46783B8D" w14:textId="48A26E03" w:rsidR="008E6FB8" w:rsidRPr="00AC1AD1" w:rsidRDefault="0056532D"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0641331</w:t>
            </w:r>
          </w:p>
        </w:tc>
      </w:tr>
      <w:tr w:rsidR="008E6FB8" w:rsidRPr="00AC1AD1" w14:paraId="20D890D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3B662" w14:textId="6A6F1AE6" w:rsidR="008E6FB8" w:rsidRPr="00AC1AD1" w:rsidRDefault="008E6FB8" w:rsidP="007251E5">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7251E5">
              <w:rPr>
                <w:rFonts w:asciiTheme="majorBidi" w:hAnsiTheme="majorBidi" w:cstheme="majorBidi"/>
                <w:sz w:val="24"/>
                <w:szCs w:val="24"/>
              </w:rPr>
              <w:t>0661101</w:t>
            </w:r>
          </w:p>
        </w:tc>
      </w:tr>
      <w:tr w:rsidR="008E6FB8" w:rsidRPr="00AC1AD1" w14:paraId="27552B93"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235D26" w14:textId="77777777" w:rsidR="00BB79F8" w:rsidRPr="00AC1AD1" w:rsidRDefault="008E6FB8" w:rsidP="00BB79F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p>
          <w:p w14:paraId="1ECC869E" w14:textId="47FA87CD" w:rsidR="008E6FB8" w:rsidRPr="00AC1AD1" w:rsidRDefault="00BB79F8" w:rsidP="00BB79F8">
            <w:pPr>
              <w:spacing w:after="0"/>
              <w:jc w:val="both"/>
              <w:rPr>
                <w:rFonts w:asciiTheme="majorBidi" w:hAnsiTheme="majorBidi" w:cstheme="majorBidi"/>
                <w:sz w:val="24"/>
                <w:szCs w:val="24"/>
              </w:rPr>
            </w:pPr>
            <w:r w:rsidRPr="00AC1AD1">
              <w:rPr>
                <w:rFonts w:asciiTheme="majorBidi" w:eastAsia="Arial" w:hAnsiTheme="majorBidi" w:cstheme="majorBidi"/>
                <w:sz w:val="24"/>
                <w:szCs w:val="24"/>
                <w:rtl/>
              </w:rPr>
              <w:lastRenderedPageBreak/>
              <w:t>المعلومات النظریة والعملیة المتعلقة بانتاج النباتات الطبیة المزروعة والعدید من الأعشاب البریة الشائعة في البیئة المحلیة  ،الأھمیة الطبیة والعطریة والصناعیة،  التوزیع الجغرافي وعلاقة ذلك  بالبیئة وعواملھا المختلفة،  العملیات الزراعیة التي یتطلبھا انتاج ھذه النباتات اقتصادیا،التقسیم والوصف النباتي والبیئة والأجزاء النباتیة المستخدمة وطرق تحضیرھا</w:t>
            </w:r>
            <w:r w:rsidR="006A4333" w:rsidRPr="00AC1AD1">
              <w:rPr>
                <w:rFonts w:asciiTheme="majorBidi" w:eastAsia="Arial" w:hAnsiTheme="majorBidi" w:cstheme="majorBidi"/>
                <w:sz w:val="24"/>
                <w:szCs w:val="24"/>
                <w:rtl/>
              </w:rPr>
              <w:t xml:space="preserve">   </w:t>
            </w:r>
          </w:p>
        </w:tc>
      </w:tr>
    </w:tbl>
    <w:p w14:paraId="5B584E37" w14:textId="2B1969EE" w:rsidR="008E6FB8" w:rsidRPr="00AC1AD1" w:rsidRDefault="008E6FB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8E6FB8" w:rsidRPr="00AC1AD1" w14:paraId="3C79EFFD"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5D102C52"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50813655" w14:textId="2C3EDE27" w:rsidR="008E6FB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080E44FB" w14:textId="77777777" w:rsidR="008E6FB8" w:rsidRPr="00AC1AD1" w:rsidRDefault="008E6FB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26790C74" w14:textId="587373A3" w:rsidR="008E6FB8" w:rsidRPr="00AC1AD1" w:rsidRDefault="0056532D"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الأسمدة وخصوبة التربة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CDF8B9F" w14:textId="77777777" w:rsidR="008E6FB8" w:rsidRPr="00AC1AD1" w:rsidRDefault="008E6FB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76FBFF31" w14:textId="2B216BFC" w:rsidR="008E6FB8" w:rsidRPr="00AC1AD1" w:rsidRDefault="0056532D"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0604223</w:t>
            </w:r>
          </w:p>
        </w:tc>
      </w:tr>
      <w:tr w:rsidR="008E6FB8" w:rsidRPr="00AC1AD1" w14:paraId="583A8FBB"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89A0C" w14:textId="75F35EB0" w:rsidR="008E6FB8" w:rsidRPr="00AC1AD1" w:rsidRDefault="008E6FB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B93BD6" w:rsidRPr="00224304">
              <w:rPr>
                <w:rFonts w:asciiTheme="majorBidi" w:eastAsia="Times New Roman" w:hAnsiTheme="majorBidi" w:cstheme="majorBidi"/>
                <w:b/>
                <w:bCs/>
                <w:sz w:val="24"/>
                <w:szCs w:val="24"/>
                <w:lang w:val="en-GB"/>
              </w:rPr>
              <w:t>0604101</w:t>
            </w:r>
          </w:p>
        </w:tc>
      </w:tr>
      <w:tr w:rsidR="008E6FB8" w:rsidRPr="00AC1AD1" w14:paraId="3793A5AF"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A8DCD0" w14:textId="77777777" w:rsidR="008E6FB8" w:rsidRPr="00AC1AD1" w:rsidRDefault="008E6FB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3E2BF646" w14:textId="77B6F0B7" w:rsidR="008E6FB8" w:rsidRPr="00AC1AD1" w:rsidRDefault="004A5A84" w:rsidP="000B3D68">
            <w:pPr>
              <w:spacing w:after="0"/>
              <w:jc w:val="both"/>
              <w:rPr>
                <w:rFonts w:asciiTheme="majorBidi" w:eastAsia="Times New Roman" w:hAnsiTheme="majorBidi" w:cstheme="majorBidi"/>
                <w:sz w:val="24"/>
                <w:szCs w:val="24"/>
                <w:lang w:val="en-GB"/>
              </w:rPr>
            </w:pPr>
            <w:r w:rsidRPr="00AC1AD1">
              <w:rPr>
                <w:rFonts w:asciiTheme="majorBidi" w:hAnsiTheme="majorBidi" w:cstheme="majorBidi"/>
                <w:b/>
                <w:sz w:val="24"/>
                <w:szCs w:val="24"/>
                <w:rtl/>
              </w:rPr>
              <w:t>سيتعرف الطلبة غلى تتطور مفاهيم التربة وخصوبة التربة وتغذية النبات عبر التاريخ (الحضارة الإغريقية ثم العربية الإسلامية ثم عصر النهضة الأوروبي: أسماء وانجازات). مفهوما خصوبة وإنتاجية الأرض. صفات التربة ذات العلاقة بالخصوبة. العوامل المسؤولة عن خصوبة التربة (الرطوبة، الملوحة، جدولة الري، طرق قياس جهد الماء. الضوء، الحرارة، ثاني أكسيد الكربون، إدارة منظومة المزرعة). العناصر الغذائية الكبرى: تفاعلاتها في التربة، تأثيرها على النبات، طرق إضافتها وامتصاصها. العناصر الغذائية الصغرى: توفرها في التربة، يسرها للنبات، صورها الكيميائية القابلة للامتصاص. أعراض سمية ونقص العناصر الغذائية. الأسمدة (الكيميائية والعضوية): طرق تصنيعها، تفاعلاتها في التربة، أنواعها، يسرها، طرق إضافتها. تأثيرات الأسمدة على البيئة. ستمكن المادة الطلبة من فهم محددات نمو وانتاجية المحاصيل المختلفة إضافة للعناصر السمادية كما تمكن الطلبة من فهم العمليات البيولوجية والكيميائية والفيزيائية الرئيسية التي توفر للنبات عناصر النمو الرئيسية والتي بدونها لا يمكن للنبات أن ينمو بطريقة تمكنه من تحقيق إنتاجية مرتفعة حتى بوفرة العناصر السمادية الرئيسية. هنالك مختبر أسبوعي يجري فيه الطلبة تجارب منتقاة تغطي مواضيع المادة الرئيسية وينتهي بامتحان مستقل. تشمل المادة عددا من المسائل التطبيقية أو التقارير يطلب الى الطلبة حلها أو اعدادها خلال أسبوع إضافة الى بعض الفيديوهات التعليمية والمنشورات العلمية ذات العلاقة.</w:t>
            </w:r>
          </w:p>
        </w:tc>
      </w:tr>
    </w:tbl>
    <w:p w14:paraId="09019C58" w14:textId="3265EDD6" w:rsidR="008E6FB8" w:rsidRPr="00AC1AD1" w:rsidRDefault="008E6FB8" w:rsidP="6F9A99B4">
      <w:pPr>
        <w:spacing w:after="0"/>
        <w:rPr>
          <w:rFonts w:asciiTheme="majorBidi" w:eastAsia="Times New Roman" w:hAnsiTheme="majorBidi" w:cstheme="majorBidi"/>
          <w:sz w:val="24"/>
          <w:szCs w:val="24"/>
          <w:rtl/>
        </w:rPr>
      </w:pPr>
    </w:p>
    <w:p w14:paraId="0B61FD9E" w14:textId="50E673C3" w:rsidR="008E6FB8" w:rsidRPr="00AC1AD1" w:rsidRDefault="008E6FB8" w:rsidP="6F9A99B4">
      <w:pPr>
        <w:spacing w:after="0"/>
        <w:rPr>
          <w:rFonts w:asciiTheme="majorBidi" w:eastAsia="Times New Roman" w:hAnsiTheme="majorBidi" w:cstheme="majorBidi"/>
          <w:sz w:val="24"/>
          <w:szCs w:val="24"/>
          <w:rtl/>
        </w:rPr>
      </w:pPr>
    </w:p>
    <w:p w14:paraId="33F3CDC4" w14:textId="5A1C9954" w:rsidR="0056532D" w:rsidRPr="00AC1AD1" w:rsidRDefault="0056532D"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0B3D68" w:rsidRPr="00AC1AD1" w14:paraId="41D9A569"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14AB198"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98BF82D" w14:textId="1189242B" w:rsidR="000B3D6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59BC95A9"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2C660E4" w14:textId="343B5CEC"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علم الحشرات العام</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7F7FE543" w14:textId="77777777"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88B44C2" w14:textId="3CDA0928" w:rsidR="000B3D68" w:rsidRPr="00AC1AD1" w:rsidRDefault="000B3D68"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0606212</w:t>
            </w:r>
          </w:p>
        </w:tc>
      </w:tr>
      <w:tr w:rsidR="000B3D68" w:rsidRPr="00AC1AD1" w14:paraId="31325A0A"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B8C4D" w14:textId="609A4225" w:rsidR="000B3D68" w:rsidRPr="00AC1AD1" w:rsidRDefault="000B3D6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AE566E" w:rsidRPr="00AE566E">
              <w:rPr>
                <w:rFonts w:asciiTheme="majorBidi" w:hAnsiTheme="majorBidi" w:cs="Times New Roman"/>
                <w:sz w:val="24"/>
                <w:szCs w:val="24"/>
                <w:rtl/>
              </w:rPr>
              <w:t>304101</w:t>
            </w:r>
          </w:p>
        </w:tc>
      </w:tr>
      <w:tr w:rsidR="000B3D68" w:rsidRPr="00AC1AD1" w14:paraId="68C8A1B4"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4F2F8" w14:textId="77777777" w:rsidR="000B3D68" w:rsidRPr="00AC1AD1" w:rsidRDefault="000B3D6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7FD9FCEA" w14:textId="4F45EA47" w:rsidR="000B3D68" w:rsidRPr="00AC1AD1" w:rsidRDefault="00D73560" w:rsidP="000B3D68">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t>الوضع التقسیمي للحشرات في المملكة الحیوانیة وعلاقتھا بمفصلیات الأرجل ، الشكل الخارجي لاجزاء الحشرة ووظائفھا ، التشریح الداخلي للاجھزة ووظائفھا ، التعرف على الرتب الحشریة ذات الأھمیة الاقتصادیة ، سلوك الحشرات وعلاقتھا بالنبات والحیوان والانسان والبیئة</w:t>
            </w:r>
          </w:p>
        </w:tc>
      </w:tr>
    </w:tbl>
    <w:p w14:paraId="16330489" w14:textId="11AB15CE" w:rsidR="000B3D68" w:rsidRPr="00AC1AD1" w:rsidRDefault="000B3D6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0B3D68" w:rsidRPr="00AC1AD1" w14:paraId="7CA955CB"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3A4A8454"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57C35C30" w14:textId="5BE86226" w:rsidR="000B3D6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7CB4824A"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3F73D74" w14:textId="5F7951D9"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أمراض النبات العام</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2EFD6CA0" w14:textId="77777777"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4B3CF5AA" w14:textId="446F6C2D" w:rsidR="000B3D68" w:rsidRPr="00AC1AD1" w:rsidRDefault="000B3D68"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636221</w:t>
            </w:r>
          </w:p>
        </w:tc>
      </w:tr>
      <w:tr w:rsidR="000B3D68" w:rsidRPr="00AC1AD1" w14:paraId="39CA8C6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4D4130" w14:textId="1503570B" w:rsidR="000B3D68" w:rsidRPr="00AC1AD1" w:rsidRDefault="000B3D6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AE566E" w:rsidRPr="00AE566E">
              <w:rPr>
                <w:rFonts w:asciiTheme="majorBidi" w:hAnsiTheme="majorBidi" w:cs="Times New Roman"/>
                <w:sz w:val="24"/>
                <w:szCs w:val="24"/>
                <w:rtl/>
              </w:rPr>
              <w:t>304101</w:t>
            </w:r>
          </w:p>
        </w:tc>
      </w:tr>
      <w:tr w:rsidR="000B3D68" w:rsidRPr="00AC1AD1" w14:paraId="063A7190"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92D93" w14:textId="77777777" w:rsidR="000B3D68" w:rsidRPr="00AC1AD1" w:rsidRDefault="000B3D6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05D6384C" w14:textId="45CEE63B" w:rsidR="000B3D68" w:rsidRPr="00AC1AD1" w:rsidRDefault="00D73560" w:rsidP="00BB79F8">
            <w:pPr>
              <w:spacing w:after="5" w:line="238" w:lineRule="auto"/>
              <w:ind w:right="110" w:firstLine="6"/>
              <w:jc w:val="both"/>
              <w:rPr>
                <w:rFonts w:asciiTheme="majorBidi" w:eastAsia="Times New Roman" w:hAnsiTheme="majorBidi" w:cstheme="majorBidi"/>
                <w:sz w:val="24"/>
                <w:szCs w:val="24"/>
              </w:rPr>
            </w:pPr>
            <w:r w:rsidRPr="00AC1AD1">
              <w:rPr>
                <w:rFonts w:asciiTheme="majorBidi" w:eastAsia="Arial" w:hAnsiTheme="majorBidi" w:cstheme="majorBidi"/>
                <w:sz w:val="24"/>
                <w:szCs w:val="24"/>
                <w:rtl/>
              </w:rPr>
              <w:t>أساسیات علم امراض النبات، أنواع المسببات المرضیة،  دورة حیاة المرض،آلیات احداث المرض،  أعراض الاصابة  ، آلیات دفاع النبات، أمثلة لأھم الامراض النباتیة،  وطرق المكافحة</w:t>
            </w:r>
            <w:r w:rsidR="00BB79F8" w:rsidRPr="00AC1AD1">
              <w:rPr>
                <w:rFonts w:asciiTheme="majorBidi" w:eastAsia="Arial" w:hAnsiTheme="majorBidi" w:cstheme="majorBidi"/>
                <w:sz w:val="24"/>
                <w:szCs w:val="24"/>
                <w:rtl/>
              </w:rPr>
              <w:t>.</w:t>
            </w:r>
          </w:p>
        </w:tc>
      </w:tr>
    </w:tbl>
    <w:p w14:paraId="6B704105" w14:textId="259C096E" w:rsidR="000B3D68" w:rsidRPr="00AC1AD1" w:rsidRDefault="000B3D6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0B3D68" w:rsidRPr="00AC1AD1" w14:paraId="0D95BCC3"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2418128F"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4A8CC460" w14:textId="624B0631" w:rsidR="000B3D68" w:rsidRPr="00AC1AD1" w:rsidRDefault="004A04CF" w:rsidP="000B3D68">
            <w:pPr>
              <w:spacing w:after="0"/>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lastRenderedPageBreak/>
              <w:t>4</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15567B35"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lastRenderedPageBreak/>
              <w:t>اسم المادة</w:t>
            </w:r>
          </w:p>
          <w:p w14:paraId="31C15C0C" w14:textId="582295AA" w:rsidR="000B3D68" w:rsidRPr="00AC1AD1" w:rsidRDefault="00A934C3"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أساسيات التصميم (1)</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1F51040" w14:textId="77777777"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17D4391" w14:textId="7AC2743D" w:rsidR="000B3D68" w:rsidRPr="00AC1AD1" w:rsidRDefault="00A934C3"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0992121</w:t>
            </w:r>
          </w:p>
        </w:tc>
      </w:tr>
      <w:tr w:rsidR="000B3D68" w:rsidRPr="00AC1AD1" w14:paraId="2F44CFBE"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74953" w14:textId="45B98A3C" w:rsidR="000B3D68" w:rsidRPr="00AC1AD1" w:rsidRDefault="000B3D68" w:rsidP="00B93BD6">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lastRenderedPageBreak/>
              <w:t xml:space="preserve">المتطلب السابق: - </w:t>
            </w:r>
            <w:r w:rsidR="00B93BD6">
              <w:rPr>
                <w:rFonts w:asciiTheme="majorBidi" w:hAnsiTheme="majorBidi" w:cstheme="majorBidi" w:hint="cs"/>
                <w:sz w:val="24"/>
                <w:szCs w:val="24"/>
                <w:rtl/>
                <w:lang w:bidi="ar-JO"/>
              </w:rPr>
              <w:t>-</w:t>
            </w:r>
          </w:p>
        </w:tc>
      </w:tr>
      <w:tr w:rsidR="000B3D68" w:rsidRPr="00AC1AD1" w14:paraId="2890D8AA"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276A6" w14:textId="77777777" w:rsidR="000B3D68" w:rsidRPr="00AC1AD1" w:rsidRDefault="000B3D6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73EEBB35" w14:textId="64A051A6" w:rsidR="000B3D68" w:rsidRPr="00AC1AD1" w:rsidRDefault="00BB79F8" w:rsidP="000B3D68">
            <w:pPr>
              <w:spacing w:after="0"/>
              <w:jc w:val="both"/>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rtl/>
                <w:lang w:val="en-GB"/>
              </w:rPr>
              <w:t xml:space="preserve">مدخل الى مبادئ الفن التشكيلي و التذوق الجمالي و العمارة </w:t>
            </w:r>
            <w:r w:rsidR="00E55C1D" w:rsidRPr="00AC1AD1">
              <w:rPr>
                <w:rFonts w:asciiTheme="majorBidi" w:eastAsia="Times New Roman" w:hAnsiTheme="majorBidi" w:cstheme="majorBidi"/>
                <w:sz w:val="24"/>
                <w:szCs w:val="24"/>
                <w:rtl/>
                <w:lang w:val="en-GB"/>
              </w:rPr>
              <w:t>. المبادئ الاساسية و المنهجية في التصميم مع التركيز على التكوينات ثنائية و ثلاثية الابعاد و بناء المجسمات و استخدام المواد المختلفة لتنفيذ عناصر التشكيلات الفنية المختلفة .</w:t>
            </w:r>
          </w:p>
        </w:tc>
      </w:tr>
    </w:tbl>
    <w:p w14:paraId="6E228585" w14:textId="70879689" w:rsidR="000B3D68" w:rsidRPr="00AC1AD1" w:rsidRDefault="000B3D6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0B3D68" w:rsidRPr="00AC1AD1" w14:paraId="0A1C14C5"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7FBDD579"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30B37FF0" w14:textId="7FCB716E" w:rsidR="000B3D6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713FF320"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3D5F03C4" w14:textId="3B44FE48" w:rsidR="000B3D68" w:rsidRPr="00AC1AD1" w:rsidRDefault="00A934C3"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تاريخ ونظريات العمارة (1)</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01205AD6" w14:textId="77777777"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5149750B" w14:textId="112D7E2C" w:rsidR="000B3D68" w:rsidRPr="00AC1AD1" w:rsidRDefault="00A934C3"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0902243</w:t>
            </w:r>
          </w:p>
        </w:tc>
      </w:tr>
      <w:tr w:rsidR="000B3D68" w:rsidRPr="00AC1AD1" w14:paraId="56FB060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58C7A" w14:textId="75C298F6" w:rsidR="000B3D68" w:rsidRPr="00AC1AD1" w:rsidRDefault="000B3D68" w:rsidP="00B93BD6">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p>
        </w:tc>
      </w:tr>
      <w:tr w:rsidR="000B3D68" w:rsidRPr="00AC1AD1" w14:paraId="61BC1FD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30EFC" w14:textId="77777777" w:rsidR="000B3D68" w:rsidRPr="00AC1AD1" w:rsidRDefault="000B3D6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1702CE96" w14:textId="7F577A98" w:rsidR="000B3D68" w:rsidRPr="00AC1AD1" w:rsidRDefault="006E5FF3" w:rsidP="000B3D68">
            <w:pPr>
              <w:spacing w:after="0"/>
              <w:jc w:val="both"/>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rtl/>
                <w:lang w:val="en-GB"/>
              </w:rPr>
              <w:t xml:space="preserve">تطور فن العمارة و البناء عبر الحضارات القديمة: مصر الفرعونية ، ما بين النهرين، الاغريقية، الرومانية، التحليلات المعمارية  لنماذج من المباني التاريخية المشهورة و استنباط </w:t>
            </w:r>
            <w:r w:rsidR="00CD45D9" w:rsidRPr="00AC1AD1">
              <w:rPr>
                <w:rFonts w:asciiTheme="majorBidi" w:eastAsia="Times New Roman" w:hAnsiTheme="majorBidi" w:cstheme="majorBidi"/>
                <w:sz w:val="24"/>
                <w:szCs w:val="24"/>
                <w:rtl/>
                <w:lang w:val="en-GB"/>
              </w:rPr>
              <w:t>الشخصية المعمارية المتميزة لبعض المعالم المعمارية التاريخية و ربط النماذج التاريخية بالنظريات لتوظيف الاستنتاجات في التصمصم المعماري و اراء بعض المنظرين الذين كان لهم الاثر في دفع عجلة تطور فن العمارة.</w:t>
            </w:r>
          </w:p>
        </w:tc>
      </w:tr>
    </w:tbl>
    <w:p w14:paraId="1CA6F74A" w14:textId="0A252CB7" w:rsidR="000B3D68" w:rsidRPr="00AC1AD1" w:rsidRDefault="000B3D6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AC1AD1" w:rsidRPr="00AC1AD1" w14:paraId="7C73A2C0"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776F6931"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08236C86" w14:textId="111A46B3" w:rsidR="000B3D6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5206FD90"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713A4F95" w14:textId="3F843BF8" w:rsidR="000B3D68" w:rsidRPr="00AC1AD1" w:rsidRDefault="000B11BB"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noProof/>
                <w:sz w:val="24"/>
                <w:szCs w:val="24"/>
                <w:rtl/>
              </w:rPr>
              <w:t xml:space="preserve"> </w:t>
            </w:r>
            <w:r w:rsidR="00A934C3" w:rsidRPr="00AC1AD1">
              <w:rPr>
                <w:rFonts w:asciiTheme="majorBidi" w:hAnsiTheme="majorBidi" w:cstheme="majorBidi"/>
                <w:b/>
                <w:bCs/>
                <w:sz w:val="24"/>
                <w:szCs w:val="24"/>
                <w:rtl/>
              </w:rPr>
              <w:t>الحفاظ على البيئة التراثية</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50BF1E6" w14:textId="77777777"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64BFE9E" w14:textId="34EDA121" w:rsidR="000B3D68" w:rsidRPr="00AC1AD1" w:rsidRDefault="00A934C3"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0902459</w:t>
            </w:r>
          </w:p>
        </w:tc>
      </w:tr>
      <w:tr w:rsidR="00AC1AD1" w:rsidRPr="00AC1AD1" w14:paraId="1ED532D7"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79828" w14:textId="68B7EF5E" w:rsidR="000B3D68" w:rsidRPr="00AC1AD1" w:rsidRDefault="000B3D68" w:rsidP="00FE29F1">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p>
        </w:tc>
      </w:tr>
      <w:tr w:rsidR="00AC1AD1" w:rsidRPr="00AC1AD1" w14:paraId="32D44CC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0C22C4" w14:textId="77777777" w:rsidR="000B3D68" w:rsidRPr="00AC1AD1" w:rsidRDefault="000B3D6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109EB00B" w14:textId="64527352" w:rsidR="000B3D68" w:rsidRPr="00AC1AD1" w:rsidRDefault="000B11BB" w:rsidP="000B3D68">
            <w:pPr>
              <w:spacing w:after="0"/>
              <w:jc w:val="both"/>
              <w:rPr>
                <w:rFonts w:asciiTheme="majorBidi" w:eastAsia="Times New Roman" w:hAnsiTheme="majorBidi" w:cstheme="majorBidi"/>
                <w:sz w:val="24"/>
                <w:szCs w:val="24"/>
                <w:lang w:val="en-GB"/>
              </w:rPr>
            </w:pPr>
            <w:r w:rsidRPr="00AC1AD1">
              <w:rPr>
                <w:rFonts w:asciiTheme="majorBidi" w:eastAsia="Times New Roman" w:hAnsiTheme="majorBidi" w:cstheme="majorBidi"/>
                <w:sz w:val="24"/>
                <w:szCs w:val="24"/>
                <w:rtl/>
                <w:lang w:val="en-GB"/>
              </w:rPr>
              <w:t>المبادئ الاسلامية لعمايات الحفاظ على التراث المعماري الحضاري في بيئة المدن القديمة مع التركيز على الدور الاجتماعي في عمليات الحفاظ. التوثيق و المسوحات الميدانية و تصنيف الابنية و التقنيات المتبعة في اجراءات الحفاظ على المواقع و الابنية التراثية . امثلة نموجية  على عمليات الحفاظ من الاردن و الوطن العربي و بعض البلاد الاجنببية .</w:t>
            </w:r>
          </w:p>
        </w:tc>
      </w:tr>
    </w:tbl>
    <w:p w14:paraId="4D327A32" w14:textId="2BD0392E" w:rsidR="000B3D68" w:rsidRPr="00AC1AD1" w:rsidRDefault="000B3D6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0B3D68" w:rsidRPr="00AC1AD1" w14:paraId="156B0C28"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26D88E63"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5CDB2CA0" w14:textId="7390F0C3" w:rsidR="000B3D6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5F4BECF6"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7ECE765A" w14:textId="6AFA9D6A" w:rsidR="000B3D68" w:rsidRPr="00AC1AD1" w:rsidRDefault="00A934C3"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علم الحراج</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519F447E" w14:textId="77777777"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661381E5" w14:textId="0AD8DF71" w:rsidR="000B3D68" w:rsidRPr="00AC1AD1" w:rsidRDefault="00A934C3"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0631313</w:t>
            </w:r>
          </w:p>
        </w:tc>
      </w:tr>
      <w:tr w:rsidR="000B3D68" w:rsidRPr="00AC1AD1" w14:paraId="02E4832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E0577" w14:textId="0EB622BF" w:rsidR="000B3D68" w:rsidRPr="00AC1AD1" w:rsidRDefault="000B3D6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A934C3" w:rsidRPr="00AC1AD1">
              <w:rPr>
                <w:rFonts w:asciiTheme="majorBidi" w:hAnsiTheme="majorBidi" w:cstheme="majorBidi"/>
                <w:sz w:val="24"/>
                <w:szCs w:val="24"/>
                <w:rtl/>
              </w:rPr>
              <w:t>0304101</w:t>
            </w:r>
          </w:p>
        </w:tc>
      </w:tr>
      <w:tr w:rsidR="000B3D68" w:rsidRPr="00AC1AD1" w14:paraId="56C0BB44"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87DEE9" w14:textId="77777777" w:rsidR="000B3D68" w:rsidRPr="00AC1AD1" w:rsidRDefault="000B3D6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5E7F5A86" w14:textId="173B8C56" w:rsidR="000B3D68" w:rsidRPr="00AC1AD1" w:rsidRDefault="006A4333" w:rsidP="006A4333">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t>مقدمة تاریخیة في علم  الحراج،علم دراسة الأشجار الحرجیة ،الأنواع الملائمة في الأردن، علم البیئة الحرجیة وتأثیر العوامل البیئیة في نمو وتطور الغابات، إنشاء وإدارة  الغابات،دور الغابات في التنمیة المستدامة،النظم الزراعیة الحرجیة   المشتركة،مبادئ تطویر وتنمیة الغابات،إنشاء مصدّات وأحزمة الوقایة من الریاح</w:t>
            </w:r>
            <w:r w:rsidRPr="00AC1AD1">
              <w:rPr>
                <w:rFonts w:asciiTheme="majorBidi" w:eastAsia="Arial" w:hAnsiTheme="majorBidi" w:cstheme="majorBidi"/>
                <w:sz w:val="24"/>
                <w:szCs w:val="24"/>
              </w:rPr>
              <w:t>0</w:t>
            </w:r>
            <w:r w:rsidRPr="00AC1AD1">
              <w:rPr>
                <w:rFonts w:asciiTheme="majorBidi" w:eastAsia="Arial" w:hAnsiTheme="majorBidi" w:cstheme="majorBidi"/>
                <w:sz w:val="24"/>
                <w:szCs w:val="24"/>
                <w:rtl/>
              </w:rPr>
              <w:t xml:space="preserve"> حمایة ، قیاس ،وحصاد الغابات و الغابات في الأردن  </w:t>
            </w:r>
          </w:p>
        </w:tc>
      </w:tr>
    </w:tbl>
    <w:p w14:paraId="6E2E6D1B" w14:textId="65AE6D5E" w:rsidR="000B3D68" w:rsidRPr="00AC1AD1" w:rsidRDefault="000B3D68" w:rsidP="6F9A99B4">
      <w:pPr>
        <w:spacing w:after="0"/>
        <w:rPr>
          <w:rFonts w:asciiTheme="majorBidi" w:eastAsia="Times New Roman" w:hAnsiTheme="majorBidi" w:cstheme="majorBidi"/>
          <w:sz w:val="24"/>
          <w:szCs w:val="24"/>
          <w:rtl/>
        </w:rPr>
      </w:pPr>
    </w:p>
    <w:tbl>
      <w:tblPr>
        <w:tblW w:w="5000" w:type="pct"/>
        <w:jc w:val="center"/>
        <w:tblLook w:val="06A0" w:firstRow="1" w:lastRow="0" w:firstColumn="1" w:lastColumn="0" w:noHBand="1" w:noVBand="1"/>
      </w:tblPr>
      <w:tblGrid>
        <w:gridCol w:w="1844"/>
        <w:gridCol w:w="5256"/>
        <w:gridCol w:w="1906"/>
      </w:tblGrid>
      <w:tr w:rsidR="000B3D68" w:rsidRPr="00AC1AD1" w14:paraId="2A1351A2" w14:textId="77777777" w:rsidTr="000B3D68">
        <w:trPr>
          <w:trHeight w:val="300"/>
          <w:jc w:val="center"/>
        </w:trPr>
        <w:tc>
          <w:tcPr>
            <w:tcW w:w="1024" w:type="pct"/>
            <w:tcBorders>
              <w:top w:val="single" w:sz="8" w:space="0" w:color="auto"/>
              <w:left w:val="single" w:sz="8" w:space="0" w:color="auto"/>
              <w:bottom w:val="single" w:sz="8" w:space="0" w:color="auto"/>
              <w:right w:val="single" w:sz="8" w:space="0" w:color="auto"/>
            </w:tcBorders>
            <w:tcMar>
              <w:left w:w="108" w:type="dxa"/>
              <w:right w:w="108" w:type="dxa"/>
            </w:tcMar>
          </w:tcPr>
          <w:p w14:paraId="6E506063"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عدد الساعات المعتمدة</w:t>
            </w:r>
          </w:p>
          <w:p w14:paraId="1C8EBB6A" w14:textId="02AAB4C0" w:rsidR="000B3D68" w:rsidRPr="00AC1AD1" w:rsidRDefault="00C301C1"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3</w:t>
            </w:r>
          </w:p>
        </w:tc>
        <w:tc>
          <w:tcPr>
            <w:tcW w:w="2918" w:type="pct"/>
            <w:tcBorders>
              <w:top w:val="single" w:sz="8" w:space="0" w:color="auto"/>
              <w:left w:val="single" w:sz="8" w:space="0" w:color="auto"/>
              <w:bottom w:val="single" w:sz="8" w:space="0" w:color="auto"/>
              <w:right w:val="single" w:sz="8" w:space="0" w:color="auto"/>
            </w:tcBorders>
            <w:tcMar>
              <w:left w:w="108" w:type="dxa"/>
              <w:right w:w="108" w:type="dxa"/>
            </w:tcMar>
          </w:tcPr>
          <w:p w14:paraId="2AB89851" w14:textId="77777777" w:rsidR="000B3D68" w:rsidRPr="00AC1AD1" w:rsidRDefault="000B3D68" w:rsidP="000B3D68">
            <w:pPr>
              <w:spacing w:after="0"/>
              <w:jc w:val="center"/>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اسم المادة</w:t>
            </w:r>
          </w:p>
          <w:p w14:paraId="06B827DB" w14:textId="7D46F12C" w:rsidR="000B3D68" w:rsidRPr="00AC1AD1" w:rsidRDefault="00A934C3" w:rsidP="000B3D68">
            <w:pPr>
              <w:spacing w:after="0"/>
              <w:jc w:val="center"/>
              <w:rPr>
                <w:rFonts w:asciiTheme="majorBidi" w:eastAsia="Times New Roman" w:hAnsiTheme="majorBidi" w:cstheme="majorBidi"/>
                <w:b/>
                <w:bCs/>
                <w:sz w:val="24"/>
                <w:szCs w:val="24"/>
                <w:rtl/>
              </w:rPr>
            </w:pPr>
            <w:r w:rsidRPr="00AC1AD1">
              <w:rPr>
                <w:rFonts w:asciiTheme="majorBidi" w:hAnsiTheme="majorBidi" w:cstheme="majorBidi"/>
                <w:b/>
                <w:bCs/>
                <w:sz w:val="24"/>
                <w:szCs w:val="24"/>
                <w:rtl/>
              </w:rPr>
              <w:t>مبادئ الاقتصاد الزراعي</w:t>
            </w:r>
          </w:p>
        </w:tc>
        <w:tc>
          <w:tcPr>
            <w:tcW w:w="1058" w:type="pct"/>
            <w:tcBorders>
              <w:top w:val="single" w:sz="8" w:space="0" w:color="auto"/>
              <w:left w:val="single" w:sz="8" w:space="0" w:color="auto"/>
              <w:bottom w:val="single" w:sz="8" w:space="0" w:color="auto"/>
              <w:right w:val="single" w:sz="8" w:space="0" w:color="auto"/>
            </w:tcBorders>
            <w:tcMar>
              <w:left w:w="108" w:type="dxa"/>
              <w:right w:w="108" w:type="dxa"/>
            </w:tcMar>
          </w:tcPr>
          <w:p w14:paraId="61DDBA86" w14:textId="77777777" w:rsidR="000B3D68" w:rsidRPr="00AC1AD1" w:rsidRDefault="000B3D68" w:rsidP="000B3D68">
            <w:pPr>
              <w:spacing w:after="0"/>
              <w:jc w:val="center"/>
              <w:rPr>
                <w:rFonts w:asciiTheme="majorBidi" w:eastAsia="Times New Roman" w:hAnsiTheme="majorBidi" w:cstheme="majorBidi"/>
                <w:b/>
                <w:bCs/>
                <w:sz w:val="24"/>
                <w:szCs w:val="24"/>
                <w:rtl/>
              </w:rPr>
            </w:pPr>
            <w:r w:rsidRPr="00AC1AD1">
              <w:rPr>
                <w:rFonts w:asciiTheme="majorBidi" w:eastAsia="Times New Roman" w:hAnsiTheme="majorBidi" w:cstheme="majorBidi"/>
                <w:b/>
                <w:bCs/>
                <w:sz w:val="24"/>
                <w:szCs w:val="24"/>
                <w:rtl/>
              </w:rPr>
              <w:t>رقم المادة</w:t>
            </w:r>
          </w:p>
          <w:p w14:paraId="124988D7" w14:textId="246FCA0D" w:rsidR="000B3D68" w:rsidRPr="00AC1AD1" w:rsidRDefault="00A934C3" w:rsidP="000B3D68">
            <w:pPr>
              <w:spacing w:after="0"/>
              <w:jc w:val="center"/>
              <w:rPr>
                <w:rFonts w:asciiTheme="majorBidi" w:eastAsia="Times New Roman" w:hAnsiTheme="majorBidi" w:cstheme="majorBidi"/>
                <w:b/>
                <w:bCs/>
                <w:sz w:val="24"/>
                <w:szCs w:val="24"/>
                <w:lang w:val="en-GB"/>
              </w:rPr>
            </w:pPr>
            <w:r w:rsidRPr="00AC1AD1">
              <w:rPr>
                <w:rFonts w:asciiTheme="majorBidi" w:hAnsiTheme="majorBidi" w:cstheme="majorBidi"/>
                <w:sz w:val="24"/>
                <w:szCs w:val="24"/>
                <w:rtl/>
              </w:rPr>
              <w:t>0605101</w:t>
            </w:r>
          </w:p>
        </w:tc>
      </w:tr>
      <w:tr w:rsidR="000B3D68" w:rsidRPr="00AC1AD1" w14:paraId="35BA6CB5"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2F902A" w14:textId="015A5875" w:rsidR="000B3D68" w:rsidRPr="00AC1AD1" w:rsidRDefault="000B3D68" w:rsidP="000B3D68">
            <w:pPr>
              <w:spacing w:after="0"/>
              <w:jc w:val="both"/>
              <w:rPr>
                <w:rFonts w:asciiTheme="majorBidi" w:eastAsia="Times New Roman" w:hAnsiTheme="majorBidi" w:cstheme="majorBidi"/>
                <w:b/>
                <w:bCs/>
                <w:sz w:val="24"/>
                <w:szCs w:val="24"/>
              </w:rPr>
            </w:pPr>
            <w:r w:rsidRPr="00AC1AD1">
              <w:rPr>
                <w:rFonts w:asciiTheme="majorBidi" w:eastAsia="Times New Roman" w:hAnsiTheme="majorBidi" w:cstheme="majorBidi"/>
                <w:b/>
                <w:bCs/>
                <w:sz w:val="24"/>
                <w:szCs w:val="24"/>
                <w:rtl/>
              </w:rPr>
              <w:t xml:space="preserve">المتطلب السابق: - </w:t>
            </w:r>
            <w:r w:rsidR="009D0D42" w:rsidRPr="52058283">
              <w:rPr>
                <w:rFonts w:asciiTheme="majorBidi" w:hAnsiTheme="majorBidi" w:cstheme="majorBidi"/>
                <w:sz w:val="24"/>
                <w:szCs w:val="24"/>
              </w:rPr>
              <w:t>0301101</w:t>
            </w:r>
          </w:p>
        </w:tc>
      </w:tr>
      <w:tr w:rsidR="000B3D68" w:rsidRPr="00AC1AD1" w14:paraId="4C84F661" w14:textId="77777777" w:rsidTr="000B3D68">
        <w:trPr>
          <w:trHeight w:val="300"/>
          <w:jc w:val="center"/>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E9203D" w14:textId="77777777" w:rsidR="000B3D68" w:rsidRPr="00AC1AD1" w:rsidRDefault="000B3D68" w:rsidP="000B3D68">
            <w:pPr>
              <w:spacing w:after="0"/>
              <w:jc w:val="both"/>
              <w:rPr>
                <w:rFonts w:asciiTheme="majorBidi" w:eastAsia="Times New Roman" w:hAnsiTheme="majorBidi" w:cstheme="majorBidi"/>
                <w:sz w:val="24"/>
                <w:szCs w:val="24"/>
                <w:rtl/>
              </w:rPr>
            </w:pPr>
            <w:r w:rsidRPr="00AC1AD1">
              <w:rPr>
                <w:rFonts w:asciiTheme="majorBidi" w:eastAsia="Times New Roman" w:hAnsiTheme="majorBidi" w:cstheme="majorBidi"/>
                <w:sz w:val="24"/>
                <w:szCs w:val="24"/>
                <w:rtl/>
              </w:rPr>
              <w:t>الوصف</w:t>
            </w:r>
            <w:r w:rsidRPr="00AC1AD1">
              <w:rPr>
                <w:rFonts w:asciiTheme="majorBidi" w:eastAsia="Times New Roman" w:hAnsiTheme="majorBidi" w:cstheme="majorBidi"/>
                <w:sz w:val="24"/>
                <w:szCs w:val="24"/>
              </w:rPr>
              <w:t xml:space="preserve"> </w:t>
            </w:r>
          </w:p>
          <w:p w14:paraId="645B4F36" w14:textId="77777777" w:rsidR="00204FA3" w:rsidRPr="00AC1AD1" w:rsidRDefault="00204FA3" w:rsidP="00204FA3">
            <w:pPr>
              <w:spacing w:after="0"/>
              <w:ind w:left="3"/>
              <w:rPr>
                <w:rFonts w:asciiTheme="majorBidi" w:hAnsiTheme="majorBidi" w:cstheme="majorBidi"/>
                <w:sz w:val="24"/>
                <w:szCs w:val="24"/>
              </w:rPr>
            </w:pPr>
            <w:r w:rsidRPr="00AC1AD1">
              <w:rPr>
                <w:rFonts w:asciiTheme="majorBidi" w:eastAsia="Arial" w:hAnsiTheme="majorBidi" w:cstheme="majorBidi"/>
                <w:sz w:val="24"/>
                <w:szCs w:val="24"/>
                <w:rtl/>
              </w:rPr>
              <w:t xml:space="preserve">المفاھیم، الموارد والنظم الاقتصادیة،  تحلیل العلاقات بین المدخل والمخرج، وبین المدخل والمدخل، وبین المخرج </w:t>
            </w:r>
          </w:p>
          <w:p w14:paraId="49869EC0" w14:textId="1DFAA881" w:rsidR="000B3D68" w:rsidRPr="00AC1AD1" w:rsidRDefault="00204FA3" w:rsidP="00204FA3">
            <w:pPr>
              <w:spacing w:after="0"/>
              <w:jc w:val="both"/>
              <w:rPr>
                <w:rFonts w:asciiTheme="majorBidi" w:eastAsia="Times New Roman" w:hAnsiTheme="majorBidi" w:cstheme="majorBidi"/>
                <w:sz w:val="24"/>
                <w:szCs w:val="24"/>
                <w:lang w:val="en-GB"/>
              </w:rPr>
            </w:pPr>
            <w:r w:rsidRPr="00AC1AD1">
              <w:rPr>
                <w:rFonts w:asciiTheme="majorBidi" w:eastAsia="Arial" w:hAnsiTheme="majorBidi" w:cstheme="majorBidi"/>
                <w:sz w:val="24"/>
                <w:szCs w:val="24"/>
                <w:rtl/>
              </w:rPr>
              <w:lastRenderedPageBreak/>
              <w:t>والمخرج، وتحلیل تكالیف الإنتاج، وقرارات المنشآت المتصلة بالإنتاج واستخدام المدخلات، العرض والطلب ومروناتھما ،توازن  السوق وتحدید الأسعار والكمیات ،وأنواع الأسواق. یركز المساق على المفاھیم الاقتصادیة المتعلقة باستخدام الموارد، وتحدید الأسعار، وتعظیم الأرباح</w:t>
            </w:r>
          </w:p>
        </w:tc>
      </w:tr>
    </w:tbl>
    <w:p w14:paraId="6FA696D9" w14:textId="24D43527" w:rsidR="000B3D68" w:rsidRPr="00AC1AD1" w:rsidRDefault="000B3D68" w:rsidP="6F9A99B4">
      <w:pPr>
        <w:spacing w:after="0"/>
        <w:rPr>
          <w:rFonts w:asciiTheme="majorBidi" w:eastAsia="Times New Roman" w:hAnsiTheme="majorBidi" w:cstheme="majorBidi"/>
          <w:sz w:val="24"/>
          <w:szCs w:val="24"/>
          <w:rtl/>
        </w:rPr>
      </w:pPr>
    </w:p>
    <w:p w14:paraId="3DE13861" w14:textId="77777777" w:rsidR="00AC1AD1" w:rsidRPr="00AC1AD1" w:rsidRDefault="00AC1AD1">
      <w:pPr>
        <w:spacing w:after="0"/>
        <w:rPr>
          <w:rFonts w:asciiTheme="majorBidi" w:eastAsia="Times New Roman" w:hAnsiTheme="majorBidi" w:cstheme="majorBidi"/>
          <w:sz w:val="24"/>
          <w:szCs w:val="24"/>
        </w:rPr>
      </w:pPr>
    </w:p>
    <w:sectPr w:rsidR="00AC1AD1" w:rsidRPr="00AC1AD1" w:rsidSect="00E87D45">
      <w:headerReference w:type="default" r:id="rId10"/>
      <w:footerReference w:type="default" r:id="rId11"/>
      <w:pgSz w:w="11906" w:h="16838"/>
      <w:pgMar w:top="1440" w:right="1440" w:bottom="638"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95B64" w14:textId="77777777" w:rsidR="00E052D0" w:rsidRDefault="00E052D0">
      <w:pPr>
        <w:spacing w:after="0" w:line="240" w:lineRule="auto"/>
      </w:pPr>
      <w:r>
        <w:separator/>
      </w:r>
    </w:p>
  </w:endnote>
  <w:endnote w:type="continuationSeparator" w:id="0">
    <w:p w14:paraId="4B312FC8" w14:textId="77777777" w:rsidR="00E052D0" w:rsidRDefault="00E0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57F07" w14:textId="0A7A4792" w:rsidR="002A5C4B" w:rsidRDefault="002A5C4B" w:rsidP="003037BA">
    <w:pPr>
      <w:pStyle w:val="Footer"/>
      <w:tabs>
        <w:tab w:val="clear" w:pos="4680"/>
        <w:tab w:val="clear" w:pos="9360"/>
        <w:tab w:val="left" w:pos="5805"/>
      </w:tabs>
      <w:bidi w:val="0"/>
      <w:jc w:val="cente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68439F">
      <w:rPr>
        <w:rStyle w:val="PageNumber"/>
        <w:rFonts w:asciiTheme="majorBidi" w:hAnsiTheme="majorBidi" w:cstheme="majorBidi"/>
        <w:noProof/>
      </w:rPr>
      <w:t>1</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68439F">
      <w:rPr>
        <w:rStyle w:val="PageNumber"/>
        <w:rFonts w:asciiTheme="majorBidi" w:hAnsiTheme="majorBidi" w:cstheme="majorBidi"/>
        <w:noProof/>
      </w:rPr>
      <w:t>22</w:t>
    </w:r>
    <w:r w:rsidRPr="007D7946">
      <w:rPr>
        <w:rStyle w:val="PageNumber"/>
        <w:rFonts w:asciiTheme="majorBidi" w:hAnsiTheme="majorBidi" w:cstheme="majorBid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2A51C" w14:textId="77777777" w:rsidR="00E052D0" w:rsidRDefault="00E052D0">
      <w:pPr>
        <w:spacing w:after="0" w:line="240" w:lineRule="auto"/>
      </w:pPr>
      <w:r>
        <w:separator/>
      </w:r>
    </w:p>
  </w:footnote>
  <w:footnote w:type="continuationSeparator" w:id="0">
    <w:p w14:paraId="6FA0350F" w14:textId="77777777" w:rsidR="00E052D0" w:rsidRDefault="00E05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277" w:type="dxa"/>
      <w:tblLook w:val="01E0" w:firstRow="1" w:lastRow="1" w:firstColumn="1" w:lastColumn="1" w:noHBand="0" w:noVBand="0"/>
    </w:tblPr>
    <w:tblGrid>
      <w:gridCol w:w="3181"/>
      <w:gridCol w:w="3016"/>
      <w:gridCol w:w="3080"/>
    </w:tblGrid>
    <w:tr w:rsidR="002A5C4B" w:rsidRPr="00C434D7" w14:paraId="0436E24A" w14:textId="77777777" w:rsidTr="00E43885">
      <w:tc>
        <w:tcPr>
          <w:tcW w:w="3181" w:type="dxa"/>
          <w:vAlign w:val="center"/>
        </w:tcPr>
        <w:p w14:paraId="1C6113E2" w14:textId="77777777" w:rsidR="002A5C4B" w:rsidRPr="00541D3C" w:rsidRDefault="002A5C4B" w:rsidP="003037BA">
          <w:pPr>
            <w:pStyle w:val="Header"/>
            <w:jc w:val="center"/>
            <w:rPr>
              <w:rFonts w:asciiTheme="majorBidi" w:hAnsiTheme="majorBidi" w:cstheme="majorBidi"/>
              <w:b/>
              <w:bCs/>
              <w:sz w:val="32"/>
              <w:szCs w:val="32"/>
              <w:rtl/>
              <w:lang w:bidi="ar-JO"/>
            </w:rPr>
          </w:pPr>
          <w:bookmarkStart w:id="1" w:name="_Hlk115685057"/>
          <w:r w:rsidRPr="00786596">
            <w:rPr>
              <w:rFonts w:asciiTheme="majorBidi" w:hAnsiTheme="majorBidi" w:cstheme="majorBidi"/>
              <w:b/>
              <w:bCs/>
              <w:sz w:val="32"/>
              <w:szCs w:val="32"/>
              <w:rtl/>
              <w:lang w:bidi="ar-JO"/>
            </w:rPr>
            <w:t>الجامعة الاردنية</w:t>
          </w:r>
        </w:p>
      </w:tc>
      <w:tc>
        <w:tcPr>
          <w:tcW w:w="3016" w:type="dxa"/>
        </w:tcPr>
        <w:p w14:paraId="53448158" w14:textId="77777777" w:rsidR="002A5C4B" w:rsidRPr="00C434D7" w:rsidRDefault="002A5C4B" w:rsidP="003037BA">
          <w:pPr>
            <w:pStyle w:val="Header"/>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7A06E9BC" wp14:editId="7641D8C4">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080" w:type="dxa"/>
          <w:vAlign w:val="center"/>
        </w:tcPr>
        <w:p w14:paraId="0622E84F" w14:textId="77777777" w:rsidR="002A5C4B" w:rsidRPr="00C434D7" w:rsidRDefault="002A5C4B" w:rsidP="003037BA">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bookmarkEnd w:id="1"/>
  </w:tbl>
  <w:p w14:paraId="4893DE37" w14:textId="77777777" w:rsidR="002A5C4B" w:rsidRPr="00C434D7" w:rsidRDefault="002A5C4B" w:rsidP="003037BA">
    <w:pPr>
      <w:pStyle w:val="Header"/>
      <w:pBdr>
        <w:bottom w:val="single" w:sz="12" w:space="1" w:color="auto"/>
      </w:pBdr>
      <w:rPr>
        <w:rFonts w:asciiTheme="majorBidi" w:hAnsiTheme="majorBidi" w:cstheme="majorBidi"/>
        <w:sz w:val="4"/>
        <w:szCs w:val="4"/>
        <w:rtl/>
        <w:lang w:bidi="ar-JO"/>
      </w:rPr>
    </w:pPr>
  </w:p>
  <w:p w14:paraId="6BC0B9B2" w14:textId="77777777" w:rsidR="002A5C4B" w:rsidRPr="00C434D7" w:rsidRDefault="002A5C4B" w:rsidP="003037BA">
    <w:pPr>
      <w:pStyle w:val="Header"/>
      <w:pBdr>
        <w:bottom w:val="single" w:sz="12" w:space="1" w:color="auto"/>
      </w:pBdr>
      <w:rPr>
        <w:rFonts w:asciiTheme="majorBidi" w:hAnsiTheme="majorBidi" w:cstheme="majorBidi"/>
        <w:sz w:val="4"/>
        <w:szCs w:val="4"/>
        <w:rtl/>
        <w:lang w:bidi="ar-JO"/>
      </w:rPr>
    </w:pPr>
  </w:p>
  <w:p w14:paraId="4E942B21" w14:textId="5B148D94" w:rsidR="002A5C4B" w:rsidRPr="007B1617" w:rsidRDefault="002A5C4B" w:rsidP="003037BA">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950F"/>
    <w:multiLevelType w:val="hybridMultilevel"/>
    <w:tmpl w:val="67EE7AB2"/>
    <w:lvl w:ilvl="0" w:tplc="5C582210">
      <w:start w:val="1"/>
      <w:numFmt w:val="decimal"/>
      <w:lvlText w:val="ب‌."/>
      <w:lvlJc w:val="left"/>
      <w:pPr>
        <w:ind w:left="720" w:hanging="360"/>
      </w:pPr>
    </w:lvl>
    <w:lvl w:ilvl="1" w:tplc="32FC5EF2">
      <w:start w:val="1"/>
      <w:numFmt w:val="lowerLetter"/>
      <w:lvlText w:val="%2."/>
      <w:lvlJc w:val="left"/>
      <w:pPr>
        <w:ind w:left="1440" w:hanging="360"/>
      </w:pPr>
    </w:lvl>
    <w:lvl w:ilvl="2" w:tplc="DD4430BA">
      <w:start w:val="1"/>
      <w:numFmt w:val="lowerRoman"/>
      <w:lvlText w:val="%3."/>
      <w:lvlJc w:val="right"/>
      <w:pPr>
        <w:ind w:left="2160" w:hanging="180"/>
      </w:pPr>
    </w:lvl>
    <w:lvl w:ilvl="3" w:tplc="9B7C79DE">
      <w:start w:val="1"/>
      <w:numFmt w:val="decimal"/>
      <w:lvlText w:val="%4."/>
      <w:lvlJc w:val="left"/>
      <w:pPr>
        <w:ind w:left="2880" w:hanging="360"/>
      </w:pPr>
    </w:lvl>
    <w:lvl w:ilvl="4" w:tplc="949E1BA2">
      <w:start w:val="1"/>
      <w:numFmt w:val="lowerLetter"/>
      <w:lvlText w:val="%5."/>
      <w:lvlJc w:val="left"/>
      <w:pPr>
        <w:ind w:left="3600" w:hanging="360"/>
      </w:pPr>
    </w:lvl>
    <w:lvl w:ilvl="5" w:tplc="87AC3F22">
      <w:start w:val="1"/>
      <w:numFmt w:val="lowerRoman"/>
      <w:lvlText w:val="%6."/>
      <w:lvlJc w:val="right"/>
      <w:pPr>
        <w:ind w:left="4320" w:hanging="180"/>
      </w:pPr>
    </w:lvl>
    <w:lvl w:ilvl="6" w:tplc="4CB095A6">
      <w:start w:val="1"/>
      <w:numFmt w:val="decimal"/>
      <w:lvlText w:val="%7."/>
      <w:lvlJc w:val="left"/>
      <w:pPr>
        <w:ind w:left="5040" w:hanging="360"/>
      </w:pPr>
    </w:lvl>
    <w:lvl w:ilvl="7" w:tplc="74F66A50">
      <w:start w:val="1"/>
      <w:numFmt w:val="lowerLetter"/>
      <w:lvlText w:val="%8."/>
      <w:lvlJc w:val="left"/>
      <w:pPr>
        <w:ind w:left="5760" w:hanging="360"/>
      </w:pPr>
    </w:lvl>
    <w:lvl w:ilvl="8" w:tplc="1CE249F4">
      <w:start w:val="1"/>
      <w:numFmt w:val="lowerRoman"/>
      <w:lvlText w:val="%9."/>
      <w:lvlJc w:val="right"/>
      <w:pPr>
        <w:ind w:left="6480" w:hanging="180"/>
      </w:pPr>
    </w:lvl>
  </w:abstractNum>
  <w:abstractNum w:abstractNumId="1" w15:restartNumberingAfterBreak="0">
    <w:nsid w:val="255CD6FC"/>
    <w:multiLevelType w:val="hybridMultilevel"/>
    <w:tmpl w:val="A52C2770"/>
    <w:lvl w:ilvl="0" w:tplc="82E2BBE6">
      <w:start w:val="1"/>
      <w:numFmt w:val="decimal"/>
      <w:lvlText w:val="أ‌."/>
      <w:lvlJc w:val="left"/>
      <w:pPr>
        <w:ind w:left="720" w:hanging="360"/>
      </w:pPr>
    </w:lvl>
    <w:lvl w:ilvl="1" w:tplc="E36AE1C0">
      <w:start w:val="1"/>
      <w:numFmt w:val="lowerLetter"/>
      <w:lvlText w:val="%2."/>
      <w:lvlJc w:val="left"/>
      <w:pPr>
        <w:ind w:left="1440" w:hanging="360"/>
      </w:pPr>
    </w:lvl>
    <w:lvl w:ilvl="2" w:tplc="42F89E92">
      <w:start w:val="1"/>
      <w:numFmt w:val="lowerRoman"/>
      <w:lvlText w:val="%3."/>
      <w:lvlJc w:val="right"/>
      <w:pPr>
        <w:ind w:left="2160" w:hanging="180"/>
      </w:pPr>
    </w:lvl>
    <w:lvl w:ilvl="3" w:tplc="D97CF668">
      <w:start w:val="1"/>
      <w:numFmt w:val="decimal"/>
      <w:lvlText w:val="%4."/>
      <w:lvlJc w:val="left"/>
      <w:pPr>
        <w:ind w:left="2880" w:hanging="360"/>
      </w:pPr>
    </w:lvl>
    <w:lvl w:ilvl="4" w:tplc="9F761B56">
      <w:start w:val="1"/>
      <w:numFmt w:val="lowerLetter"/>
      <w:lvlText w:val="%5."/>
      <w:lvlJc w:val="left"/>
      <w:pPr>
        <w:ind w:left="3600" w:hanging="360"/>
      </w:pPr>
    </w:lvl>
    <w:lvl w:ilvl="5" w:tplc="11A64FBE">
      <w:start w:val="1"/>
      <w:numFmt w:val="lowerRoman"/>
      <w:lvlText w:val="%6."/>
      <w:lvlJc w:val="right"/>
      <w:pPr>
        <w:ind w:left="4320" w:hanging="180"/>
      </w:pPr>
    </w:lvl>
    <w:lvl w:ilvl="6" w:tplc="A51A46D0">
      <w:start w:val="1"/>
      <w:numFmt w:val="decimal"/>
      <w:lvlText w:val="%7."/>
      <w:lvlJc w:val="left"/>
      <w:pPr>
        <w:ind w:left="5040" w:hanging="360"/>
      </w:pPr>
    </w:lvl>
    <w:lvl w:ilvl="7" w:tplc="1A069EEC">
      <w:start w:val="1"/>
      <w:numFmt w:val="lowerLetter"/>
      <w:lvlText w:val="%8."/>
      <w:lvlJc w:val="left"/>
      <w:pPr>
        <w:ind w:left="5760" w:hanging="360"/>
      </w:pPr>
    </w:lvl>
    <w:lvl w:ilvl="8" w:tplc="73D0754A">
      <w:start w:val="1"/>
      <w:numFmt w:val="lowerRoman"/>
      <w:lvlText w:val="%9."/>
      <w:lvlJc w:val="right"/>
      <w:pPr>
        <w:ind w:left="6480" w:hanging="180"/>
      </w:pPr>
    </w:lvl>
  </w:abstractNum>
  <w:abstractNum w:abstractNumId="2" w15:restartNumberingAfterBreak="0">
    <w:nsid w:val="349F79C1"/>
    <w:multiLevelType w:val="hybridMultilevel"/>
    <w:tmpl w:val="B8B69B54"/>
    <w:lvl w:ilvl="0" w:tplc="78A84CAC">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F21289"/>
    <w:multiLevelType w:val="hybridMultilevel"/>
    <w:tmpl w:val="88B4CCF0"/>
    <w:lvl w:ilvl="0" w:tplc="523E91E6">
      <w:start w:val="1"/>
      <w:numFmt w:val="arabicAlpha"/>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0524F13"/>
    <w:multiLevelType w:val="hybridMultilevel"/>
    <w:tmpl w:val="7DA8FE9A"/>
    <w:lvl w:ilvl="0" w:tplc="E310A1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6EE2A5"/>
    <w:multiLevelType w:val="hybridMultilevel"/>
    <w:tmpl w:val="25F467DC"/>
    <w:lvl w:ilvl="0" w:tplc="C2ACEB3E">
      <w:start w:val="1"/>
      <w:numFmt w:val="decimal"/>
      <w:lvlText w:val="أ‌."/>
      <w:lvlJc w:val="left"/>
      <w:pPr>
        <w:ind w:left="720" w:hanging="360"/>
      </w:pPr>
    </w:lvl>
    <w:lvl w:ilvl="1" w:tplc="5906D686">
      <w:start w:val="1"/>
      <w:numFmt w:val="lowerLetter"/>
      <w:lvlText w:val="%2."/>
      <w:lvlJc w:val="left"/>
      <w:pPr>
        <w:ind w:left="1440" w:hanging="360"/>
      </w:pPr>
    </w:lvl>
    <w:lvl w:ilvl="2" w:tplc="8CB4560C">
      <w:start w:val="1"/>
      <w:numFmt w:val="lowerRoman"/>
      <w:lvlText w:val="%3."/>
      <w:lvlJc w:val="right"/>
      <w:pPr>
        <w:ind w:left="2160" w:hanging="180"/>
      </w:pPr>
    </w:lvl>
    <w:lvl w:ilvl="3" w:tplc="85D6DC44">
      <w:start w:val="1"/>
      <w:numFmt w:val="decimal"/>
      <w:lvlText w:val="%4."/>
      <w:lvlJc w:val="left"/>
      <w:pPr>
        <w:ind w:left="2880" w:hanging="360"/>
      </w:pPr>
    </w:lvl>
    <w:lvl w:ilvl="4" w:tplc="9684EF20">
      <w:start w:val="1"/>
      <w:numFmt w:val="lowerLetter"/>
      <w:lvlText w:val="%5."/>
      <w:lvlJc w:val="left"/>
      <w:pPr>
        <w:ind w:left="3600" w:hanging="360"/>
      </w:pPr>
    </w:lvl>
    <w:lvl w:ilvl="5" w:tplc="309E9586">
      <w:start w:val="1"/>
      <w:numFmt w:val="lowerRoman"/>
      <w:lvlText w:val="%6."/>
      <w:lvlJc w:val="right"/>
      <w:pPr>
        <w:ind w:left="4320" w:hanging="180"/>
      </w:pPr>
    </w:lvl>
    <w:lvl w:ilvl="6" w:tplc="BFE090DC">
      <w:start w:val="1"/>
      <w:numFmt w:val="decimal"/>
      <w:lvlText w:val="%7."/>
      <w:lvlJc w:val="left"/>
      <w:pPr>
        <w:ind w:left="5040" w:hanging="360"/>
      </w:pPr>
    </w:lvl>
    <w:lvl w:ilvl="7" w:tplc="E35E0966">
      <w:start w:val="1"/>
      <w:numFmt w:val="lowerLetter"/>
      <w:lvlText w:val="%8."/>
      <w:lvlJc w:val="left"/>
      <w:pPr>
        <w:ind w:left="5760" w:hanging="360"/>
      </w:pPr>
    </w:lvl>
    <w:lvl w:ilvl="8" w:tplc="016CC418">
      <w:start w:val="1"/>
      <w:numFmt w:val="lowerRoman"/>
      <w:lvlText w:val="%9."/>
      <w:lvlJc w:val="right"/>
      <w:pPr>
        <w:ind w:left="6480" w:hanging="180"/>
      </w:pPr>
    </w:lvl>
  </w:abstractNum>
  <w:abstractNum w:abstractNumId="6" w15:restartNumberingAfterBreak="0">
    <w:nsid w:val="7FBD7BAA"/>
    <w:multiLevelType w:val="hybridMultilevel"/>
    <w:tmpl w:val="C166DD22"/>
    <w:lvl w:ilvl="0" w:tplc="EE40BAD0">
      <w:start w:val="1"/>
      <w:numFmt w:val="decimal"/>
      <w:lvlText w:val="ب‌."/>
      <w:lvlJc w:val="left"/>
      <w:pPr>
        <w:ind w:left="720" w:hanging="360"/>
      </w:pPr>
    </w:lvl>
    <w:lvl w:ilvl="1" w:tplc="2CAC2966">
      <w:start w:val="1"/>
      <w:numFmt w:val="lowerLetter"/>
      <w:lvlText w:val="%2."/>
      <w:lvlJc w:val="left"/>
      <w:pPr>
        <w:ind w:left="1440" w:hanging="360"/>
      </w:pPr>
    </w:lvl>
    <w:lvl w:ilvl="2" w:tplc="AB42B552">
      <w:start w:val="1"/>
      <w:numFmt w:val="lowerRoman"/>
      <w:lvlText w:val="%3."/>
      <w:lvlJc w:val="right"/>
      <w:pPr>
        <w:ind w:left="2160" w:hanging="180"/>
      </w:pPr>
    </w:lvl>
    <w:lvl w:ilvl="3" w:tplc="A36E4A4E">
      <w:start w:val="1"/>
      <w:numFmt w:val="decimal"/>
      <w:lvlText w:val="%4."/>
      <w:lvlJc w:val="left"/>
      <w:pPr>
        <w:ind w:left="2880" w:hanging="360"/>
      </w:pPr>
    </w:lvl>
    <w:lvl w:ilvl="4" w:tplc="110A13E8">
      <w:start w:val="1"/>
      <w:numFmt w:val="lowerLetter"/>
      <w:lvlText w:val="%5."/>
      <w:lvlJc w:val="left"/>
      <w:pPr>
        <w:ind w:left="3600" w:hanging="360"/>
      </w:pPr>
    </w:lvl>
    <w:lvl w:ilvl="5" w:tplc="E7B0C87E">
      <w:start w:val="1"/>
      <w:numFmt w:val="lowerRoman"/>
      <w:lvlText w:val="%6."/>
      <w:lvlJc w:val="right"/>
      <w:pPr>
        <w:ind w:left="4320" w:hanging="180"/>
      </w:pPr>
    </w:lvl>
    <w:lvl w:ilvl="6" w:tplc="165ACADE">
      <w:start w:val="1"/>
      <w:numFmt w:val="decimal"/>
      <w:lvlText w:val="%7."/>
      <w:lvlJc w:val="left"/>
      <w:pPr>
        <w:ind w:left="5040" w:hanging="360"/>
      </w:pPr>
    </w:lvl>
    <w:lvl w:ilvl="7" w:tplc="4E9C1572">
      <w:start w:val="1"/>
      <w:numFmt w:val="lowerLetter"/>
      <w:lvlText w:val="%8."/>
      <w:lvlJc w:val="left"/>
      <w:pPr>
        <w:ind w:left="5760" w:hanging="360"/>
      </w:pPr>
    </w:lvl>
    <w:lvl w:ilvl="8" w:tplc="02EEBD3C">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7B309E"/>
    <w:rsid w:val="0004765F"/>
    <w:rsid w:val="00085BE0"/>
    <w:rsid w:val="000B11BB"/>
    <w:rsid w:val="000B3D68"/>
    <w:rsid w:val="000B3F02"/>
    <w:rsid w:val="000C217E"/>
    <w:rsid w:val="000C2582"/>
    <w:rsid w:val="000D2FF5"/>
    <w:rsid w:val="000E119C"/>
    <w:rsid w:val="000E148D"/>
    <w:rsid w:val="00151C04"/>
    <w:rsid w:val="00153303"/>
    <w:rsid w:val="00156739"/>
    <w:rsid w:val="0016102F"/>
    <w:rsid w:val="00171580"/>
    <w:rsid w:val="0018363B"/>
    <w:rsid w:val="00190375"/>
    <w:rsid w:val="001A66C9"/>
    <w:rsid w:val="001E7A4A"/>
    <w:rsid w:val="00204FA3"/>
    <w:rsid w:val="002359DF"/>
    <w:rsid w:val="00255C9D"/>
    <w:rsid w:val="00293864"/>
    <w:rsid w:val="002A367A"/>
    <w:rsid w:val="002A5C4B"/>
    <w:rsid w:val="002F0037"/>
    <w:rsid w:val="003037BA"/>
    <w:rsid w:val="00303E3B"/>
    <w:rsid w:val="00307D35"/>
    <w:rsid w:val="00336EAF"/>
    <w:rsid w:val="00342168"/>
    <w:rsid w:val="00356B18"/>
    <w:rsid w:val="003830BD"/>
    <w:rsid w:val="003923E8"/>
    <w:rsid w:val="003A5DD4"/>
    <w:rsid w:val="003B40BE"/>
    <w:rsid w:val="003B5609"/>
    <w:rsid w:val="003B6F35"/>
    <w:rsid w:val="003D2045"/>
    <w:rsid w:val="003D7A2C"/>
    <w:rsid w:val="00400990"/>
    <w:rsid w:val="0041508B"/>
    <w:rsid w:val="00416814"/>
    <w:rsid w:val="00420466"/>
    <w:rsid w:val="00437033"/>
    <w:rsid w:val="00452B58"/>
    <w:rsid w:val="00457CC9"/>
    <w:rsid w:val="004A04CF"/>
    <w:rsid w:val="004A1B79"/>
    <w:rsid w:val="004A5A84"/>
    <w:rsid w:val="004B78FB"/>
    <w:rsid w:val="004E0D65"/>
    <w:rsid w:val="004F00D7"/>
    <w:rsid w:val="00520E71"/>
    <w:rsid w:val="00527F31"/>
    <w:rsid w:val="005437E3"/>
    <w:rsid w:val="00546E3E"/>
    <w:rsid w:val="0054715C"/>
    <w:rsid w:val="0056532D"/>
    <w:rsid w:val="005A109B"/>
    <w:rsid w:val="005D0A8F"/>
    <w:rsid w:val="005E383D"/>
    <w:rsid w:val="005E591A"/>
    <w:rsid w:val="005F52E2"/>
    <w:rsid w:val="005F68A9"/>
    <w:rsid w:val="00607A0A"/>
    <w:rsid w:val="00625BCB"/>
    <w:rsid w:val="00626493"/>
    <w:rsid w:val="0063069D"/>
    <w:rsid w:val="0064069B"/>
    <w:rsid w:val="0068439F"/>
    <w:rsid w:val="00686D34"/>
    <w:rsid w:val="00692790"/>
    <w:rsid w:val="006A4333"/>
    <w:rsid w:val="006D512D"/>
    <w:rsid w:val="006E2B7F"/>
    <w:rsid w:val="006E5FF3"/>
    <w:rsid w:val="007017AF"/>
    <w:rsid w:val="00715D79"/>
    <w:rsid w:val="007251E5"/>
    <w:rsid w:val="00734F35"/>
    <w:rsid w:val="00747FEB"/>
    <w:rsid w:val="0078170D"/>
    <w:rsid w:val="00791110"/>
    <w:rsid w:val="00793799"/>
    <w:rsid w:val="007A2145"/>
    <w:rsid w:val="007B1617"/>
    <w:rsid w:val="007E1369"/>
    <w:rsid w:val="008313DE"/>
    <w:rsid w:val="00832D0F"/>
    <w:rsid w:val="008412FE"/>
    <w:rsid w:val="0084437F"/>
    <w:rsid w:val="00865BF5"/>
    <w:rsid w:val="008E6FB8"/>
    <w:rsid w:val="00901D45"/>
    <w:rsid w:val="00912B1B"/>
    <w:rsid w:val="00944920"/>
    <w:rsid w:val="00970AD9"/>
    <w:rsid w:val="009ACFC6"/>
    <w:rsid w:val="009D0D42"/>
    <w:rsid w:val="009D3483"/>
    <w:rsid w:val="009E119F"/>
    <w:rsid w:val="00A10767"/>
    <w:rsid w:val="00A301BF"/>
    <w:rsid w:val="00A640ED"/>
    <w:rsid w:val="00A74DF4"/>
    <w:rsid w:val="00A75A81"/>
    <w:rsid w:val="00A934C3"/>
    <w:rsid w:val="00AC1AD1"/>
    <w:rsid w:val="00AE3452"/>
    <w:rsid w:val="00AE566E"/>
    <w:rsid w:val="00B152FC"/>
    <w:rsid w:val="00B84BA0"/>
    <w:rsid w:val="00B93BD6"/>
    <w:rsid w:val="00BB5DCA"/>
    <w:rsid w:val="00BB79F8"/>
    <w:rsid w:val="00BF28B8"/>
    <w:rsid w:val="00BF46D5"/>
    <w:rsid w:val="00C13B92"/>
    <w:rsid w:val="00C301C1"/>
    <w:rsid w:val="00C415F2"/>
    <w:rsid w:val="00C6642F"/>
    <w:rsid w:val="00C87B0F"/>
    <w:rsid w:val="00C9775E"/>
    <w:rsid w:val="00CB13CB"/>
    <w:rsid w:val="00CC287B"/>
    <w:rsid w:val="00CD45D9"/>
    <w:rsid w:val="00CE7622"/>
    <w:rsid w:val="00D00EC5"/>
    <w:rsid w:val="00D42555"/>
    <w:rsid w:val="00D4776A"/>
    <w:rsid w:val="00D47B6D"/>
    <w:rsid w:val="00D54660"/>
    <w:rsid w:val="00D73560"/>
    <w:rsid w:val="00D81FCD"/>
    <w:rsid w:val="00DD39CA"/>
    <w:rsid w:val="00E052D0"/>
    <w:rsid w:val="00E14CAC"/>
    <w:rsid w:val="00E43885"/>
    <w:rsid w:val="00E55C1D"/>
    <w:rsid w:val="00E56F30"/>
    <w:rsid w:val="00E72820"/>
    <w:rsid w:val="00E8026F"/>
    <w:rsid w:val="00E82EB1"/>
    <w:rsid w:val="00E87659"/>
    <w:rsid w:val="00E87D45"/>
    <w:rsid w:val="00EA0D84"/>
    <w:rsid w:val="00EA4F0A"/>
    <w:rsid w:val="00EA670B"/>
    <w:rsid w:val="00EA795E"/>
    <w:rsid w:val="00EB3687"/>
    <w:rsid w:val="00EC47D8"/>
    <w:rsid w:val="00ED372A"/>
    <w:rsid w:val="00EF14BB"/>
    <w:rsid w:val="00F17531"/>
    <w:rsid w:val="00F74417"/>
    <w:rsid w:val="00F872BB"/>
    <w:rsid w:val="00FB6799"/>
    <w:rsid w:val="00FB776A"/>
    <w:rsid w:val="00FC258E"/>
    <w:rsid w:val="00FE29F1"/>
    <w:rsid w:val="00FE2D41"/>
    <w:rsid w:val="00FE701B"/>
    <w:rsid w:val="00FF1458"/>
    <w:rsid w:val="0203C39A"/>
    <w:rsid w:val="023E7D34"/>
    <w:rsid w:val="031C9862"/>
    <w:rsid w:val="035C4BE8"/>
    <w:rsid w:val="038DCEC2"/>
    <w:rsid w:val="03B47350"/>
    <w:rsid w:val="0A504CB4"/>
    <w:rsid w:val="0CB2919B"/>
    <w:rsid w:val="0CC6EA7C"/>
    <w:rsid w:val="0CD923FE"/>
    <w:rsid w:val="124DB092"/>
    <w:rsid w:val="1547F74A"/>
    <w:rsid w:val="15C0627F"/>
    <w:rsid w:val="16048B9F"/>
    <w:rsid w:val="164EE2E9"/>
    <w:rsid w:val="16CBB93D"/>
    <w:rsid w:val="19475FD4"/>
    <w:rsid w:val="1D7FCBFB"/>
    <w:rsid w:val="245F5052"/>
    <w:rsid w:val="2674494C"/>
    <w:rsid w:val="26A02DDC"/>
    <w:rsid w:val="26FD6CE1"/>
    <w:rsid w:val="29A494FB"/>
    <w:rsid w:val="2C8DBDB1"/>
    <w:rsid w:val="2E2DA5E8"/>
    <w:rsid w:val="37BB68BD"/>
    <w:rsid w:val="39130FFE"/>
    <w:rsid w:val="3A7B309E"/>
    <w:rsid w:val="3BD53E53"/>
    <w:rsid w:val="4354CAD4"/>
    <w:rsid w:val="46835F28"/>
    <w:rsid w:val="47B85AE1"/>
    <w:rsid w:val="4823D157"/>
    <w:rsid w:val="48D082ED"/>
    <w:rsid w:val="4D6B8D2B"/>
    <w:rsid w:val="4DBED139"/>
    <w:rsid w:val="4FDC3D4B"/>
    <w:rsid w:val="54F93EE9"/>
    <w:rsid w:val="5B23E820"/>
    <w:rsid w:val="5B648D44"/>
    <w:rsid w:val="5E5B88E2"/>
    <w:rsid w:val="5EC1ECA5"/>
    <w:rsid w:val="5F42344B"/>
    <w:rsid w:val="5FEF9B08"/>
    <w:rsid w:val="6396640E"/>
    <w:rsid w:val="669441C0"/>
    <w:rsid w:val="6CC6D9B7"/>
    <w:rsid w:val="6D11B797"/>
    <w:rsid w:val="6F9A99B4"/>
    <w:rsid w:val="73267F66"/>
    <w:rsid w:val="76C11E08"/>
    <w:rsid w:val="7EAFB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309E"/>
  <w15:docId w15:val="{99788162-09CD-4C55-AD86-5D33D5D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3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7BA"/>
    <w:rPr>
      <w:rFonts w:ascii="Tahoma" w:hAnsi="Tahoma" w:cs="Tahoma"/>
      <w:sz w:val="16"/>
      <w:szCs w:val="16"/>
    </w:rPr>
  </w:style>
  <w:style w:type="character" w:styleId="PageNumber">
    <w:name w:val="page number"/>
    <w:basedOn w:val="DefaultParagraphFont"/>
    <w:rsid w:val="003037BA"/>
  </w:style>
  <w:style w:type="paragraph" w:styleId="NormalWeb">
    <w:name w:val="Normal (Web)"/>
    <w:basedOn w:val="Normal"/>
    <w:uiPriority w:val="99"/>
    <w:unhideWhenUsed/>
    <w:rsid w:val="005F68A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2B7F"/>
  </w:style>
  <w:style w:type="character" w:customStyle="1" w:styleId="eop">
    <w:name w:val="eop"/>
    <w:basedOn w:val="DefaultParagraphFont"/>
    <w:rsid w:val="003D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8348">
      <w:bodyDiv w:val="1"/>
      <w:marLeft w:val="0"/>
      <w:marRight w:val="0"/>
      <w:marTop w:val="0"/>
      <w:marBottom w:val="0"/>
      <w:divBdr>
        <w:top w:val="none" w:sz="0" w:space="0" w:color="auto"/>
        <w:left w:val="none" w:sz="0" w:space="0" w:color="auto"/>
        <w:bottom w:val="none" w:sz="0" w:space="0" w:color="auto"/>
        <w:right w:val="none" w:sz="0" w:space="0" w:color="auto"/>
      </w:divBdr>
    </w:div>
    <w:div w:id="19057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7b1bd399-0432-4bd2-85eb-cc012a9a2473" xsi:nil="true"/>
    <Programe xmlns="7b1bd399-0432-4bd2-85eb-cc012a9a24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430501FCD1F4E95E11E3EAEAC2F73" ma:contentTypeVersion="11" ma:contentTypeDescription="Create a new document." ma:contentTypeScope="" ma:versionID="b6c8ac4f263fad1a22754a9c780183a6">
  <xsd:schema xmlns:xsd="http://www.w3.org/2001/XMLSchema" xmlns:xs="http://www.w3.org/2001/XMLSchema" xmlns:p="http://schemas.microsoft.com/office/2006/metadata/properties" xmlns:ns2="7b1bd399-0432-4bd2-85eb-cc012a9a2473" xmlns:ns3="4c854669-c37d-4e1c-9895-ff9cd39da670" targetNamespace="http://schemas.microsoft.com/office/2006/metadata/properties" ma:root="true" ma:fieldsID="bbcb30f5582ebd8f433aa6d390007ed2" ns2:_="" ns3:_="">
    <xsd:import namespace="7b1bd399-0432-4bd2-85eb-cc012a9a2473"/>
    <xsd:import namespace="4c854669-c37d-4e1c-9895-ff9cd39da670"/>
    <xsd:element name="properties">
      <xsd:complexType>
        <xsd:sequence>
          <xsd:element name="documentManagement">
            <xsd:complexType>
              <xsd:all>
                <xsd:element ref="ns2:Department" minOccurs="0"/>
                <xsd:element ref="ns2:Programe" minOccurs="0"/>
                <xsd:element ref="ns2:Department_x003a_DepartmentName" minOccurs="0"/>
                <xsd:element ref="ns2:Programe_x003a_Program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d399-0432-4bd2-85eb-cc012a9a2473" elementFormDefault="qualified">
    <xsd:import namespace="http://schemas.microsoft.com/office/2006/documentManagement/types"/>
    <xsd:import namespace="http://schemas.microsoft.com/office/infopath/2007/PartnerControls"/>
    <xsd:element name="Department" ma:index="8" nillable="true" ma:displayName="Department" ma:indexed="true" ma:list="{30104ebb-e96e-45ba-b218-0ed835a35cac}" ma:internalName="Department" ma:readOnly="false" ma:showField="Title">
      <xsd:simpleType>
        <xsd:restriction base="dms:Lookup"/>
      </xsd:simpleType>
    </xsd:element>
    <xsd:element name="Programe" ma:index="9" nillable="true" ma:displayName="Programe" ma:indexed="true" ma:list="{a4cb7acb-e821-4c7c-b0bd-12120003e3b6}" ma:internalName="Programe" ma:readOnly="false"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Programe_x003a_ProgramTitle" ma:index="11" nillable="true" ma:displayName="Programe:ProgramTitle" ma:list="{a4cb7acb-e821-4c7c-b0bd-12120003e3b6}" ma:internalName="Programe_x003a_ProgramTitle" ma:readOnly="true" ma:showField="Title"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9A028-1D0A-4DDB-ADE0-5450C1EDB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241DC-04BF-407E-B9AA-385498860F78}">
  <ds:schemaRefs>
    <ds:schemaRef ds:uri="http://schemas.microsoft.com/sharepoint/v3/contenttype/forms"/>
  </ds:schemaRefs>
</ds:datastoreItem>
</file>

<file path=customXml/itemProps3.xml><?xml version="1.0" encoding="utf-8"?>
<ds:datastoreItem xmlns:ds="http://schemas.openxmlformats.org/officeDocument/2006/customXml" ds:itemID="{1C4452E9-7959-4ADC-9C63-A95FE44C1AD4}"/>
</file>

<file path=docProps/app.xml><?xml version="1.0" encoding="utf-8"?>
<Properties xmlns="http://schemas.openxmlformats.org/officeDocument/2006/extended-properties" xmlns:vt="http://schemas.openxmlformats.org/officeDocument/2006/docPropsVTypes">
  <Template>Normal</Template>
  <TotalTime>0</TotalTime>
  <Pages>22</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Wael Al-Azhari</dc:creator>
  <cp:keywords/>
  <dc:description/>
  <cp:lastModifiedBy>Department of Horiculture and crop science</cp:lastModifiedBy>
  <cp:revision>2</cp:revision>
  <dcterms:created xsi:type="dcterms:W3CDTF">2025-05-29T06:09:00Z</dcterms:created>
  <dcterms:modified xsi:type="dcterms:W3CDTF">2025-05-29T06:09:00Z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0x010100F1D430501FCD1F4E95E11E3EAEAC2F73</vt:lpwstr>
  </property>
</Properties>
</file>